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72" w:type="dxa"/>
        <w:tblInd w:w="-1084" w:type="dxa"/>
        <w:tblLook w:val="00A0" w:firstRow="1" w:lastRow="0" w:firstColumn="1" w:lastColumn="0" w:noHBand="0" w:noVBand="0"/>
      </w:tblPr>
      <w:tblGrid>
        <w:gridCol w:w="5152"/>
        <w:gridCol w:w="6120"/>
      </w:tblGrid>
      <w:tr w:rsidR="000E39FA" w:rsidRPr="000E39FA" w:rsidTr="00F35E8A">
        <w:tc>
          <w:tcPr>
            <w:tcW w:w="5152" w:type="dxa"/>
          </w:tcPr>
          <w:p w:rsidR="000E39FA" w:rsidRPr="000E39FA" w:rsidRDefault="00C64A2E" w:rsidP="007D700D">
            <w:pPr>
              <w:spacing w:line="360" w:lineRule="exact"/>
              <w:jc w:val="center"/>
              <w:rPr>
                <w:rFonts w:eastAsia="Times New Roman"/>
                <w:sz w:val="26"/>
                <w:szCs w:val="26"/>
                <w:lang w:eastAsia="en-US"/>
              </w:rPr>
            </w:pPr>
            <w:r>
              <w:rPr>
                <w:rFonts w:eastAsia="Times New Roman"/>
                <w:sz w:val="26"/>
                <w:szCs w:val="26"/>
                <w:lang w:eastAsia="en-US"/>
              </w:rPr>
              <w:t>UBND HUYỆN</w:t>
            </w:r>
            <w:r w:rsidR="000E39FA" w:rsidRPr="000E39FA">
              <w:rPr>
                <w:rFonts w:eastAsia="Times New Roman"/>
                <w:sz w:val="26"/>
                <w:szCs w:val="26"/>
                <w:lang w:eastAsia="en-US"/>
              </w:rPr>
              <w:t xml:space="preserve"> NAM TRÀ MY</w:t>
            </w:r>
          </w:p>
        </w:tc>
        <w:tc>
          <w:tcPr>
            <w:tcW w:w="6120" w:type="dxa"/>
          </w:tcPr>
          <w:p w:rsidR="000E39FA" w:rsidRPr="000E39FA" w:rsidRDefault="000E39FA" w:rsidP="007D700D">
            <w:pPr>
              <w:spacing w:line="360" w:lineRule="exact"/>
              <w:jc w:val="both"/>
              <w:rPr>
                <w:rFonts w:eastAsia="Times New Roman"/>
                <w:b/>
                <w:sz w:val="26"/>
                <w:szCs w:val="26"/>
                <w:lang w:eastAsia="en-US"/>
              </w:rPr>
            </w:pPr>
            <w:r w:rsidRPr="000E39FA">
              <w:rPr>
                <w:rFonts w:eastAsia="Times New Roman"/>
                <w:b/>
                <w:sz w:val="26"/>
                <w:szCs w:val="26"/>
                <w:lang w:eastAsia="en-US"/>
              </w:rPr>
              <w:t xml:space="preserve"> CỘNG HÒA XÃ HỘI CHỦ NGHĨA VIỆT NAM</w:t>
            </w:r>
          </w:p>
        </w:tc>
      </w:tr>
      <w:tr w:rsidR="000E39FA" w:rsidRPr="000E39FA" w:rsidTr="00F35E8A">
        <w:tc>
          <w:tcPr>
            <w:tcW w:w="5152" w:type="dxa"/>
          </w:tcPr>
          <w:p w:rsidR="000E39FA" w:rsidRPr="00D6671B" w:rsidRDefault="009C4624" w:rsidP="007D700D">
            <w:pPr>
              <w:spacing w:line="360" w:lineRule="exact"/>
              <w:jc w:val="center"/>
              <w:rPr>
                <w:rFonts w:eastAsia="Times New Roman"/>
                <w:b/>
                <w:noProof/>
                <w:sz w:val="26"/>
                <w:szCs w:val="26"/>
                <w:lang w:eastAsia="vi-VN"/>
              </w:rPr>
            </w:pPr>
            <w:r>
              <w:rPr>
                <w:rFonts w:eastAsia="Times New Roman"/>
                <w:b/>
                <w:noProof/>
                <w:sz w:val="26"/>
                <w:szCs w:val="26"/>
                <w:lang w:eastAsia="vi-VN"/>
              </w:rPr>
              <w:t xml:space="preserve">        </w:t>
            </w:r>
            <w:r w:rsidR="00676D7C">
              <w:rPr>
                <w:rFonts w:eastAsia="Times New Roman"/>
                <w:b/>
                <w:noProof/>
                <w:sz w:val="26"/>
                <w:szCs w:val="26"/>
                <w:lang w:eastAsia="vi-VN"/>
              </w:rPr>
              <w:t xml:space="preserve">TRƯỜNG PTDT BT </w:t>
            </w:r>
            <w:r w:rsidR="00CC2E8A">
              <w:rPr>
                <w:rFonts w:eastAsia="Times New Roman"/>
                <w:b/>
                <w:noProof/>
                <w:sz w:val="26"/>
                <w:szCs w:val="26"/>
                <w:lang w:eastAsia="vi-VN"/>
              </w:rPr>
              <w:t>TH&amp;</w:t>
            </w:r>
            <w:r w:rsidR="00676D7C">
              <w:rPr>
                <w:rFonts w:eastAsia="Times New Roman"/>
                <w:b/>
                <w:noProof/>
                <w:sz w:val="26"/>
                <w:szCs w:val="26"/>
                <w:lang w:eastAsia="vi-VN"/>
              </w:rPr>
              <w:t xml:space="preserve">THCS </w:t>
            </w:r>
            <w:r w:rsidR="00CC2E8A">
              <w:rPr>
                <w:rFonts w:eastAsia="Times New Roman"/>
                <w:b/>
                <w:noProof/>
                <w:sz w:val="26"/>
                <w:szCs w:val="26"/>
                <w:lang w:eastAsia="vi-VN"/>
              </w:rPr>
              <w:t>LONG TÚC</w:t>
            </w:r>
          </w:p>
        </w:tc>
        <w:tc>
          <w:tcPr>
            <w:tcW w:w="6120" w:type="dxa"/>
          </w:tcPr>
          <w:p w:rsidR="000E39FA" w:rsidRPr="000E39FA" w:rsidRDefault="000E39FA" w:rsidP="007D700D">
            <w:pPr>
              <w:spacing w:line="360" w:lineRule="exact"/>
              <w:jc w:val="center"/>
              <w:rPr>
                <w:rFonts w:eastAsia="Times New Roman"/>
                <w:b/>
                <w:sz w:val="28"/>
                <w:szCs w:val="28"/>
                <w:lang w:eastAsia="en-US"/>
              </w:rPr>
            </w:pPr>
            <w:r w:rsidRPr="000E39FA">
              <w:rPr>
                <w:rFonts w:eastAsia="Times New Roman"/>
                <w:b/>
                <w:sz w:val="28"/>
                <w:szCs w:val="28"/>
                <w:lang w:eastAsia="en-US"/>
              </w:rPr>
              <w:t>Độc lập - Tự do - Hạnh phúc</w:t>
            </w:r>
          </w:p>
          <w:p w:rsidR="000E39FA" w:rsidRPr="000E39FA" w:rsidRDefault="000E39FA" w:rsidP="007D700D">
            <w:pPr>
              <w:spacing w:line="360" w:lineRule="exact"/>
              <w:jc w:val="center"/>
              <w:rPr>
                <w:rFonts w:eastAsia="Times New Roman"/>
                <w:b/>
                <w:sz w:val="28"/>
                <w:szCs w:val="28"/>
                <w:lang w:eastAsia="en-US"/>
              </w:rPr>
            </w:pPr>
            <w:r>
              <w:rPr>
                <w:rFonts w:eastAsia="Times New Roman"/>
                <w:b/>
                <w:noProof/>
                <w:sz w:val="28"/>
                <w:szCs w:val="28"/>
                <w:lang w:eastAsia="en-US"/>
              </w:rPr>
              <mc:AlternateContent>
                <mc:Choice Requires="wps">
                  <w:drawing>
                    <wp:anchor distT="0" distB="0" distL="114300" distR="114300" simplePos="0" relativeHeight="251656704" behindDoc="0" locked="0" layoutInCell="1" allowOverlap="1" wp14:anchorId="1E0646A8" wp14:editId="71D168A7">
                      <wp:simplePos x="0" y="0"/>
                      <wp:positionH relativeFrom="column">
                        <wp:posOffset>836295</wp:posOffset>
                      </wp:positionH>
                      <wp:positionV relativeFrom="paragraph">
                        <wp:posOffset>26670</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54D25"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1pt" to="221.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"/>
                  </w:pict>
                </mc:Fallback>
              </mc:AlternateContent>
            </w:r>
          </w:p>
        </w:tc>
      </w:tr>
      <w:tr w:rsidR="000E39FA" w:rsidRPr="00FF1E30" w:rsidTr="00F35E8A">
        <w:tc>
          <w:tcPr>
            <w:tcW w:w="5152" w:type="dxa"/>
          </w:tcPr>
          <w:p w:rsidR="00CC2E8A" w:rsidRDefault="00C331FF" w:rsidP="007D700D">
            <w:pPr>
              <w:spacing w:line="360" w:lineRule="exact"/>
              <w:jc w:val="center"/>
              <w:rPr>
                <w:rFonts w:eastAsia="Times New Roman"/>
                <w:sz w:val="26"/>
                <w:szCs w:val="26"/>
                <w:lang w:eastAsia="en-US"/>
              </w:rPr>
            </w:pPr>
            <w:r>
              <w:rPr>
                <w:rFonts w:eastAsia="Times New Roman"/>
                <w:b/>
                <w:noProof/>
                <w:sz w:val="26"/>
                <w:szCs w:val="26"/>
                <w:lang w:eastAsia="en-US"/>
              </w:rPr>
              <mc:AlternateContent>
                <mc:Choice Requires="wps">
                  <w:drawing>
                    <wp:anchor distT="0" distB="0" distL="114300" distR="114300" simplePos="0" relativeHeight="251658752" behindDoc="0" locked="0" layoutInCell="1" allowOverlap="1" wp14:anchorId="60CB8AC6" wp14:editId="7B97BA7F">
                      <wp:simplePos x="0" y="0"/>
                      <wp:positionH relativeFrom="column">
                        <wp:posOffset>1164590</wp:posOffset>
                      </wp:positionH>
                      <wp:positionV relativeFrom="paragraph">
                        <wp:posOffset>23495</wp:posOffset>
                      </wp:positionV>
                      <wp:extent cx="800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F6E209" id="Straight Connector 4"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7pt,1.85pt" to="154.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" strokecolor="#4579b8 [3044]"/>
                  </w:pict>
                </mc:Fallback>
              </mc:AlternateContent>
            </w:r>
          </w:p>
          <w:p w:rsidR="000E39FA" w:rsidRPr="00FF1E30" w:rsidRDefault="00342A78" w:rsidP="007D700D">
            <w:pPr>
              <w:spacing w:line="360" w:lineRule="exact"/>
              <w:jc w:val="center"/>
              <w:rPr>
                <w:rFonts w:eastAsia="Times New Roman"/>
                <w:sz w:val="26"/>
                <w:szCs w:val="26"/>
                <w:lang w:eastAsia="en-US"/>
              </w:rPr>
            </w:pPr>
            <w:r>
              <w:rPr>
                <w:rFonts w:eastAsia="Times New Roman"/>
                <w:sz w:val="26"/>
                <w:szCs w:val="26"/>
                <w:lang w:eastAsia="en-US"/>
              </w:rPr>
              <w:t>Số: 01</w:t>
            </w:r>
            <w:r w:rsidR="000E39FA" w:rsidRPr="00FF1E30">
              <w:rPr>
                <w:rFonts w:eastAsia="Times New Roman"/>
                <w:sz w:val="26"/>
                <w:szCs w:val="26"/>
                <w:lang w:eastAsia="en-US"/>
              </w:rPr>
              <w:t>/ĐA-VTVL</w:t>
            </w:r>
          </w:p>
        </w:tc>
        <w:tc>
          <w:tcPr>
            <w:tcW w:w="6120" w:type="dxa"/>
          </w:tcPr>
          <w:p w:rsidR="000E39FA" w:rsidRPr="00FF1E30" w:rsidRDefault="00676D7C" w:rsidP="00342A78">
            <w:pPr>
              <w:spacing w:line="360" w:lineRule="exact"/>
              <w:jc w:val="center"/>
              <w:rPr>
                <w:rFonts w:eastAsia="Times New Roman"/>
                <w:i/>
                <w:sz w:val="26"/>
                <w:szCs w:val="26"/>
                <w:lang w:eastAsia="en-US"/>
              </w:rPr>
            </w:pPr>
            <w:r w:rsidRPr="00FF1E30">
              <w:rPr>
                <w:rFonts w:eastAsia="Times New Roman"/>
                <w:i/>
                <w:sz w:val="26"/>
                <w:szCs w:val="26"/>
                <w:lang w:eastAsia="en-US"/>
              </w:rPr>
              <w:t>Trà Nam</w:t>
            </w:r>
            <w:r w:rsidR="009C4624" w:rsidRPr="00FF1E30">
              <w:rPr>
                <w:rFonts w:eastAsia="Times New Roman"/>
                <w:i/>
                <w:sz w:val="26"/>
                <w:szCs w:val="26"/>
                <w:lang w:eastAsia="en-US"/>
              </w:rPr>
              <w:t xml:space="preserve">, ngày  </w:t>
            </w:r>
            <w:r w:rsidR="00342A78">
              <w:rPr>
                <w:rFonts w:eastAsia="Times New Roman"/>
                <w:i/>
                <w:sz w:val="26"/>
                <w:szCs w:val="26"/>
                <w:lang w:eastAsia="en-US"/>
              </w:rPr>
              <w:t>16</w:t>
            </w:r>
            <w:r w:rsidR="009C4624" w:rsidRPr="00FF1E30">
              <w:rPr>
                <w:rFonts w:eastAsia="Times New Roman"/>
                <w:i/>
                <w:sz w:val="26"/>
                <w:szCs w:val="26"/>
                <w:lang w:eastAsia="en-US"/>
              </w:rPr>
              <w:t xml:space="preserve"> </w:t>
            </w:r>
            <w:r w:rsidR="000E39FA" w:rsidRPr="00FF1E30">
              <w:rPr>
                <w:rFonts w:eastAsia="Times New Roman"/>
                <w:i/>
                <w:sz w:val="26"/>
                <w:szCs w:val="26"/>
                <w:lang w:eastAsia="en-US"/>
              </w:rPr>
              <w:t xml:space="preserve"> tháng </w:t>
            </w:r>
            <w:r w:rsidR="00CC2E8A">
              <w:rPr>
                <w:rFonts w:eastAsia="Times New Roman"/>
                <w:i/>
                <w:sz w:val="26"/>
                <w:szCs w:val="26"/>
                <w:lang w:eastAsia="en-US"/>
              </w:rPr>
              <w:t>1</w:t>
            </w:r>
            <w:r w:rsidRPr="00FF1E30">
              <w:rPr>
                <w:rFonts w:eastAsia="Times New Roman"/>
                <w:i/>
                <w:sz w:val="26"/>
                <w:szCs w:val="26"/>
                <w:lang w:eastAsia="en-US"/>
              </w:rPr>
              <w:t xml:space="preserve"> </w:t>
            </w:r>
            <w:r w:rsidR="000E39FA" w:rsidRPr="00FF1E30">
              <w:rPr>
                <w:rFonts w:eastAsia="Times New Roman"/>
                <w:i/>
                <w:sz w:val="26"/>
                <w:szCs w:val="26"/>
                <w:lang w:eastAsia="en-US"/>
              </w:rPr>
              <w:t>năm 20</w:t>
            </w:r>
            <w:r w:rsidR="00CC2E8A">
              <w:rPr>
                <w:rFonts w:eastAsia="Times New Roman"/>
                <w:i/>
                <w:sz w:val="26"/>
                <w:szCs w:val="26"/>
                <w:lang w:eastAsia="en-US"/>
              </w:rPr>
              <w:t>21</w:t>
            </w:r>
          </w:p>
        </w:tc>
      </w:tr>
    </w:tbl>
    <w:p w:rsidR="00FF1E30" w:rsidRPr="00FF1E30" w:rsidRDefault="00FF1E30" w:rsidP="007D700D">
      <w:pPr>
        <w:spacing w:line="360" w:lineRule="exact"/>
        <w:rPr>
          <w:b/>
          <w:bCs/>
          <w:sz w:val="26"/>
          <w:szCs w:val="26"/>
        </w:rPr>
      </w:pPr>
    </w:p>
    <w:p w:rsidR="000E39FA" w:rsidRPr="00F27406" w:rsidRDefault="000E39FA" w:rsidP="007D700D">
      <w:pPr>
        <w:spacing w:line="360" w:lineRule="exact"/>
        <w:jc w:val="center"/>
        <w:rPr>
          <w:b/>
          <w:bCs/>
          <w:sz w:val="28"/>
          <w:szCs w:val="28"/>
        </w:rPr>
      </w:pPr>
      <w:r w:rsidRPr="00F27406">
        <w:rPr>
          <w:b/>
          <w:bCs/>
          <w:sz w:val="28"/>
          <w:szCs w:val="28"/>
        </w:rPr>
        <w:t>ĐỀ</w:t>
      </w:r>
      <w:r>
        <w:rPr>
          <w:b/>
          <w:bCs/>
          <w:sz w:val="28"/>
          <w:szCs w:val="28"/>
        </w:rPr>
        <w:t xml:space="preserve"> ÁN </w:t>
      </w:r>
    </w:p>
    <w:p w:rsidR="000E39FA" w:rsidRPr="00F27406" w:rsidRDefault="000E39FA" w:rsidP="007D700D">
      <w:pPr>
        <w:spacing w:line="360" w:lineRule="exact"/>
        <w:jc w:val="center"/>
        <w:rPr>
          <w:b/>
          <w:bCs/>
          <w:sz w:val="28"/>
          <w:szCs w:val="28"/>
        </w:rPr>
      </w:pPr>
      <w:r w:rsidRPr="00F27406">
        <w:rPr>
          <w:b/>
          <w:bCs/>
          <w:sz w:val="28"/>
          <w:szCs w:val="28"/>
        </w:rPr>
        <w:t>VỊ TRÍ VIỆC LÀM VÀ CƠ CẤU VIÊN CHỨC THEO CHỨC DANH</w:t>
      </w:r>
    </w:p>
    <w:p w:rsidR="000E39FA" w:rsidRPr="00F27406" w:rsidRDefault="000E39FA" w:rsidP="007D700D">
      <w:pPr>
        <w:spacing w:line="360" w:lineRule="exact"/>
        <w:jc w:val="center"/>
        <w:rPr>
          <w:sz w:val="28"/>
          <w:szCs w:val="28"/>
        </w:rPr>
      </w:pPr>
      <w:r w:rsidRPr="00F27406">
        <w:rPr>
          <w:b/>
          <w:bCs/>
          <w:sz w:val="28"/>
          <w:szCs w:val="28"/>
        </w:rPr>
        <w:t xml:space="preserve">NGHỀ NGHIỆP </w:t>
      </w:r>
    </w:p>
    <w:p w:rsidR="009C4624" w:rsidRPr="009A6128" w:rsidRDefault="000E39FA" w:rsidP="007D700D">
      <w:pPr>
        <w:spacing w:line="360" w:lineRule="exact"/>
        <w:jc w:val="center"/>
        <w:rPr>
          <w:sz w:val="26"/>
          <w:szCs w:val="26"/>
        </w:rPr>
      </w:pPr>
      <w:r>
        <w:rPr>
          <w:b/>
          <w:bCs/>
          <w:noProof/>
          <w:sz w:val="28"/>
          <w:szCs w:val="28"/>
          <w:lang w:eastAsia="en-US"/>
        </w:rPr>
        <mc:AlternateContent>
          <mc:Choice Requires="wps">
            <w:drawing>
              <wp:anchor distT="0" distB="0" distL="114300" distR="114300" simplePos="0" relativeHeight="251659776" behindDoc="0" locked="0" layoutInCell="1" allowOverlap="1">
                <wp:simplePos x="0" y="0"/>
                <wp:positionH relativeFrom="column">
                  <wp:posOffset>2390775</wp:posOffset>
                </wp:positionH>
                <wp:positionV relativeFrom="paragraph">
                  <wp:posOffset>22860</wp:posOffset>
                </wp:positionV>
                <wp:extent cx="12763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DB505"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1.8pt" to="288.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"/>
            </w:pict>
          </mc:Fallback>
        </mc:AlternateContent>
      </w:r>
    </w:p>
    <w:p w:rsidR="000E39FA" w:rsidRPr="002B060E" w:rsidRDefault="000E39FA" w:rsidP="007D700D">
      <w:pPr>
        <w:pStyle w:val="BodyText"/>
        <w:spacing w:line="360" w:lineRule="exact"/>
        <w:jc w:val="center"/>
        <w:rPr>
          <w:sz w:val="28"/>
          <w:szCs w:val="28"/>
        </w:rPr>
      </w:pPr>
      <w:r w:rsidRPr="002B060E">
        <w:rPr>
          <w:b/>
          <w:bCs/>
          <w:sz w:val="28"/>
          <w:szCs w:val="28"/>
        </w:rPr>
        <w:t>Phần I</w:t>
      </w:r>
    </w:p>
    <w:p w:rsidR="00754D9A" w:rsidRPr="00754D9A" w:rsidRDefault="00754D9A" w:rsidP="007D700D">
      <w:pPr>
        <w:tabs>
          <w:tab w:val="left" w:pos="567"/>
        </w:tabs>
        <w:spacing w:line="360" w:lineRule="exact"/>
        <w:jc w:val="center"/>
        <w:rPr>
          <w:b/>
          <w:sz w:val="28"/>
          <w:szCs w:val="28"/>
        </w:rPr>
      </w:pPr>
      <w:r w:rsidRPr="00754D9A">
        <w:rPr>
          <w:b/>
          <w:sz w:val="28"/>
          <w:szCs w:val="28"/>
        </w:rPr>
        <w:t>SỰ CẦN THIẾT VÀ CƠ SỞ PHÁP LÝ</w:t>
      </w:r>
    </w:p>
    <w:p w:rsidR="00C331FF" w:rsidRDefault="00754D9A" w:rsidP="007D700D">
      <w:pPr>
        <w:tabs>
          <w:tab w:val="left" w:pos="567"/>
        </w:tabs>
        <w:spacing w:line="360" w:lineRule="exact"/>
        <w:jc w:val="both"/>
        <w:rPr>
          <w:b/>
        </w:rPr>
      </w:pPr>
      <w:r>
        <w:rPr>
          <w:b/>
        </w:rPr>
        <w:tab/>
      </w:r>
    </w:p>
    <w:p w:rsidR="00754D9A" w:rsidRPr="00C331FF" w:rsidRDefault="00C331FF" w:rsidP="007D700D">
      <w:pPr>
        <w:tabs>
          <w:tab w:val="left" w:pos="567"/>
        </w:tabs>
        <w:spacing w:line="360" w:lineRule="exact"/>
        <w:jc w:val="both"/>
        <w:rPr>
          <w:b/>
          <w:sz w:val="28"/>
          <w:szCs w:val="28"/>
        </w:rPr>
      </w:pPr>
      <w:r>
        <w:rPr>
          <w:b/>
        </w:rPr>
        <w:tab/>
      </w:r>
      <w:r w:rsidR="00754D9A" w:rsidRPr="00C331FF">
        <w:rPr>
          <w:b/>
          <w:sz w:val="28"/>
          <w:szCs w:val="28"/>
        </w:rPr>
        <w:t xml:space="preserve">I. SỰ CẦN THIẾT XÂY DỰNG ĐỀ ÁN </w:t>
      </w:r>
    </w:p>
    <w:p w:rsidR="00754D9A" w:rsidRPr="00C331FF" w:rsidRDefault="00754D9A" w:rsidP="007D700D">
      <w:pPr>
        <w:tabs>
          <w:tab w:val="left" w:pos="567"/>
        </w:tabs>
        <w:spacing w:line="360" w:lineRule="exact"/>
        <w:jc w:val="both"/>
        <w:rPr>
          <w:sz w:val="28"/>
          <w:szCs w:val="28"/>
        </w:rPr>
      </w:pPr>
      <w:r w:rsidRPr="00C331FF">
        <w:rPr>
          <w:sz w:val="28"/>
          <w:szCs w:val="28"/>
        </w:rPr>
        <w:tab/>
        <w:t xml:space="preserve">1. Khái quát đặc điểm, nội dung và tính chất hoạt động của đơn vị sự nghiệp công lập </w:t>
      </w:r>
    </w:p>
    <w:p w:rsidR="00EC1EDF" w:rsidRPr="00EC1EDF" w:rsidRDefault="00EC1EDF" w:rsidP="007D700D">
      <w:pPr>
        <w:pStyle w:val="NormalWeb"/>
        <w:shd w:val="clear" w:color="auto" w:fill="FFFFFF"/>
        <w:spacing w:before="0" w:beforeAutospacing="0" w:after="0" w:afterAutospacing="0" w:line="360" w:lineRule="exact"/>
        <w:ind w:firstLine="720"/>
        <w:jc w:val="both"/>
        <w:rPr>
          <w:color w:val="000000"/>
          <w:sz w:val="28"/>
          <w:szCs w:val="28"/>
        </w:rPr>
      </w:pPr>
      <w:r w:rsidRPr="00EC1EDF">
        <w:rPr>
          <w:color w:val="000000"/>
          <w:sz w:val="28"/>
          <w:szCs w:val="28"/>
        </w:rPr>
        <w:t>- Tên: </w:t>
      </w:r>
      <w:r w:rsidRPr="00EC1EDF">
        <w:rPr>
          <w:bCs/>
          <w:color w:val="000000"/>
          <w:sz w:val="28"/>
          <w:szCs w:val="28"/>
        </w:rPr>
        <w:t>Trường PTDTBT TH&amp;THCS Long Túc.</w:t>
      </w:r>
    </w:p>
    <w:p w:rsidR="00EC1EDF" w:rsidRPr="00EC1EDF" w:rsidRDefault="00EC1EDF" w:rsidP="007D700D">
      <w:pPr>
        <w:shd w:val="clear" w:color="auto" w:fill="FFFFFF"/>
        <w:spacing w:line="360" w:lineRule="exact"/>
        <w:jc w:val="both"/>
        <w:rPr>
          <w:rFonts w:eastAsia="Times New Roman"/>
          <w:color w:val="000000"/>
          <w:sz w:val="28"/>
          <w:szCs w:val="28"/>
          <w:lang w:eastAsia="en-US"/>
        </w:rPr>
      </w:pPr>
      <w:r w:rsidRPr="00EC1EDF">
        <w:rPr>
          <w:rFonts w:eastAsia="Times New Roman"/>
          <w:color w:val="000000"/>
          <w:sz w:val="28"/>
          <w:szCs w:val="28"/>
          <w:lang w:eastAsia="en-US"/>
        </w:rPr>
        <w:t>    </w:t>
      </w:r>
      <w:r>
        <w:rPr>
          <w:rFonts w:eastAsia="Times New Roman"/>
          <w:color w:val="000000"/>
          <w:sz w:val="28"/>
          <w:szCs w:val="28"/>
          <w:lang w:eastAsia="en-US"/>
        </w:rPr>
        <w:tab/>
      </w:r>
      <w:r w:rsidRPr="00EC1EDF">
        <w:rPr>
          <w:rFonts w:eastAsia="Times New Roman"/>
          <w:color w:val="000000"/>
          <w:sz w:val="28"/>
          <w:szCs w:val="28"/>
          <w:lang w:eastAsia="en-US"/>
        </w:rPr>
        <w:t xml:space="preserve">- Địa chỉ: </w:t>
      </w:r>
      <w:r>
        <w:rPr>
          <w:rFonts w:eastAsia="Times New Roman"/>
          <w:color w:val="000000"/>
          <w:sz w:val="28"/>
          <w:szCs w:val="28"/>
          <w:lang w:eastAsia="en-US"/>
        </w:rPr>
        <w:t>Thôn 4, xã Trà Nam, huyện Nam Trà My, tỉnh Quảng Nam</w:t>
      </w:r>
    </w:p>
    <w:p w:rsidR="00EC1EDF" w:rsidRDefault="00EC1EDF" w:rsidP="007D700D">
      <w:pPr>
        <w:shd w:val="clear" w:color="auto" w:fill="FFFFFF"/>
        <w:spacing w:line="360" w:lineRule="exact"/>
        <w:jc w:val="both"/>
        <w:rPr>
          <w:rFonts w:eastAsia="Times New Roman"/>
          <w:color w:val="000000"/>
          <w:sz w:val="28"/>
          <w:szCs w:val="28"/>
          <w:lang w:eastAsia="en-US"/>
        </w:rPr>
      </w:pPr>
      <w:r w:rsidRPr="00EC1EDF">
        <w:rPr>
          <w:rFonts w:eastAsia="Times New Roman"/>
          <w:color w:val="000000"/>
          <w:sz w:val="28"/>
          <w:szCs w:val="28"/>
          <w:lang w:eastAsia="en-US"/>
        </w:rPr>
        <w:t>    </w:t>
      </w:r>
      <w:r>
        <w:rPr>
          <w:rFonts w:eastAsia="Times New Roman"/>
          <w:color w:val="000000"/>
          <w:sz w:val="28"/>
          <w:szCs w:val="28"/>
          <w:lang w:eastAsia="en-US"/>
        </w:rPr>
        <w:tab/>
        <w:t>- Ngày thành lập: ngày 27  tháng  7  năm 2015 theo Quyết định số 1414/QĐ-UB</w:t>
      </w:r>
      <w:r w:rsidRPr="00EC1EDF">
        <w:rPr>
          <w:rFonts w:eastAsia="Times New Roman"/>
          <w:color w:val="000000"/>
          <w:sz w:val="28"/>
          <w:szCs w:val="28"/>
          <w:lang w:eastAsia="en-US"/>
        </w:rPr>
        <w:t xml:space="preserve"> của Ủy ban nhân dân huyện</w:t>
      </w:r>
      <w:r>
        <w:rPr>
          <w:rFonts w:eastAsia="Times New Roman"/>
          <w:color w:val="000000"/>
          <w:sz w:val="28"/>
          <w:szCs w:val="28"/>
          <w:lang w:eastAsia="en-US"/>
        </w:rPr>
        <w:t xml:space="preserve"> Nam Trà My</w:t>
      </w:r>
      <w:r w:rsidRPr="00EC1EDF">
        <w:rPr>
          <w:rFonts w:eastAsia="Times New Roman"/>
          <w:color w:val="000000"/>
          <w:sz w:val="28"/>
          <w:szCs w:val="28"/>
          <w:lang w:eastAsia="en-US"/>
        </w:rPr>
        <w:t>.</w:t>
      </w:r>
    </w:p>
    <w:p w:rsidR="00C331FF" w:rsidRDefault="00C331FF" w:rsidP="007D700D">
      <w:pPr>
        <w:shd w:val="clear" w:color="auto" w:fill="FFFFFF"/>
        <w:spacing w:line="360" w:lineRule="exact"/>
        <w:jc w:val="both"/>
        <w:rPr>
          <w:rFonts w:eastAsia="Times New Roman"/>
          <w:color w:val="000000"/>
          <w:sz w:val="28"/>
          <w:szCs w:val="28"/>
          <w:lang w:eastAsia="en-US"/>
        </w:rPr>
      </w:pPr>
      <w:r>
        <w:rPr>
          <w:rFonts w:eastAsia="Times New Roman"/>
          <w:color w:val="000000"/>
          <w:sz w:val="28"/>
          <w:szCs w:val="28"/>
          <w:lang w:eastAsia="en-US"/>
        </w:rPr>
        <w:tab/>
        <w:t>1.1. Nội dung hoạt động của đơn vị:</w:t>
      </w:r>
    </w:p>
    <w:p w:rsidR="00241B0F" w:rsidRPr="00241B0F" w:rsidRDefault="00241B0F" w:rsidP="007D700D">
      <w:pPr>
        <w:shd w:val="clear" w:color="auto" w:fill="FFFFFF"/>
        <w:spacing w:line="360" w:lineRule="exact"/>
        <w:ind w:firstLine="720"/>
        <w:jc w:val="both"/>
        <w:rPr>
          <w:rFonts w:eastAsia="Times New Roman"/>
          <w:color w:val="000000"/>
          <w:sz w:val="28"/>
          <w:szCs w:val="28"/>
        </w:rPr>
      </w:pPr>
      <w:r w:rsidRPr="00241B0F">
        <w:rPr>
          <w:rFonts w:eastAsia="Times New Roman"/>
          <w:color w:val="000000"/>
          <w:sz w:val="28"/>
          <w:szCs w:val="28"/>
        </w:rPr>
        <w:t xml:space="preserve">Trường </w:t>
      </w:r>
      <w:r>
        <w:rPr>
          <w:rFonts w:eastAsia="Times New Roman"/>
          <w:color w:val="000000"/>
          <w:sz w:val="28"/>
          <w:szCs w:val="28"/>
        </w:rPr>
        <w:t>PTDTBT TH&amp;THCS Long Túc</w:t>
      </w:r>
      <w:r w:rsidRPr="00241B0F">
        <w:rPr>
          <w:rFonts w:eastAsia="Times New Roman"/>
          <w:color w:val="000000"/>
          <w:sz w:val="28"/>
          <w:szCs w:val="28"/>
        </w:rPr>
        <w:t xml:space="preserve"> </w:t>
      </w:r>
      <w:r>
        <w:rPr>
          <w:rFonts w:eastAsia="Times New Roman"/>
          <w:color w:val="000000"/>
          <w:sz w:val="28"/>
          <w:szCs w:val="28"/>
        </w:rPr>
        <w:t>hoạt động</w:t>
      </w:r>
      <w:r w:rsidRPr="00241B0F">
        <w:rPr>
          <w:rFonts w:eastAsia="Times New Roman"/>
          <w:color w:val="000000"/>
          <w:sz w:val="28"/>
          <w:szCs w:val="28"/>
        </w:rPr>
        <w:t xml:space="preserve"> đúng theo Luật giáo dục năm 2019 và Thông tư 32/2020/TT-BGDĐT ngày 15 thán 9 năm 2020 của Bộ GDĐT ban hành Điều lệ trường trung học cơ sở, trung học phổ thông và trường phổ thông nhiều cấp học.</w:t>
      </w:r>
    </w:p>
    <w:p w:rsidR="00241B0F" w:rsidRPr="00241B0F" w:rsidRDefault="00241B0F" w:rsidP="007D700D">
      <w:pPr>
        <w:shd w:val="clear" w:color="auto" w:fill="FFFFFF"/>
        <w:spacing w:line="360" w:lineRule="exact"/>
        <w:jc w:val="both"/>
        <w:rPr>
          <w:rFonts w:eastAsia="Times New Roman"/>
          <w:color w:val="000000"/>
          <w:sz w:val="28"/>
          <w:szCs w:val="28"/>
        </w:rPr>
      </w:pPr>
      <w:r>
        <w:rPr>
          <w:rFonts w:eastAsia="Times New Roman"/>
          <w:color w:val="000000"/>
          <w:sz w:val="28"/>
          <w:szCs w:val="28"/>
        </w:rPr>
        <w:t>    </w:t>
      </w:r>
      <w:r>
        <w:rPr>
          <w:rFonts w:eastAsia="Times New Roman"/>
          <w:color w:val="000000"/>
          <w:sz w:val="28"/>
          <w:szCs w:val="28"/>
        </w:rPr>
        <w:tab/>
      </w:r>
      <w:r w:rsidRPr="00241B0F">
        <w:rPr>
          <w:rFonts w:eastAsia="Times New Roman"/>
          <w:color w:val="000000"/>
          <w:sz w:val="28"/>
          <w:szCs w:val="28"/>
        </w:rPr>
        <w:t xml:space="preserve"> Xây dựng kế hoạch chiến lược, kế hoạch phát triển nhà trường gắn với điều kiện phát triển kinh tế địa phương; xác định tầm nhìn, sứ mệnh, giá trị cốt lõi về giáo dục, văn hóa, lịch sử và truyền thống nhà trường.</w:t>
      </w:r>
    </w:p>
    <w:p w:rsidR="00241B0F" w:rsidRPr="00241B0F" w:rsidRDefault="00241B0F" w:rsidP="007D700D">
      <w:pPr>
        <w:shd w:val="clear" w:color="auto" w:fill="FFFFFF"/>
        <w:spacing w:line="360" w:lineRule="exact"/>
        <w:jc w:val="both"/>
        <w:rPr>
          <w:rFonts w:eastAsia="Times New Roman"/>
          <w:color w:val="000000"/>
          <w:sz w:val="28"/>
          <w:szCs w:val="28"/>
        </w:rPr>
      </w:pPr>
      <w:r>
        <w:rPr>
          <w:rFonts w:eastAsia="Times New Roman"/>
          <w:color w:val="000000"/>
          <w:sz w:val="28"/>
          <w:szCs w:val="28"/>
        </w:rPr>
        <w:t>    </w:t>
      </w:r>
      <w:r>
        <w:rPr>
          <w:rFonts w:eastAsia="Times New Roman"/>
          <w:color w:val="000000"/>
          <w:sz w:val="28"/>
          <w:szCs w:val="28"/>
        </w:rPr>
        <w:tab/>
      </w:r>
      <w:r w:rsidRPr="00241B0F">
        <w:rPr>
          <w:rFonts w:eastAsia="Times New Roman"/>
          <w:color w:val="000000"/>
          <w:sz w:val="28"/>
          <w:szCs w:val="28"/>
        </w:rPr>
        <w:t>Xây dựng và tổ chức thực hiện kế hoạch giáo dục của nhà trường theo chương trình giáo dục phổ thông do Bộ GD</w:t>
      </w:r>
      <w:r>
        <w:rPr>
          <w:rFonts w:eastAsia="Times New Roman"/>
          <w:color w:val="000000"/>
          <w:sz w:val="28"/>
          <w:szCs w:val="28"/>
        </w:rPr>
        <w:t>-</w:t>
      </w:r>
      <w:r w:rsidRPr="00241B0F">
        <w:rPr>
          <w:rFonts w:eastAsia="Times New Roman"/>
          <w:color w:val="000000"/>
          <w:sz w:val="28"/>
          <w:szCs w:val="28"/>
        </w:rPr>
        <w:t>ĐT ban hành. Phối hợp với gia đình học sinh, tổ chức và cá nhân trong tổ chức các hoạt động giáo dục.</w:t>
      </w:r>
    </w:p>
    <w:p w:rsidR="00241B0F" w:rsidRPr="00241B0F" w:rsidRDefault="00241B0F" w:rsidP="007D700D">
      <w:pPr>
        <w:shd w:val="clear" w:color="auto" w:fill="FFFFFF"/>
        <w:spacing w:line="360" w:lineRule="exact"/>
        <w:jc w:val="both"/>
        <w:rPr>
          <w:rFonts w:eastAsia="Times New Roman"/>
          <w:color w:val="000000"/>
          <w:sz w:val="28"/>
          <w:szCs w:val="28"/>
        </w:rPr>
      </w:pPr>
      <w:r>
        <w:rPr>
          <w:rFonts w:eastAsia="Times New Roman"/>
          <w:color w:val="000000"/>
          <w:sz w:val="28"/>
          <w:szCs w:val="28"/>
        </w:rPr>
        <w:t>    </w:t>
      </w:r>
      <w:r>
        <w:rPr>
          <w:rFonts w:eastAsia="Times New Roman"/>
          <w:color w:val="000000"/>
          <w:sz w:val="28"/>
          <w:szCs w:val="28"/>
        </w:rPr>
        <w:tab/>
      </w:r>
      <w:r w:rsidRPr="00241B0F">
        <w:rPr>
          <w:rFonts w:eastAsia="Times New Roman"/>
          <w:color w:val="000000"/>
          <w:sz w:val="28"/>
          <w:szCs w:val="28"/>
        </w:rPr>
        <w:t>Tuyển sinh và tiếp nhận học sinh, quản lý học sinh theo quy định của Bộ GDĐT. Thực hiện kế hoạch phổ cập giáo dục trong phạm vị được phân công.</w:t>
      </w:r>
    </w:p>
    <w:p w:rsidR="00241B0F" w:rsidRPr="00241B0F" w:rsidRDefault="00241B0F" w:rsidP="007D700D">
      <w:pPr>
        <w:shd w:val="clear" w:color="auto" w:fill="FFFFFF"/>
        <w:spacing w:line="360" w:lineRule="exact"/>
        <w:jc w:val="both"/>
        <w:rPr>
          <w:rFonts w:eastAsia="Times New Roman"/>
          <w:color w:val="000000"/>
          <w:sz w:val="28"/>
          <w:szCs w:val="28"/>
        </w:rPr>
      </w:pPr>
      <w:r>
        <w:rPr>
          <w:rFonts w:eastAsia="Times New Roman"/>
          <w:color w:val="000000"/>
          <w:sz w:val="28"/>
          <w:szCs w:val="28"/>
        </w:rPr>
        <w:t>    </w:t>
      </w:r>
      <w:r>
        <w:rPr>
          <w:rFonts w:eastAsia="Times New Roman"/>
          <w:color w:val="000000"/>
          <w:sz w:val="28"/>
          <w:szCs w:val="28"/>
        </w:rPr>
        <w:tab/>
      </w:r>
      <w:r w:rsidRPr="00241B0F">
        <w:rPr>
          <w:rFonts w:eastAsia="Times New Roman"/>
          <w:color w:val="000000"/>
          <w:sz w:val="28"/>
          <w:szCs w:val="28"/>
        </w:rPr>
        <w:t>Tổ chức cho giáo viên, nhân viên, học sinh tham gia các hoạt động xã hội. Quản lý giáo viên, nhân viên theo quy định của pháp luật. Huy động, quản lý, sử dụng các nguồn lực cho hoạt động giáo dục; quản lý, sử dụng và bảo quản cơ sở vật chất, trang thiết bị theo quy định pháp luật.</w:t>
      </w:r>
    </w:p>
    <w:p w:rsidR="00241B0F" w:rsidRPr="00241B0F" w:rsidRDefault="00241B0F" w:rsidP="007D700D">
      <w:pPr>
        <w:shd w:val="clear" w:color="auto" w:fill="FFFFFF"/>
        <w:spacing w:line="360" w:lineRule="exact"/>
        <w:jc w:val="both"/>
        <w:rPr>
          <w:rFonts w:eastAsia="Times New Roman"/>
          <w:color w:val="000000"/>
          <w:sz w:val="28"/>
          <w:szCs w:val="28"/>
        </w:rPr>
      </w:pPr>
      <w:r>
        <w:rPr>
          <w:rFonts w:eastAsia="Times New Roman"/>
          <w:color w:val="000000"/>
          <w:sz w:val="28"/>
          <w:szCs w:val="28"/>
        </w:rPr>
        <w:t>    </w:t>
      </w:r>
      <w:r>
        <w:rPr>
          <w:rFonts w:eastAsia="Times New Roman"/>
          <w:color w:val="000000"/>
          <w:sz w:val="28"/>
          <w:szCs w:val="28"/>
        </w:rPr>
        <w:tab/>
      </w:r>
      <w:r w:rsidRPr="00241B0F">
        <w:rPr>
          <w:rFonts w:eastAsia="Times New Roman"/>
          <w:color w:val="000000"/>
          <w:sz w:val="28"/>
          <w:szCs w:val="28"/>
        </w:rPr>
        <w:t>Thực hiện các hoạt động về đảm bảo chất lượng giáo dục, đánh giá và kiểm tra chất lượng giáo dục; thực hiện công khai về cam kết chất lượng và thu, chi tài chính theo đúng quy định.</w:t>
      </w:r>
    </w:p>
    <w:p w:rsidR="00C331FF" w:rsidRPr="00241B0F" w:rsidRDefault="00241B0F" w:rsidP="007D700D">
      <w:pPr>
        <w:shd w:val="clear" w:color="auto" w:fill="FFFFFF"/>
        <w:spacing w:line="360" w:lineRule="exact"/>
        <w:jc w:val="both"/>
        <w:rPr>
          <w:rFonts w:eastAsia="Times New Roman"/>
          <w:color w:val="000000"/>
          <w:sz w:val="28"/>
          <w:szCs w:val="28"/>
        </w:rPr>
      </w:pPr>
      <w:r>
        <w:rPr>
          <w:rFonts w:eastAsia="Times New Roman"/>
          <w:color w:val="000000"/>
          <w:sz w:val="28"/>
          <w:szCs w:val="28"/>
        </w:rPr>
        <w:lastRenderedPageBreak/>
        <w:t>    </w:t>
      </w:r>
      <w:r>
        <w:rPr>
          <w:rFonts w:eastAsia="Times New Roman"/>
          <w:color w:val="000000"/>
          <w:sz w:val="28"/>
          <w:szCs w:val="28"/>
        </w:rPr>
        <w:tab/>
      </w:r>
      <w:r w:rsidRPr="00241B0F">
        <w:rPr>
          <w:rFonts w:eastAsia="Times New Roman"/>
          <w:color w:val="000000"/>
          <w:sz w:val="28"/>
          <w:szCs w:val="28"/>
        </w:rPr>
        <w:t>Thực hiện dân chủ, trách nhiệm giải trình trong quản lý các hoạt động giáo dục, việc tham gia của học sinh, gia đình và xã hội trong quản lý các hoạt động giáo dục theo quy định.</w:t>
      </w:r>
    </w:p>
    <w:p w:rsidR="00EC1EDF" w:rsidRDefault="00EC1EDF" w:rsidP="007D700D">
      <w:pPr>
        <w:spacing w:line="360" w:lineRule="exact"/>
        <w:ind w:firstLine="574"/>
        <w:jc w:val="both"/>
        <w:rPr>
          <w:sz w:val="28"/>
          <w:szCs w:val="28"/>
        </w:rPr>
      </w:pPr>
      <w:r>
        <w:rPr>
          <w:rFonts w:eastAsia="Times New Roman"/>
          <w:color w:val="000000"/>
          <w:sz w:val="28"/>
          <w:szCs w:val="28"/>
          <w:lang w:eastAsia="en-US"/>
        </w:rPr>
        <w:tab/>
      </w:r>
      <w:r w:rsidR="00C331FF">
        <w:rPr>
          <w:sz w:val="28"/>
          <w:szCs w:val="28"/>
        </w:rPr>
        <w:t>1.2</w:t>
      </w:r>
      <w:r w:rsidR="00A73F1D">
        <w:rPr>
          <w:sz w:val="28"/>
          <w:szCs w:val="28"/>
        </w:rPr>
        <w:t>.</w:t>
      </w:r>
      <w:r w:rsidRPr="00BD5F09">
        <w:rPr>
          <w:sz w:val="28"/>
          <w:szCs w:val="28"/>
        </w:rPr>
        <w:t xml:space="preserve"> Đối tượng, phạm vi, tính chất hoạt động của đơn vị</w:t>
      </w:r>
      <w:r w:rsidR="006C5AA9">
        <w:rPr>
          <w:sz w:val="28"/>
          <w:szCs w:val="28"/>
        </w:rPr>
        <w:t>:</w:t>
      </w:r>
    </w:p>
    <w:p w:rsidR="00241B0F" w:rsidRPr="00241B0F" w:rsidRDefault="00241B0F" w:rsidP="007D700D">
      <w:pPr>
        <w:shd w:val="clear" w:color="auto" w:fill="FFFFFF"/>
        <w:spacing w:line="360" w:lineRule="exact"/>
        <w:ind w:firstLine="574"/>
        <w:jc w:val="both"/>
        <w:rPr>
          <w:rFonts w:eastAsia="Times New Roman"/>
          <w:color w:val="000000"/>
          <w:sz w:val="28"/>
          <w:szCs w:val="28"/>
        </w:rPr>
      </w:pPr>
      <w:r w:rsidRPr="00C331FF">
        <w:rPr>
          <w:rFonts w:eastAsia="Times New Roman"/>
          <w:sz w:val="28"/>
          <w:szCs w:val="28"/>
          <w:lang w:eastAsia="en-US"/>
        </w:rPr>
        <w:t>Trường PTDT BT TH&amp;THCS Long Túc là cơ sở giáo dục phổ thông của hệ thống giáo dục quốc dân và là trường chuyên biệt. Trường có tư cách pháp nhân, có tài khoản và con dấu riêng.</w:t>
      </w:r>
      <w:r w:rsidRPr="00C331FF">
        <w:rPr>
          <w:rFonts w:eastAsia="Times New Roman"/>
          <w:color w:val="000000"/>
          <w:sz w:val="28"/>
          <w:szCs w:val="28"/>
        </w:rPr>
        <w:t xml:space="preserve">     </w:t>
      </w:r>
    </w:p>
    <w:p w:rsidR="00C331FF" w:rsidRPr="00241B0F" w:rsidRDefault="00C331FF" w:rsidP="007D700D">
      <w:pPr>
        <w:shd w:val="clear" w:color="auto" w:fill="FFFFFF"/>
        <w:spacing w:line="360" w:lineRule="exact"/>
        <w:ind w:firstLine="574"/>
        <w:jc w:val="both"/>
        <w:rPr>
          <w:rFonts w:eastAsia="Times New Roman"/>
          <w:color w:val="000000"/>
          <w:sz w:val="28"/>
          <w:szCs w:val="28"/>
        </w:rPr>
      </w:pPr>
      <w:r w:rsidRPr="00C331FF">
        <w:rPr>
          <w:rFonts w:eastAsia="Times New Roman"/>
          <w:color w:val="000000"/>
          <w:sz w:val="28"/>
          <w:szCs w:val="28"/>
        </w:rPr>
        <w:t xml:space="preserve">Trường </w:t>
      </w:r>
      <w:r>
        <w:rPr>
          <w:rFonts w:eastAsia="Times New Roman"/>
          <w:color w:val="000000"/>
          <w:sz w:val="28"/>
          <w:szCs w:val="28"/>
        </w:rPr>
        <w:t xml:space="preserve">PTDTBT TH&amp;THCS Long Túc </w:t>
      </w:r>
      <w:r w:rsidRPr="00C331FF">
        <w:rPr>
          <w:rFonts w:eastAsia="Times New Roman"/>
          <w:color w:val="000000"/>
          <w:sz w:val="28"/>
          <w:szCs w:val="28"/>
        </w:rPr>
        <w:t>là đơn vị sự nghiệp công lập, tổ chức giảng dạy và học tập, giúp UBND huyện thực hiện quản lý Nhà nước về giáo dục ở địa phương theo quy định trong các văn bản của Nhà nước, của ngành; đồng thời trường chịu sự quản lý của Phòng GD</w:t>
      </w:r>
      <w:r>
        <w:rPr>
          <w:rFonts w:eastAsia="Times New Roman"/>
          <w:color w:val="000000"/>
          <w:sz w:val="28"/>
          <w:szCs w:val="28"/>
        </w:rPr>
        <w:t>-</w:t>
      </w:r>
      <w:r w:rsidRPr="00C331FF">
        <w:rPr>
          <w:rFonts w:eastAsia="Times New Roman"/>
          <w:color w:val="000000"/>
          <w:sz w:val="28"/>
          <w:szCs w:val="28"/>
        </w:rPr>
        <w:t>ĐT huyện về chuyên môn, nghiệp vụ theo quy định của luật giáo dục và Điều lệ trường phổ thông của Bộ GD</w:t>
      </w:r>
      <w:r>
        <w:rPr>
          <w:rFonts w:eastAsia="Times New Roman"/>
          <w:color w:val="000000"/>
          <w:sz w:val="28"/>
          <w:szCs w:val="28"/>
        </w:rPr>
        <w:t>-</w:t>
      </w:r>
      <w:r w:rsidRPr="00C331FF">
        <w:rPr>
          <w:rFonts w:eastAsia="Times New Roman"/>
          <w:color w:val="000000"/>
          <w:sz w:val="28"/>
          <w:szCs w:val="28"/>
        </w:rPr>
        <w:t>ĐT. Trường là cơ sở giáo dục tham mưu trực tiếp với Phòng GD</w:t>
      </w:r>
      <w:r>
        <w:rPr>
          <w:rFonts w:eastAsia="Times New Roman"/>
          <w:color w:val="000000"/>
          <w:sz w:val="28"/>
          <w:szCs w:val="28"/>
        </w:rPr>
        <w:t>-</w:t>
      </w:r>
      <w:r w:rsidRPr="00C331FF">
        <w:rPr>
          <w:rFonts w:eastAsia="Times New Roman"/>
          <w:color w:val="000000"/>
          <w:sz w:val="28"/>
          <w:szCs w:val="28"/>
        </w:rPr>
        <w:t xml:space="preserve">ĐT huyện, UBND </w:t>
      </w:r>
      <w:r>
        <w:rPr>
          <w:rFonts w:eastAsia="Times New Roman"/>
          <w:color w:val="000000"/>
          <w:sz w:val="28"/>
          <w:szCs w:val="28"/>
        </w:rPr>
        <w:t>Nam Trà My</w:t>
      </w:r>
      <w:r w:rsidRPr="00C331FF">
        <w:rPr>
          <w:rFonts w:eastAsia="Times New Roman"/>
          <w:color w:val="000000"/>
          <w:sz w:val="28"/>
          <w:szCs w:val="28"/>
        </w:rPr>
        <w:t xml:space="preserve"> về xây dựng kế hoạch phát triển giáo dục ngắn hạn, trung hạn, dài hạn cũng như là công tác nâng cao chất lượng dạy và học của địa phương.</w:t>
      </w:r>
    </w:p>
    <w:p w:rsidR="00EC1EDF" w:rsidRDefault="00C331FF" w:rsidP="007D700D">
      <w:pPr>
        <w:spacing w:line="360" w:lineRule="exact"/>
        <w:ind w:firstLine="574"/>
        <w:jc w:val="both"/>
        <w:rPr>
          <w:sz w:val="28"/>
          <w:szCs w:val="28"/>
        </w:rPr>
      </w:pPr>
      <w:r>
        <w:rPr>
          <w:sz w:val="28"/>
          <w:szCs w:val="28"/>
        </w:rPr>
        <w:t>1.3</w:t>
      </w:r>
      <w:r w:rsidR="00A73F1D">
        <w:rPr>
          <w:sz w:val="28"/>
          <w:szCs w:val="28"/>
        </w:rPr>
        <w:t>.</w:t>
      </w:r>
      <w:r w:rsidR="006C5AA9">
        <w:rPr>
          <w:sz w:val="28"/>
          <w:szCs w:val="28"/>
        </w:rPr>
        <w:t xml:space="preserve"> </w:t>
      </w:r>
      <w:r w:rsidR="00EC1EDF" w:rsidRPr="00BD5F09">
        <w:rPr>
          <w:sz w:val="28"/>
          <w:szCs w:val="28"/>
        </w:rPr>
        <w:t>Cơ chế hoạt động của đơn vị</w:t>
      </w:r>
      <w:r w:rsidR="006C5AA9">
        <w:rPr>
          <w:sz w:val="28"/>
          <w:szCs w:val="28"/>
        </w:rPr>
        <w:t>:</w:t>
      </w:r>
    </w:p>
    <w:p w:rsidR="00EC1EDF" w:rsidRPr="006113CB" w:rsidRDefault="00EC1EDF" w:rsidP="007D700D">
      <w:pPr>
        <w:tabs>
          <w:tab w:val="left" w:pos="540"/>
        </w:tabs>
        <w:spacing w:line="360" w:lineRule="exact"/>
        <w:ind w:firstLine="576"/>
        <w:jc w:val="both"/>
        <w:rPr>
          <w:rFonts w:eastAsia="Times New Roman"/>
          <w:color w:val="000000"/>
          <w:sz w:val="28"/>
          <w:szCs w:val="28"/>
          <w:lang w:eastAsia="en-US"/>
        </w:rPr>
      </w:pPr>
      <w:r w:rsidRPr="006113CB">
        <w:rPr>
          <w:rFonts w:eastAsia="Times New Roman"/>
          <w:color w:val="000000"/>
          <w:sz w:val="28"/>
          <w:szCs w:val="28"/>
          <w:lang w:eastAsia="en-US"/>
        </w:rPr>
        <w:t>Xây dựng quy hoạch phát triển</w:t>
      </w:r>
      <w:r>
        <w:rPr>
          <w:rFonts w:eastAsia="Times New Roman"/>
          <w:color w:val="000000"/>
          <w:sz w:val="28"/>
          <w:szCs w:val="28"/>
          <w:lang w:eastAsia="en-US"/>
        </w:rPr>
        <w:t xml:space="preserve"> nhà trường; xây dựng trường đạt</w:t>
      </w:r>
      <w:r w:rsidRPr="006113CB">
        <w:rPr>
          <w:rFonts w:eastAsia="Times New Roman"/>
          <w:color w:val="000000"/>
          <w:sz w:val="28"/>
          <w:szCs w:val="28"/>
          <w:lang w:eastAsia="en-US"/>
        </w:rPr>
        <w:t xml:space="preserve"> chuẩn quốc gia và tiến đến chuẩn kiểm định chất lượng; xây dựng và tổ chức thực hiện kế hoạch nhiệm vụ năm học; báo cáo, đánh giá kết quả thực hiện trước Hội đồng trường và các cấp có thẩm quyền;</w:t>
      </w:r>
    </w:p>
    <w:p w:rsidR="00EC1EDF" w:rsidRPr="006113CB" w:rsidRDefault="006C5AA9" w:rsidP="007D700D">
      <w:pPr>
        <w:tabs>
          <w:tab w:val="left" w:pos="540"/>
        </w:tabs>
        <w:spacing w:line="360" w:lineRule="exact"/>
        <w:ind w:firstLine="576"/>
        <w:jc w:val="both"/>
        <w:rPr>
          <w:rFonts w:eastAsia="Times New Roman"/>
          <w:color w:val="000000"/>
          <w:sz w:val="28"/>
          <w:szCs w:val="28"/>
          <w:lang w:eastAsia="en-US"/>
        </w:rPr>
      </w:pPr>
      <w:r>
        <w:rPr>
          <w:rFonts w:eastAsia="Times New Roman"/>
          <w:color w:val="000000"/>
          <w:sz w:val="28"/>
          <w:szCs w:val="28"/>
          <w:lang w:eastAsia="en-US"/>
        </w:rPr>
        <w:t xml:space="preserve"> </w:t>
      </w:r>
      <w:r w:rsidR="00EC1EDF">
        <w:rPr>
          <w:rFonts w:eastAsia="Times New Roman"/>
          <w:color w:val="000000"/>
          <w:sz w:val="28"/>
          <w:szCs w:val="28"/>
          <w:lang w:eastAsia="en-US"/>
        </w:rPr>
        <w:t>Thành lập các T</w:t>
      </w:r>
      <w:r w:rsidR="00EC1EDF" w:rsidRPr="006113CB">
        <w:rPr>
          <w:rFonts w:eastAsia="Times New Roman"/>
          <w:color w:val="000000"/>
          <w:sz w:val="28"/>
          <w:szCs w:val="28"/>
          <w:lang w:eastAsia="en-US"/>
        </w:rPr>
        <w:t xml:space="preserve">ổ chuyên môn, </w:t>
      </w:r>
      <w:r w:rsidR="00EC1EDF">
        <w:rPr>
          <w:rFonts w:eastAsia="Times New Roman"/>
          <w:color w:val="000000"/>
          <w:sz w:val="28"/>
          <w:szCs w:val="28"/>
          <w:lang w:eastAsia="en-US"/>
        </w:rPr>
        <w:t>T</w:t>
      </w:r>
      <w:r w:rsidR="00EC1EDF" w:rsidRPr="006113CB">
        <w:rPr>
          <w:rFonts w:eastAsia="Times New Roman"/>
          <w:color w:val="000000"/>
          <w:sz w:val="28"/>
          <w:szCs w:val="28"/>
          <w:lang w:eastAsia="en-US"/>
        </w:rPr>
        <w:t>ổ văn phòng và các hội đồng tư vấn trong nhà trường; bổ nhiệm tổ trưởng, tổ phó; đề xuất các thành viên của Hội đồng trường trình cấp có thẩm quyền quyết định; Quản lý giáo viên, nhân viên; quản lý chuyên môn; phân công công tác, kiểm tra, đánh giá xếp loại giáo viên, nhân viên; thực hiện công tác khen thưởng, kỉ luật đối với giáo viên, nhân viên; ký hợp đồng lao động (ngắn hạn); tiếp nhận, điều động giáo viên, nhân viên theo quy định của Nhà nước;</w:t>
      </w:r>
    </w:p>
    <w:p w:rsidR="00EC1EDF" w:rsidRPr="006113CB" w:rsidRDefault="006C5AA9" w:rsidP="007D700D">
      <w:pPr>
        <w:tabs>
          <w:tab w:val="left" w:pos="540"/>
        </w:tabs>
        <w:spacing w:line="360" w:lineRule="exact"/>
        <w:ind w:firstLine="576"/>
        <w:jc w:val="both"/>
        <w:rPr>
          <w:rFonts w:eastAsia="Times New Roman"/>
          <w:color w:val="000000"/>
          <w:sz w:val="28"/>
          <w:szCs w:val="28"/>
          <w:lang w:eastAsia="en-US"/>
        </w:rPr>
      </w:pPr>
      <w:r>
        <w:rPr>
          <w:rFonts w:eastAsia="Times New Roman"/>
          <w:color w:val="000000"/>
          <w:sz w:val="28"/>
          <w:szCs w:val="28"/>
          <w:lang w:eastAsia="en-US"/>
        </w:rPr>
        <w:t xml:space="preserve"> </w:t>
      </w:r>
      <w:r w:rsidR="00EC1EDF" w:rsidRPr="006113CB">
        <w:rPr>
          <w:rFonts w:eastAsia="Times New Roman"/>
          <w:color w:val="000000"/>
          <w:sz w:val="28"/>
          <w:szCs w:val="28"/>
          <w:lang w:eastAsia="en-US"/>
        </w:rPr>
        <w:t xml:space="preserve">Quản lý học sinh và các hoạt động của học sinh do nhà trường tổ chức; xét duyệt kết quả đánh giá, xếp loại học sinh, ký xác nhận học bạ, ký xác nhận hoàn thành chương trình </w:t>
      </w:r>
      <w:r>
        <w:rPr>
          <w:rFonts w:eastAsia="Times New Roman"/>
          <w:color w:val="000000"/>
          <w:sz w:val="28"/>
          <w:szCs w:val="28"/>
          <w:lang w:eastAsia="en-US"/>
        </w:rPr>
        <w:t xml:space="preserve">TH, </w:t>
      </w:r>
      <w:r w:rsidR="00EC1EDF" w:rsidRPr="006113CB">
        <w:rPr>
          <w:rFonts w:eastAsia="Times New Roman"/>
          <w:color w:val="000000"/>
          <w:sz w:val="28"/>
          <w:szCs w:val="28"/>
          <w:lang w:eastAsia="en-US"/>
        </w:rPr>
        <w:t>THCS cho học sinh (nếu có và quyết định khen thưởng, kỷ luật học sinh;</w:t>
      </w:r>
    </w:p>
    <w:p w:rsidR="00754D9A" w:rsidRPr="006C5AA9" w:rsidRDefault="006C5AA9" w:rsidP="007D700D">
      <w:pPr>
        <w:tabs>
          <w:tab w:val="left" w:pos="540"/>
        </w:tabs>
        <w:spacing w:line="360" w:lineRule="exact"/>
        <w:ind w:firstLine="576"/>
        <w:jc w:val="both"/>
        <w:rPr>
          <w:rFonts w:eastAsia="Times New Roman"/>
          <w:color w:val="000000"/>
          <w:sz w:val="28"/>
          <w:szCs w:val="28"/>
          <w:lang w:eastAsia="en-US"/>
        </w:rPr>
      </w:pPr>
      <w:r>
        <w:rPr>
          <w:rFonts w:eastAsia="Times New Roman"/>
          <w:color w:val="000000"/>
          <w:sz w:val="28"/>
          <w:szCs w:val="28"/>
          <w:lang w:eastAsia="en-US"/>
        </w:rPr>
        <w:t xml:space="preserve"> </w:t>
      </w:r>
      <w:r w:rsidR="00EC1EDF" w:rsidRPr="006113CB">
        <w:rPr>
          <w:rFonts w:eastAsia="Times New Roman"/>
          <w:color w:val="000000"/>
          <w:sz w:val="28"/>
          <w:szCs w:val="28"/>
          <w:lang w:eastAsia="en-US"/>
        </w:rPr>
        <w:t>Quản lý tài chính, tài sản của nhà trường; Thực hiện các chế độ chính sách của Nhà nước đối với giáo viên, nhân viên, học sinh; tổ chức thực hiện quy chế dân chủ trong hoạt động của nhà trường; thực hiện công tác xã hội hoá giáo dục của nhà trường; Chỉ đạo thực hiện các phong trào thi đua, các cuộc vận động của ngành; thực hiệ</w:t>
      </w:r>
      <w:r>
        <w:rPr>
          <w:rFonts w:eastAsia="Times New Roman"/>
          <w:color w:val="000000"/>
          <w:sz w:val="28"/>
          <w:szCs w:val="28"/>
          <w:lang w:eastAsia="en-US"/>
        </w:rPr>
        <w:t>n công khai đối với nhà trường.</w:t>
      </w:r>
      <w:r w:rsidR="00754D9A" w:rsidRPr="00754D9A">
        <w:rPr>
          <w:color w:val="FF0000"/>
          <w:sz w:val="28"/>
          <w:szCs w:val="28"/>
        </w:rPr>
        <w:t xml:space="preserve"> </w:t>
      </w:r>
    </w:p>
    <w:p w:rsidR="00754D9A" w:rsidRPr="00A73F1D" w:rsidRDefault="00754D9A" w:rsidP="007D700D">
      <w:pPr>
        <w:tabs>
          <w:tab w:val="left" w:pos="567"/>
        </w:tabs>
        <w:spacing w:line="360" w:lineRule="exact"/>
        <w:jc w:val="both"/>
        <w:rPr>
          <w:sz w:val="28"/>
          <w:szCs w:val="28"/>
        </w:rPr>
      </w:pPr>
      <w:r w:rsidRPr="006C5AA9">
        <w:rPr>
          <w:color w:val="FF0000"/>
          <w:sz w:val="28"/>
          <w:szCs w:val="28"/>
        </w:rPr>
        <w:tab/>
      </w:r>
      <w:r w:rsidRPr="00A73F1D">
        <w:rPr>
          <w:sz w:val="28"/>
          <w:szCs w:val="28"/>
        </w:rPr>
        <w:t>2. Những yếu tố tác động đến hoạt động của đơn vị sự nghiệp công lập</w:t>
      </w:r>
    </w:p>
    <w:p w:rsidR="006C5AA9" w:rsidRPr="00A73F1D" w:rsidRDefault="006C5AA9" w:rsidP="007D700D">
      <w:pPr>
        <w:shd w:val="clear" w:color="auto" w:fill="FFFFFF"/>
        <w:spacing w:line="360" w:lineRule="exact"/>
        <w:jc w:val="both"/>
        <w:rPr>
          <w:rFonts w:eastAsia="Times New Roman"/>
          <w:bCs/>
          <w:sz w:val="28"/>
          <w:szCs w:val="28"/>
          <w:lang w:eastAsia="en-US"/>
        </w:rPr>
      </w:pPr>
      <w:r w:rsidRPr="00A73F1D">
        <w:rPr>
          <w:rFonts w:eastAsia="Times New Roman"/>
          <w:bCs/>
          <w:sz w:val="28"/>
          <w:szCs w:val="28"/>
          <w:lang w:eastAsia="en-US"/>
        </w:rPr>
        <w:t xml:space="preserve">       2.1 . Về quy mô trường lớp năm học 2021 -2022</w:t>
      </w:r>
    </w:p>
    <w:p w:rsidR="00A73F1D" w:rsidRPr="00372B45" w:rsidRDefault="00A73F1D" w:rsidP="007D700D">
      <w:pPr>
        <w:spacing w:line="360" w:lineRule="exact"/>
        <w:ind w:firstLine="720"/>
        <w:jc w:val="both"/>
        <w:rPr>
          <w:sz w:val="28"/>
          <w:szCs w:val="28"/>
          <w:lang w:val="vi-VN"/>
        </w:rPr>
      </w:pPr>
      <w:r w:rsidRPr="008563CE">
        <w:rPr>
          <w:sz w:val="28"/>
          <w:szCs w:val="28"/>
          <w:lang w:val="vi-VN"/>
        </w:rPr>
        <w:t>Tổng số lớp: 15 lớp; Tổng số học sinh: 382/199 nữ; Số HS bán trú: 232</w:t>
      </w:r>
      <w:r w:rsidRPr="00372B45">
        <w:rPr>
          <w:sz w:val="28"/>
          <w:szCs w:val="28"/>
          <w:lang w:val="vi-VN"/>
        </w:rPr>
        <w:t>/117 nữ</w:t>
      </w:r>
      <w:r w:rsidRPr="008563CE">
        <w:rPr>
          <w:color w:val="FF0000"/>
          <w:sz w:val="28"/>
          <w:szCs w:val="28"/>
          <w:lang w:val="vi-VN"/>
        </w:rPr>
        <w:t>.</w:t>
      </w:r>
      <w:r w:rsidRPr="00372B45">
        <w:rPr>
          <w:color w:val="FF0000"/>
          <w:sz w:val="28"/>
          <w:szCs w:val="28"/>
          <w:lang w:val="vi-VN"/>
        </w:rPr>
        <w:t xml:space="preserve"> </w:t>
      </w:r>
      <w:r w:rsidRPr="00372B45">
        <w:rPr>
          <w:sz w:val="28"/>
          <w:szCs w:val="28"/>
          <w:lang w:val="vi-VN"/>
        </w:rPr>
        <w:t>Học sinh khuyết tât: 5/1 nữ.</w:t>
      </w:r>
    </w:p>
    <w:p w:rsidR="00A73F1D" w:rsidRPr="00A73F1D" w:rsidRDefault="00A73F1D" w:rsidP="007D700D">
      <w:pPr>
        <w:spacing w:line="360" w:lineRule="exact"/>
        <w:ind w:firstLine="720"/>
        <w:rPr>
          <w:sz w:val="28"/>
          <w:szCs w:val="28"/>
        </w:rPr>
      </w:pPr>
      <w:r w:rsidRPr="00A73F1D">
        <w:rPr>
          <w:sz w:val="28"/>
          <w:szCs w:val="28"/>
        </w:rPr>
        <w:lastRenderedPageBreak/>
        <w:t>-</w:t>
      </w:r>
      <w:r w:rsidRPr="00A73F1D">
        <w:rPr>
          <w:sz w:val="28"/>
          <w:szCs w:val="28"/>
          <w:lang w:val="vi-VN"/>
        </w:rPr>
        <w:t>.Cấp Tiểu học</w:t>
      </w:r>
      <w:r w:rsidRPr="00A73F1D">
        <w:rPr>
          <w:sz w:val="28"/>
          <w:szCs w:val="28"/>
        </w:rPr>
        <w:t>:</w:t>
      </w:r>
      <w:r>
        <w:rPr>
          <w:sz w:val="28"/>
          <w:szCs w:val="28"/>
        </w:rPr>
        <w:t xml:space="preserve"> </w:t>
      </w:r>
      <w:r w:rsidRPr="008563CE">
        <w:rPr>
          <w:sz w:val="28"/>
          <w:szCs w:val="28"/>
          <w:lang w:val="vi-VN"/>
        </w:rPr>
        <w:t>Tổng số lớp: 11 lớp. (Đơn: 08 lớp; Ghép 2 TĐ: 3 lớp). TSHS: 24</w:t>
      </w:r>
      <w:r w:rsidRPr="008563CE">
        <w:rPr>
          <w:sz w:val="28"/>
          <w:szCs w:val="28"/>
        </w:rPr>
        <w:t>3</w:t>
      </w:r>
      <w:r w:rsidRPr="008563CE">
        <w:rPr>
          <w:sz w:val="28"/>
          <w:szCs w:val="28"/>
          <w:lang w:val="vi-VN"/>
        </w:rPr>
        <w:t>/12</w:t>
      </w:r>
      <w:r w:rsidRPr="008563CE">
        <w:rPr>
          <w:sz w:val="28"/>
          <w:szCs w:val="28"/>
        </w:rPr>
        <w:t>3</w:t>
      </w:r>
      <w:r w:rsidRPr="008563CE">
        <w:rPr>
          <w:sz w:val="28"/>
          <w:szCs w:val="28"/>
          <w:lang w:val="vi-VN"/>
        </w:rPr>
        <w:t xml:space="preserve"> nữ. Trong đó: Khối 1: 03 lớp: 52/22 em; Khối 2: 02 lớp: 50/24 em; Khối 3: 02 lớp: 43/24 em; Khối 4: 02 lớp: 48/26 em; Khối 5: 02 lớp: 50/27 em. Tổng số HSBT: 1</w:t>
      </w:r>
      <w:r w:rsidRPr="008563CE">
        <w:rPr>
          <w:sz w:val="28"/>
          <w:szCs w:val="28"/>
        </w:rPr>
        <w:t>20</w:t>
      </w:r>
      <w:r w:rsidRPr="008563CE">
        <w:rPr>
          <w:sz w:val="28"/>
          <w:szCs w:val="28"/>
          <w:lang w:val="vi-VN"/>
        </w:rPr>
        <w:t xml:space="preserve"> em.</w:t>
      </w:r>
      <w:r w:rsidRPr="00372B45">
        <w:rPr>
          <w:color w:val="FF0000"/>
          <w:sz w:val="28"/>
          <w:szCs w:val="28"/>
          <w:lang w:val="vi-VN"/>
        </w:rPr>
        <w:t xml:space="preserve"> </w:t>
      </w:r>
      <w:r w:rsidRPr="00372B45">
        <w:rPr>
          <w:sz w:val="28"/>
          <w:szCs w:val="28"/>
          <w:lang w:val="vi-VN"/>
        </w:rPr>
        <w:t>Học sinh khuyết tât: 5/1 nữ.</w:t>
      </w:r>
    </w:p>
    <w:p w:rsidR="00A73F1D" w:rsidRPr="008563CE" w:rsidRDefault="00A73F1D" w:rsidP="007D700D">
      <w:pPr>
        <w:tabs>
          <w:tab w:val="left" w:pos="640"/>
        </w:tabs>
        <w:spacing w:line="360" w:lineRule="exact"/>
        <w:ind w:firstLine="720"/>
        <w:jc w:val="both"/>
        <w:rPr>
          <w:sz w:val="28"/>
          <w:szCs w:val="28"/>
          <w:lang w:val="vi-VN"/>
        </w:rPr>
      </w:pPr>
      <w:r w:rsidRPr="00A73F1D">
        <w:rPr>
          <w:sz w:val="28"/>
          <w:szCs w:val="28"/>
        </w:rPr>
        <w:t>-</w:t>
      </w:r>
      <w:r w:rsidRPr="00A73F1D">
        <w:rPr>
          <w:sz w:val="28"/>
          <w:szCs w:val="28"/>
          <w:lang w:val="vi-VN"/>
        </w:rPr>
        <w:t xml:space="preserve"> Cấp THCS</w:t>
      </w:r>
      <w:r>
        <w:rPr>
          <w:sz w:val="28"/>
          <w:szCs w:val="28"/>
        </w:rPr>
        <w:t>:</w:t>
      </w:r>
      <w:r>
        <w:rPr>
          <w:sz w:val="28"/>
          <w:szCs w:val="28"/>
          <w:lang w:val="vi-VN"/>
        </w:rPr>
        <w:t xml:space="preserve"> </w:t>
      </w:r>
      <w:r w:rsidRPr="008563CE">
        <w:rPr>
          <w:sz w:val="28"/>
          <w:szCs w:val="28"/>
          <w:lang w:val="vi-VN"/>
        </w:rPr>
        <w:t>Tổng số lớp 4 lớp :Tổng số học sinh: 139/76 nữ.  Trong đó:  Khối 6: 01 lớp: 37/20 nữ.; Khối 7: 01 lớp: 42/16 nữ; Khối 8: 01 lớp: 33/22 nữ; Khối 9: 01 lớp: 27/18 nữ. Số HSBT: 1</w:t>
      </w:r>
      <w:r w:rsidRPr="008563CE">
        <w:rPr>
          <w:sz w:val="28"/>
          <w:szCs w:val="28"/>
        </w:rPr>
        <w:t>12</w:t>
      </w:r>
      <w:r w:rsidRPr="008563CE">
        <w:rPr>
          <w:sz w:val="28"/>
          <w:szCs w:val="28"/>
          <w:lang w:val="vi-VN"/>
        </w:rPr>
        <w:t xml:space="preserve"> em</w:t>
      </w:r>
      <w:r w:rsidRPr="008563CE">
        <w:rPr>
          <w:i/>
          <w:sz w:val="28"/>
          <w:szCs w:val="28"/>
          <w:lang w:val="vi-VN"/>
        </w:rPr>
        <w:t>.</w:t>
      </w:r>
    </w:p>
    <w:p w:rsidR="006C5AA9" w:rsidRPr="006C5AA9" w:rsidRDefault="006C5AA9" w:rsidP="007D700D">
      <w:pPr>
        <w:shd w:val="clear" w:color="auto" w:fill="FFFFFF"/>
        <w:spacing w:line="360" w:lineRule="exact"/>
        <w:jc w:val="both"/>
        <w:rPr>
          <w:rFonts w:eastAsia="Times New Roman"/>
          <w:color w:val="000000"/>
          <w:sz w:val="20"/>
          <w:szCs w:val="20"/>
          <w:lang w:eastAsia="en-US"/>
        </w:rPr>
      </w:pPr>
      <w:r w:rsidRPr="00A73F1D">
        <w:rPr>
          <w:rFonts w:eastAsia="Times New Roman"/>
          <w:b/>
          <w:bCs/>
          <w:color w:val="000000"/>
          <w:sz w:val="28"/>
          <w:szCs w:val="28"/>
          <w:lang w:eastAsia="en-US"/>
        </w:rPr>
        <w:t>    </w:t>
      </w:r>
      <w:r w:rsidRPr="00A73F1D">
        <w:rPr>
          <w:rFonts w:eastAsia="Times New Roman"/>
          <w:bCs/>
          <w:color w:val="000000"/>
          <w:sz w:val="28"/>
          <w:szCs w:val="28"/>
          <w:lang w:eastAsia="en-US"/>
        </w:rPr>
        <w:t>2.2. Về đội ngũ cán bộ, giáo viên, nhân viên</w:t>
      </w:r>
    </w:p>
    <w:p w:rsidR="006C5AA9" w:rsidRPr="006C5AA9" w:rsidRDefault="006C5AA9" w:rsidP="007D700D">
      <w:pPr>
        <w:shd w:val="clear" w:color="auto" w:fill="FFFFFF"/>
        <w:spacing w:line="360" w:lineRule="exact"/>
        <w:jc w:val="both"/>
        <w:rPr>
          <w:rFonts w:eastAsia="Times New Roman"/>
          <w:color w:val="000000"/>
          <w:sz w:val="20"/>
          <w:szCs w:val="20"/>
          <w:lang w:eastAsia="en-US"/>
        </w:rPr>
      </w:pPr>
      <w:r w:rsidRPr="006C5AA9">
        <w:rPr>
          <w:rFonts w:eastAsia="Times New Roman"/>
          <w:color w:val="000000"/>
          <w:sz w:val="28"/>
          <w:szCs w:val="28"/>
          <w:lang w:eastAsia="en-US"/>
        </w:rPr>
        <w:t>    Tổng số c</w:t>
      </w:r>
      <w:r w:rsidR="00A73F1D">
        <w:rPr>
          <w:rFonts w:eastAsia="Times New Roman"/>
          <w:color w:val="000000"/>
          <w:sz w:val="28"/>
          <w:szCs w:val="28"/>
          <w:lang w:eastAsia="en-US"/>
        </w:rPr>
        <w:t>án bộ, giáo viên, nhân viên : 29</w:t>
      </w:r>
      <w:r w:rsidRPr="006C5AA9">
        <w:rPr>
          <w:rFonts w:eastAsia="Times New Roman"/>
          <w:color w:val="000000"/>
          <w:sz w:val="28"/>
          <w:szCs w:val="28"/>
          <w:lang w:eastAsia="en-US"/>
        </w:rPr>
        <w:t>. Trong đó, chia ra:</w:t>
      </w:r>
    </w:p>
    <w:p w:rsidR="006C5AA9" w:rsidRPr="006C5AA9" w:rsidRDefault="00A73F1D" w:rsidP="007D700D">
      <w:pPr>
        <w:shd w:val="clear" w:color="auto" w:fill="FFFFFF"/>
        <w:spacing w:line="360" w:lineRule="exact"/>
        <w:jc w:val="both"/>
        <w:rPr>
          <w:rFonts w:eastAsia="Times New Roman"/>
          <w:color w:val="000000"/>
          <w:sz w:val="20"/>
          <w:szCs w:val="20"/>
          <w:lang w:eastAsia="en-US"/>
        </w:rPr>
      </w:pPr>
      <w:r>
        <w:rPr>
          <w:rFonts w:eastAsia="Times New Roman"/>
          <w:color w:val="000000"/>
          <w:sz w:val="28"/>
          <w:szCs w:val="28"/>
          <w:lang w:eastAsia="en-US"/>
        </w:rPr>
        <w:t>    - Cán bộ quản lý: 02 người (01 hiệu trưởng, 01</w:t>
      </w:r>
      <w:r w:rsidR="006C5AA9" w:rsidRPr="006C5AA9">
        <w:rPr>
          <w:rFonts w:eastAsia="Times New Roman"/>
          <w:color w:val="000000"/>
          <w:sz w:val="28"/>
          <w:szCs w:val="28"/>
          <w:lang w:eastAsia="en-US"/>
        </w:rPr>
        <w:t xml:space="preserve"> phó hiệu trưởng)</w:t>
      </w:r>
    </w:p>
    <w:p w:rsidR="006C5AA9" w:rsidRPr="006C5AA9" w:rsidRDefault="00A73F1D" w:rsidP="007D700D">
      <w:pPr>
        <w:shd w:val="clear" w:color="auto" w:fill="FFFFFF"/>
        <w:spacing w:line="360" w:lineRule="exact"/>
        <w:jc w:val="both"/>
        <w:rPr>
          <w:rFonts w:eastAsia="Times New Roman"/>
          <w:color w:val="000000"/>
          <w:sz w:val="20"/>
          <w:szCs w:val="20"/>
          <w:lang w:eastAsia="en-US"/>
        </w:rPr>
      </w:pPr>
      <w:r>
        <w:rPr>
          <w:rFonts w:eastAsia="Times New Roman"/>
          <w:color w:val="000000"/>
          <w:sz w:val="28"/>
          <w:szCs w:val="28"/>
          <w:lang w:eastAsia="en-US"/>
        </w:rPr>
        <w:t>    - Giáo viên: 24</w:t>
      </w:r>
      <w:r w:rsidR="006C5AA9" w:rsidRPr="006C5AA9">
        <w:rPr>
          <w:rFonts w:eastAsia="Times New Roman"/>
          <w:color w:val="000000"/>
          <w:sz w:val="28"/>
          <w:szCs w:val="28"/>
          <w:lang w:eastAsia="en-US"/>
        </w:rPr>
        <w:t xml:space="preserve"> người (có </w:t>
      </w:r>
      <w:r>
        <w:rPr>
          <w:rFonts w:eastAsia="Times New Roman"/>
          <w:color w:val="000000"/>
          <w:sz w:val="28"/>
          <w:szCs w:val="28"/>
          <w:lang w:eastAsia="en-US"/>
        </w:rPr>
        <w:t>01 giáo viên Tổng phụ trách Đội</w:t>
      </w:r>
      <w:r w:rsidR="006C5AA9" w:rsidRPr="006C5AA9">
        <w:rPr>
          <w:rFonts w:eastAsia="Times New Roman"/>
          <w:color w:val="000000"/>
          <w:sz w:val="28"/>
          <w:szCs w:val="28"/>
          <w:lang w:eastAsia="en-US"/>
        </w:rPr>
        <w:t>).</w:t>
      </w:r>
    </w:p>
    <w:p w:rsidR="00D86676" w:rsidRDefault="00A73F1D" w:rsidP="007D700D">
      <w:pPr>
        <w:shd w:val="clear" w:color="auto" w:fill="FFFFFF"/>
        <w:spacing w:line="360" w:lineRule="exact"/>
        <w:jc w:val="both"/>
        <w:rPr>
          <w:rFonts w:eastAsia="Times New Roman"/>
          <w:color w:val="000000"/>
          <w:sz w:val="28"/>
          <w:szCs w:val="28"/>
          <w:lang w:eastAsia="en-US"/>
        </w:rPr>
      </w:pPr>
      <w:r>
        <w:rPr>
          <w:rFonts w:eastAsia="Times New Roman"/>
          <w:color w:val="000000"/>
          <w:sz w:val="28"/>
          <w:szCs w:val="28"/>
          <w:lang w:eastAsia="en-US"/>
        </w:rPr>
        <w:t>    - Nhân viên: 03</w:t>
      </w:r>
      <w:r w:rsidR="006C5AA9" w:rsidRPr="006C5AA9">
        <w:rPr>
          <w:rFonts w:eastAsia="Times New Roman"/>
          <w:color w:val="000000"/>
          <w:sz w:val="28"/>
          <w:szCs w:val="28"/>
          <w:lang w:eastAsia="en-US"/>
        </w:rPr>
        <w:t xml:space="preserve"> người, 01 nhân viên kế toán, 01 </w:t>
      </w:r>
      <w:r>
        <w:rPr>
          <w:rFonts w:eastAsia="Times New Roman"/>
          <w:color w:val="000000"/>
          <w:sz w:val="28"/>
          <w:szCs w:val="28"/>
          <w:lang w:eastAsia="en-US"/>
        </w:rPr>
        <w:t>hợp đồng</w:t>
      </w:r>
      <w:r w:rsidR="006C5AA9" w:rsidRPr="006C5AA9">
        <w:rPr>
          <w:rFonts w:eastAsia="Times New Roman"/>
          <w:color w:val="000000"/>
          <w:sz w:val="28"/>
          <w:szCs w:val="28"/>
          <w:lang w:eastAsia="en-US"/>
        </w:rPr>
        <w:t xml:space="preserve"> </w:t>
      </w:r>
      <w:r>
        <w:rPr>
          <w:rFonts w:eastAsia="Times New Roman"/>
          <w:color w:val="000000"/>
          <w:sz w:val="28"/>
          <w:szCs w:val="28"/>
          <w:lang w:eastAsia="en-US"/>
        </w:rPr>
        <w:t>văn thư</w:t>
      </w:r>
      <w:r w:rsidR="006C5AA9" w:rsidRPr="006C5AA9">
        <w:rPr>
          <w:rFonts w:eastAsia="Times New Roman"/>
          <w:color w:val="000000"/>
          <w:sz w:val="28"/>
          <w:szCs w:val="28"/>
          <w:lang w:eastAsia="en-US"/>
        </w:rPr>
        <w:t>, 01 hợp đồng bảo vệ.</w:t>
      </w:r>
    </w:p>
    <w:p w:rsidR="00D86676" w:rsidRPr="00D86676" w:rsidRDefault="00D86676" w:rsidP="007D700D">
      <w:pPr>
        <w:shd w:val="clear" w:color="auto" w:fill="FFFFFF"/>
        <w:spacing w:line="360" w:lineRule="exact"/>
        <w:jc w:val="both"/>
        <w:rPr>
          <w:rFonts w:eastAsia="Times New Roman"/>
          <w:color w:val="000000"/>
          <w:sz w:val="28"/>
          <w:szCs w:val="28"/>
          <w:lang w:eastAsia="en-US"/>
        </w:rPr>
      </w:pPr>
      <w:r>
        <w:rPr>
          <w:rFonts w:eastAsia="Times New Roman"/>
          <w:color w:val="000000"/>
          <w:sz w:val="28"/>
          <w:szCs w:val="28"/>
          <w:lang w:eastAsia="en-US"/>
        </w:rPr>
        <w:t xml:space="preserve">      2.3. </w:t>
      </w:r>
      <w:r w:rsidRPr="00D86676">
        <w:rPr>
          <w:rFonts w:eastAsia="Times New Roman"/>
          <w:color w:val="000000"/>
          <w:sz w:val="28"/>
          <w:szCs w:val="28"/>
        </w:rPr>
        <w:t>Diện tích đ</w:t>
      </w:r>
      <w:r>
        <w:rPr>
          <w:rFonts w:eastAsia="Times New Roman"/>
          <w:color w:val="000000"/>
          <w:sz w:val="28"/>
          <w:szCs w:val="28"/>
        </w:rPr>
        <w:t>ất, khuôn viên nhà trường 6500</w:t>
      </w:r>
      <w:r w:rsidRPr="00D86676">
        <w:rPr>
          <w:rFonts w:eastAsia="Times New Roman"/>
          <w:color w:val="000000"/>
          <w:sz w:val="28"/>
          <w:szCs w:val="28"/>
        </w:rPr>
        <w:t xml:space="preserve"> m</w:t>
      </w:r>
      <w:r w:rsidRPr="00D86676">
        <w:rPr>
          <w:rFonts w:eastAsia="Times New Roman"/>
          <w:color w:val="000000"/>
          <w:sz w:val="28"/>
          <w:szCs w:val="28"/>
          <w:vertAlign w:val="superscript"/>
        </w:rPr>
        <w:t>2</w:t>
      </w:r>
      <w:r w:rsidRPr="00D86676">
        <w:rPr>
          <w:rFonts w:eastAsia="Times New Roman"/>
          <w:color w:val="000000"/>
          <w:sz w:val="28"/>
          <w:szCs w:val="28"/>
        </w:rPr>
        <w:t>, trường c</w:t>
      </w:r>
      <w:r>
        <w:rPr>
          <w:rFonts w:eastAsia="Times New Roman"/>
          <w:color w:val="000000"/>
          <w:sz w:val="28"/>
          <w:szCs w:val="28"/>
        </w:rPr>
        <w:t>ó 13 phòng học</w:t>
      </w:r>
      <w:r w:rsidRPr="00D86676">
        <w:rPr>
          <w:rFonts w:eastAsia="Times New Roman"/>
          <w:color w:val="000000"/>
          <w:sz w:val="28"/>
          <w:szCs w:val="28"/>
        </w:rPr>
        <w:t xml:space="preserve">, 06 phòng </w:t>
      </w:r>
      <w:r>
        <w:rPr>
          <w:rFonts w:eastAsia="Times New Roman"/>
          <w:color w:val="000000"/>
          <w:sz w:val="28"/>
          <w:szCs w:val="28"/>
        </w:rPr>
        <w:t>làm việc, 01 phòng bộ môn Tin</w:t>
      </w:r>
      <w:r w:rsidRPr="00D86676">
        <w:rPr>
          <w:rFonts w:eastAsia="Times New Roman"/>
          <w:color w:val="000000"/>
          <w:sz w:val="28"/>
          <w:szCs w:val="28"/>
        </w:rPr>
        <w:t>.Trường chưa có khu hiệu bộ, còn thiếu một số phòng chức năng khác như: phòng học bộ môn, phòng Đoàn thể, phòng  truyền thống Đội</w:t>
      </w:r>
      <w:r>
        <w:rPr>
          <w:rFonts w:eastAsia="Times New Roman"/>
          <w:color w:val="000000"/>
          <w:sz w:val="28"/>
          <w:szCs w:val="28"/>
        </w:rPr>
        <w:t>..</w:t>
      </w:r>
      <w:r w:rsidRPr="00D86676">
        <w:rPr>
          <w:rFonts w:eastAsia="Times New Roman"/>
          <w:color w:val="000000"/>
          <w:sz w:val="28"/>
          <w:szCs w:val="28"/>
        </w:rPr>
        <w:t>.</w:t>
      </w:r>
    </w:p>
    <w:p w:rsidR="00D86676" w:rsidRDefault="00D86676" w:rsidP="007D700D">
      <w:pPr>
        <w:shd w:val="clear" w:color="auto" w:fill="FFFFFF"/>
        <w:spacing w:line="360" w:lineRule="exact"/>
        <w:jc w:val="both"/>
        <w:rPr>
          <w:rFonts w:eastAsia="Times New Roman"/>
          <w:color w:val="000000"/>
          <w:sz w:val="28"/>
          <w:szCs w:val="28"/>
        </w:rPr>
      </w:pPr>
      <w:r w:rsidRPr="00D86676">
        <w:rPr>
          <w:rFonts w:eastAsia="Times New Roman"/>
          <w:color w:val="000000"/>
          <w:sz w:val="28"/>
          <w:szCs w:val="28"/>
        </w:rPr>
        <w:t>   </w:t>
      </w:r>
      <w:r>
        <w:rPr>
          <w:rFonts w:eastAsia="Times New Roman"/>
          <w:color w:val="000000"/>
          <w:sz w:val="28"/>
          <w:szCs w:val="28"/>
        </w:rPr>
        <w:t xml:space="preserve">   </w:t>
      </w:r>
      <w:r w:rsidRPr="00D86676">
        <w:rPr>
          <w:rFonts w:eastAsia="Times New Roman"/>
          <w:color w:val="000000"/>
          <w:sz w:val="28"/>
          <w:szCs w:val="28"/>
        </w:rPr>
        <w:t>- Có  02 khu vệ sinh riêng dành cho giáo viên và học sinh.</w:t>
      </w:r>
    </w:p>
    <w:p w:rsidR="00D86676" w:rsidRPr="00D86676" w:rsidRDefault="00D86676" w:rsidP="007D700D">
      <w:pPr>
        <w:shd w:val="clear" w:color="auto" w:fill="FFFFFF"/>
        <w:spacing w:line="360" w:lineRule="exact"/>
        <w:jc w:val="both"/>
        <w:rPr>
          <w:rFonts w:eastAsia="Times New Roman"/>
          <w:color w:val="000000"/>
          <w:sz w:val="28"/>
          <w:szCs w:val="28"/>
        </w:rPr>
      </w:pPr>
      <w:r>
        <w:rPr>
          <w:rFonts w:eastAsia="Times New Roman"/>
          <w:color w:val="000000"/>
          <w:sz w:val="28"/>
          <w:szCs w:val="28"/>
        </w:rPr>
        <w:t xml:space="preserve">      - Có 10 phòng ở cho học sinh bán trú, có nhà bếp, nhà ăn học sinh.</w:t>
      </w:r>
    </w:p>
    <w:p w:rsidR="00D86676" w:rsidRPr="00D86676" w:rsidRDefault="00D86676" w:rsidP="007D700D">
      <w:pPr>
        <w:shd w:val="clear" w:color="auto" w:fill="FFFFFF"/>
        <w:spacing w:line="360" w:lineRule="exact"/>
        <w:jc w:val="both"/>
        <w:rPr>
          <w:rFonts w:eastAsia="Times New Roman"/>
          <w:color w:val="000000"/>
          <w:sz w:val="28"/>
          <w:szCs w:val="28"/>
        </w:rPr>
      </w:pPr>
      <w:r w:rsidRPr="00D86676">
        <w:rPr>
          <w:rFonts w:eastAsia="Times New Roman"/>
          <w:color w:val="000000"/>
          <w:sz w:val="28"/>
          <w:szCs w:val="28"/>
        </w:rPr>
        <w:t>      - Khu vực sân chơi, bãi tập thể dục</w:t>
      </w:r>
      <w:r>
        <w:rPr>
          <w:rFonts w:eastAsia="Times New Roman"/>
          <w:color w:val="000000"/>
          <w:sz w:val="28"/>
          <w:szCs w:val="28"/>
        </w:rPr>
        <w:t>, khu học tập cho học sinh có diện tích</w:t>
      </w:r>
      <w:r w:rsidRPr="00D86676">
        <w:rPr>
          <w:rFonts w:eastAsia="Times New Roman"/>
          <w:color w:val="000000"/>
          <w:sz w:val="28"/>
          <w:szCs w:val="28"/>
        </w:rPr>
        <w:t xml:space="preserve"> hoảng </w:t>
      </w:r>
      <w:r>
        <w:rPr>
          <w:rFonts w:eastAsia="Times New Roman"/>
          <w:color w:val="000000"/>
          <w:sz w:val="28"/>
          <w:szCs w:val="28"/>
        </w:rPr>
        <w:t>12</w:t>
      </w:r>
      <w:r w:rsidRPr="00D86676">
        <w:rPr>
          <w:rFonts w:eastAsia="Times New Roman"/>
          <w:color w:val="000000"/>
          <w:sz w:val="28"/>
          <w:szCs w:val="28"/>
        </w:rPr>
        <w:t>00m</w:t>
      </w:r>
      <w:r w:rsidRPr="00D86676">
        <w:rPr>
          <w:rFonts w:eastAsia="Times New Roman"/>
          <w:color w:val="000000"/>
          <w:sz w:val="28"/>
          <w:szCs w:val="28"/>
          <w:vertAlign w:val="superscript"/>
        </w:rPr>
        <w:t>2</w:t>
      </w:r>
      <w:r w:rsidRPr="00D86676">
        <w:rPr>
          <w:rFonts w:eastAsia="Times New Roman"/>
          <w:color w:val="000000"/>
          <w:sz w:val="28"/>
          <w:szCs w:val="28"/>
        </w:rPr>
        <w:t>; sân ch</w:t>
      </w:r>
      <w:r>
        <w:rPr>
          <w:rFonts w:eastAsia="Times New Roman"/>
          <w:color w:val="000000"/>
          <w:sz w:val="28"/>
          <w:szCs w:val="28"/>
        </w:rPr>
        <w:t xml:space="preserve">ơi bằng phẳng, an toàn, có </w:t>
      </w:r>
      <w:r w:rsidRPr="00D86676">
        <w:rPr>
          <w:rFonts w:eastAsia="Times New Roman"/>
          <w:color w:val="000000"/>
          <w:sz w:val="28"/>
          <w:szCs w:val="28"/>
        </w:rPr>
        <w:t>cây </w:t>
      </w:r>
      <w:r>
        <w:rPr>
          <w:rFonts w:eastAsia="Times New Roman"/>
          <w:color w:val="000000"/>
          <w:sz w:val="28"/>
          <w:szCs w:val="28"/>
        </w:rPr>
        <w:t xml:space="preserve">xanh </w:t>
      </w:r>
      <w:r w:rsidRPr="00D86676">
        <w:rPr>
          <w:rFonts w:eastAsia="Times New Roman"/>
          <w:color w:val="000000"/>
          <w:sz w:val="28"/>
          <w:szCs w:val="28"/>
        </w:rPr>
        <w:t>tạo bóng mát, thông thoáng cho học sinh vui chơi, giải lao trong giờ ra chơi.   </w:t>
      </w:r>
    </w:p>
    <w:p w:rsidR="00D86676" w:rsidRPr="00D86676" w:rsidRDefault="00D86676" w:rsidP="007D700D">
      <w:pPr>
        <w:shd w:val="clear" w:color="auto" w:fill="FFFFFF"/>
        <w:spacing w:line="360" w:lineRule="exact"/>
        <w:jc w:val="both"/>
        <w:rPr>
          <w:rFonts w:eastAsia="Times New Roman"/>
          <w:color w:val="000000"/>
          <w:sz w:val="28"/>
          <w:szCs w:val="28"/>
        </w:rPr>
      </w:pPr>
      <w:r w:rsidRPr="00D86676">
        <w:rPr>
          <w:rFonts w:eastAsia="Times New Roman"/>
          <w:color w:val="000000"/>
          <w:sz w:val="28"/>
          <w:szCs w:val="28"/>
        </w:rPr>
        <w:t>   - Hàng rào bán kiên cố được bao quanh khu vực nhà trường.</w:t>
      </w:r>
    </w:p>
    <w:p w:rsidR="00754D9A" w:rsidRPr="00A73F1D" w:rsidRDefault="006C5AA9" w:rsidP="007D700D">
      <w:pPr>
        <w:shd w:val="clear" w:color="auto" w:fill="FFFFFF"/>
        <w:spacing w:line="360" w:lineRule="exact"/>
        <w:jc w:val="both"/>
        <w:rPr>
          <w:rFonts w:eastAsia="Times New Roman"/>
          <w:color w:val="000000"/>
          <w:sz w:val="20"/>
          <w:szCs w:val="20"/>
          <w:lang w:eastAsia="en-US"/>
        </w:rPr>
      </w:pPr>
      <w:r w:rsidRPr="006C5AA9">
        <w:rPr>
          <w:rFonts w:eastAsia="Times New Roman"/>
          <w:color w:val="000000"/>
          <w:sz w:val="28"/>
          <w:szCs w:val="28"/>
          <w:lang w:eastAsia="en-US"/>
        </w:rPr>
        <w:t>    Được sự quan tâm chỉ đạo sâu sắc của UBND huyện,</w:t>
      </w:r>
      <w:r w:rsidR="00A73F1D">
        <w:rPr>
          <w:rFonts w:eastAsia="Times New Roman"/>
          <w:color w:val="000000"/>
          <w:sz w:val="28"/>
          <w:szCs w:val="28"/>
          <w:lang w:eastAsia="en-US"/>
        </w:rPr>
        <w:t xml:space="preserve"> </w:t>
      </w:r>
      <w:r w:rsidRPr="006C5AA9">
        <w:rPr>
          <w:rFonts w:eastAsia="Times New Roman"/>
          <w:color w:val="000000"/>
          <w:sz w:val="28"/>
          <w:szCs w:val="28"/>
          <w:lang w:eastAsia="en-US"/>
        </w:rPr>
        <w:t>Phòng GD</w:t>
      </w:r>
      <w:r w:rsidR="00A73F1D">
        <w:rPr>
          <w:rFonts w:eastAsia="Times New Roman"/>
          <w:color w:val="000000"/>
          <w:sz w:val="28"/>
          <w:szCs w:val="28"/>
          <w:lang w:eastAsia="en-US"/>
        </w:rPr>
        <w:t>-</w:t>
      </w:r>
      <w:r w:rsidRPr="006C5AA9">
        <w:rPr>
          <w:rFonts w:eastAsia="Times New Roman"/>
          <w:color w:val="000000"/>
          <w:sz w:val="28"/>
          <w:szCs w:val="28"/>
          <w:lang w:eastAsia="en-US"/>
        </w:rPr>
        <w:t>ĐT và Ủy ban nhân dân </w:t>
      </w:r>
      <w:r w:rsidR="00A73F1D">
        <w:rPr>
          <w:rFonts w:eastAsia="Times New Roman"/>
          <w:color w:val="000000"/>
          <w:sz w:val="28"/>
          <w:szCs w:val="28"/>
          <w:lang w:eastAsia="en-US"/>
        </w:rPr>
        <w:t>xã Trà Nam</w:t>
      </w:r>
      <w:r w:rsidRPr="006C5AA9">
        <w:rPr>
          <w:rFonts w:eastAsia="Times New Roman"/>
          <w:color w:val="000000"/>
          <w:sz w:val="28"/>
          <w:szCs w:val="28"/>
          <w:lang w:eastAsia="en-US"/>
        </w:rPr>
        <w:t>, Trường </w:t>
      </w:r>
      <w:r w:rsidR="00A73F1D">
        <w:rPr>
          <w:rFonts w:eastAsia="Times New Roman"/>
          <w:color w:val="000000"/>
          <w:sz w:val="28"/>
          <w:szCs w:val="28"/>
          <w:lang w:eastAsia="en-US"/>
        </w:rPr>
        <w:t>PTDTBT TH&amp;THCS Long Túc</w:t>
      </w:r>
      <w:r w:rsidRPr="006C5AA9">
        <w:rPr>
          <w:rFonts w:eastAsia="Times New Roman"/>
          <w:color w:val="000000"/>
          <w:sz w:val="28"/>
          <w:szCs w:val="28"/>
          <w:lang w:eastAsia="en-US"/>
        </w:rPr>
        <w:t xml:space="preserve"> được trang bị các trang thiết bị dạy học </w:t>
      </w:r>
      <w:r w:rsidR="00A73F1D">
        <w:rPr>
          <w:rFonts w:eastAsia="Times New Roman"/>
          <w:color w:val="000000"/>
          <w:sz w:val="28"/>
          <w:szCs w:val="28"/>
          <w:lang w:eastAsia="en-US"/>
        </w:rPr>
        <w:t xml:space="preserve">cơ bản </w:t>
      </w:r>
      <w:r w:rsidRPr="006C5AA9">
        <w:rPr>
          <w:rFonts w:eastAsia="Times New Roman"/>
          <w:color w:val="000000"/>
          <w:sz w:val="28"/>
          <w:szCs w:val="28"/>
          <w:lang w:eastAsia="en-US"/>
        </w:rPr>
        <w:t>đáp ứng cho công tác quản lý, giảng dạy của đơn vị. Sự hỗ trợ của các ban ngành đoàn thể địa phương, Ban đại diện cha mẹ học,các mạnh thường quân và luôn đồng hành cùng nhà trường thực hiện tốt công tác giáo dục của đơn vị.</w:t>
      </w:r>
      <w:r w:rsidR="00754D9A" w:rsidRPr="00754D9A">
        <w:rPr>
          <w:color w:val="FF0000"/>
          <w:sz w:val="28"/>
          <w:szCs w:val="28"/>
        </w:rPr>
        <w:t xml:space="preserve"> </w:t>
      </w:r>
    </w:p>
    <w:p w:rsidR="00D146B4" w:rsidRDefault="00754D9A" w:rsidP="007D700D">
      <w:pPr>
        <w:tabs>
          <w:tab w:val="left" w:pos="567"/>
        </w:tabs>
        <w:spacing w:line="360" w:lineRule="exact"/>
        <w:jc w:val="both"/>
        <w:rPr>
          <w:b/>
          <w:sz w:val="28"/>
          <w:szCs w:val="28"/>
        </w:rPr>
      </w:pPr>
      <w:r>
        <w:rPr>
          <w:b/>
        </w:rPr>
        <w:tab/>
      </w:r>
      <w:r w:rsidRPr="00754D9A">
        <w:rPr>
          <w:b/>
          <w:sz w:val="28"/>
          <w:szCs w:val="28"/>
        </w:rPr>
        <w:t>II. CƠ SỞ PHÁP LÝ</w:t>
      </w:r>
    </w:p>
    <w:p w:rsidR="00D146B4" w:rsidRDefault="00D146B4" w:rsidP="007D700D">
      <w:pPr>
        <w:tabs>
          <w:tab w:val="left" w:pos="567"/>
        </w:tabs>
        <w:spacing w:line="360" w:lineRule="exact"/>
        <w:jc w:val="both"/>
        <w:rPr>
          <w:sz w:val="28"/>
          <w:szCs w:val="28"/>
        </w:rPr>
      </w:pPr>
      <w:r>
        <w:tab/>
      </w:r>
      <w:r w:rsidRPr="00D146B4">
        <w:rPr>
          <w:sz w:val="28"/>
          <w:szCs w:val="28"/>
        </w:rPr>
        <w:t>1. Văn bản pháp lý về việc thành lập, quy định chức năng, nhiệm vụ và cơ cấu tổ chức của đơn vị sự nghiệp công lập.</w:t>
      </w:r>
    </w:p>
    <w:p w:rsidR="009B41B2" w:rsidRPr="009B41B2" w:rsidRDefault="009B41B2" w:rsidP="007D700D">
      <w:pPr>
        <w:spacing w:line="360" w:lineRule="exact"/>
        <w:ind w:firstLine="574"/>
        <w:jc w:val="both"/>
        <w:rPr>
          <w:sz w:val="28"/>
          <w:szCs w:val="28"/>
        </w:rPr>
      </w:pPr>
      <w:r>
        <w:rPr>
          <w:sz w:val="28"/>
          <w:szCs w:val="28"/>
        </w:rPr>
        <w:t xml:space="preserve">  </w:t>
      </w:r>
      <w:r w:rsidRPr="005B24E6">
        <w:rPr>
          <w:sz w:val="28"/>
          <w:szCs w:val="28"/>
        </w:rPr>
        <w:t>Quyết định số</w:t>
      </w:r>
      <w:r w:rsidRPr="005B24E6">
        <w:rPr>
          <w:color w:val="FF00FF"/>
          <w:sz w:val="28"/>
          <w:szCs w:val="28"/>
        </w:rPr>
        <w:t xml:space="preserve"> </w:t>
      </w:r>
      <w:r>
        <w:rPr>
          <w:sz w:val="28"/>
          <w:szCs w:val="28"/>
        </w:rPr>
        <w:t>1414/ QĐ - UBND ngày 27 tháng 7 năm 2015</w:t>
      </w:r>
      <w:r w:rsidRPr="005B24E6">
        <w:rPr>
          <w:sz w:val="28"/>
          <w:szCs w:val="28"/>
        </w:rPr>
        <w:t xml:space="preserve"> của UBND huyện Nam Trà My về việc thành lập trường PTDTBT </w:t>
      </w:r>
      <w:r>
        <w:rPr>
          <w:sz w:val="28"/>
          <w:szCs w:val="28"/>
        </w:rPr>
        <w:t>TH&amp;</w:t>
      </w:r>
      <w:r w:rsidRPr="005B24E6">
        <w:rPr>
          <w:sz w:val="28"/>
          <w:szCs w:val="28"/>
        </w:rPr>
        <w:t xml:space="preserve">THCS </w:t>
      </w:r>
      <w:r>
        <w:rPr>
          <w:sz w:val="28"/>
          <w:szCs w:val="28"/>
        </w:rPr>
        <w:t>Long Túc</w:t>
      </w:r>
      <w:r w:rsidRPr="002624DA">
        <w:rPr>
          <w:sz w:val="28"/>
          <w:szCs w:val="28"/>
        </w:rPr>
        <w:t xml:space="preserve">; </w:t>
      </w:r>
    </w:p>
    <w:p w:rsidR="009B41B2" w:rsidRPr="009B41B2" w:rsidRDefault="009B41B2" w:rsidP="007D700D">
      <w:pPr>
        <w:shd w:val="clear" w:color="auto" w:fill="FFFFFF"/>
        <w:spacing w:line="360" w:lineRule="exact"/>
        <w:ind w:firstLine="720"/>
        <w:jc w:val="both"/>
        <w:rPr>
          <w:rFonts w:eastAsia="Times New Roman"/>
          <w:color w:val="000000"/>
          <w:sz w:val="20"/>
          <w:szCs w:val="20"/>
          <w:lang w:eastAsia="en-US"/>
        </w:rPr>
      </w:pPr>
      <w:r w:rsidRPr="009B41B2">
        <w:rPr>
          <w:rFonts w:eastAsia="Times New Roman"/>
          <w:color w:val="000000"/>
          <w:sz w:val="28"/>
          <w:szCs w:val="28"/>
          <w:lang w:eastAsia="en-US"/>
        </w:rPr>
        <w:t>Luật giáo dục được Quốc hội nước Cộng hòa xã hội chủ nghĩa Việt Nam số: 43/20</w:t>
      </w:r>
      <w:r w:rsidR="0052743D">
        <w:rPr>
          <w:rFonts w:eastAsia="Times New Roman"/>
          <w:color w:val="000000"/>
          <w:sz w:val="28"/>
          <w:szCs w:val="28"/>
          <w:lang w:eastAsia="en-US"/>
        </w:rPr>
        <w:t>19/QH14 ngày 14/6/2019 ban hành;</w:t>
      </w:r>
    </w:p>
    <w:p w:rsidR="009B41B2" w:rsidRDefault="009B41B2" w:rsidP="007D700D">
      <w:pPr>
        <w:shd w:val="clear" w:color="auto" w:fill="FFFFFF"/>
        <w:spacing w:line="360" w:lineRule="exact"/>
        <w:ind w:firstLine="720"/>
        <w:jc w:val="both"/>
        <w:rPr>
          <w:rFonts w:eastAsia="Times New Roman"/>
          <w:color w:val="000000"/>
          <w:sz w:val="28"/>
          <w:szCs w:val="28"/>
          <w:lang w:eastAsia="en-US"/>
        </w:rPr>
      </w:pPr>
      <w:r w:rsidRPr="009B41B2">
        <w:rPr>
          <w:rFonts w:eastAsia="Times New Roman"/>
          <w:color w:val="000000"/>
          <w:sz w:val="28"/>
          <w:szCs w:val="28"/>
          <w:lang w:eastAsia="en-US"/>
        </w:rPr>
        <w:t>Thông tư 32/2020/TT-BGDĐT ngày 15 tháng 9 năm 2020 của Bộ GDĐT ban hành Điều lệ trường trung học cơ sở, trung học phổ thông và tr</w:t>
      </w:r>
      <w:r w:rsidR="0052743D">
        <w:rPr>
          <w:rFonts w:eastAsia="Times New Roman"/>
          <w:color w:val="000000"/>
          <w:sz w:val="28"/>
          <w:szCs w:val="28"/>
          <w:lang w:eastAsia="en-US"/>
        </w:rPr>
        <w:t>ường phổ thông nhiều cấp học;</w:t>
      </w:r>
    </w:p>
    <w:p w:rsidR="009B41B2" w:rsidRPr="00CF52EF" w:rsidRDefault="009B41B2" w:rsidP="007D700D">
      <w:pPr>
        <w:spacing w:line="360" w:lineRule="exact"/>
        <w:ind w:firstLine="574"/>
        <w:jc w:val="both"/>
        <w:rPr>
          <w:color w:val="000000"/>
          <w:sz w:val="28"/>
          <w:szCs w:val="28"/>
        </w:rPr>
      </w:pPr>
      <w:r w:rsidRPr="00CF52EF">
        <w:rPr>
          <w:color w:val="000000"/>
          <w:sz w:val="28"/>
          <w:szCs w:val="28"/>
        </w:rPr>
        <w:lastRenderedPageBreak/>
        <w:t>Thông tư số 28/2020/TT-BGDĐT, ngày 4 tháng 9 năm 2020 của Bộ Giáo dục và Đào tạo ban hành Điều lệ trường tiểu học;</w:t>
      </w:r>
    </w:p>
    <w:p w:rsidR="009B41B2" w:rsidRPr="009B41B2" w:rsidRDefault="009B41B2" w:rsidP="007D700D">
      <w:pPr>
        <w:pStyle w:val="NormalWeb"/>
        <w:shd w:val="clear" w:color="auto" w:fill="FFFFFF"/>
        <w:tabs>
          <w:tab w:val="left" w:pos="720"/>
        </w:tabs>
        <w:spacing w:before="0" w:beforeAutospacing="0" w:after="0" w:afterAutospacing="0" w:line="360" w:lineRule="exact"/>
        <w:jc w:val="both"/>
        <w:rPr>
          <w:sz w:val="28"/>
          <w:szCs w:val="28"/>
          <w:lang w:val="pl-PL"/>
        </w:rPr>
      </w:pPr>
      <w:r>
        <w:rPr>
          <w:color w:val="000000"/>
          <w:sz w:val="28"/>
          <w:szCs w:val="28"/>
        </w:rPr>
        <w:t xml:space="preserve">         </w:t>
      </w:r>
      <w:r w:rsidRPr="00CF52EF">
        <w:rPr>
          <w:color w:val="000000"/>
          <w:sz w:val="28"/>
          <w:szCs w:val="28"/>
        </w:rPr>
        <w:t xml:space="preserve"> </w:t>
      </w:r>
      <w:r w:rsidRPr="00CF52EF">
        <w:rPr>
          <w:sz w:val="28"/>
          <w:szCs w:val="28"/>
          <w:lang w:val="pl-PL"/>
        </w:rPr>
        <w:t>Thông tư</w:t>
      </w:r>
      <w:r w:rsidRPr="00CF52EF">
        <w:rPr>
          <w:sz w:val="28"/>
          <w:szCs w:val="28"/>
          <w:lang w:val="vi-VN"/>
        </w:rPr>
        <w:t xml:space="preserve"> số</w:t>
      </w:r>
      <w:r w:rsidRPr="00CF52EF">
        <w:rPr>
          <w:sz w:val="28"/>
          <w:szCs w:val="28"/>
          <w:lang w:val="pl-PL"/>
        </w:rPr>
        <w:t xml:space="preserve"> 30/2015/TT-BGDĐT ngày 11</w:t>
      </w:r>
      <w:r w:rsidRPr="00CF52EF">
        <w:rPr>
          <w:sz w:val="28"/>
          <w:szCs w:val="28"/>
          <w:lang w:val="vi-VN"/>
        </w:rPr>
        <w:t xml:space="preserve"> </w:t>
      </w:r>
      <w:r w:rsidRPr="00CF52EF">
        <w:rPr>
          <w:sz w:val="28"/>
          <w:szCs w:val="28"/>
          <w:lang w:val="pl-PL"/>
        </w:rPr>
        <w:t>tháng 12 năm 2015 của Bộ GD-ĐT về việc sửa đổi, bổ sung một số điều của Quy chế tổ chức và hoạt động của trường Phổ thông dân tộc bán trú ban hành kèm Thông tư số 24/2010/TT-BGDĐT ngày 02 tháng 8 năm 2010 của Bộ</w:t>
      </w:r>
      <w:r>
        <w:rPr>
          <w:sz w:val="28"/>
          <w:szCs w:val="28"/>
          <w:lang w:val="pl-PL"/>
        </w:rPr>
        <w:t xml:space="preserve"> trưởng Bộ Giáo dục và Đào tạo;</w:t>
      </w:r>
    </w:p>
    <w:p w:rsidR="009B41B2" w:rsidRPr="009B41B2" w:rsidRDefault="009B41B2" w:rsidP="007D700D">
      <w:pPr>
        <w:shd w:val="clear" w:color="auto" w:fill="FFFFFF"/>
        <w:spacing w:line="360" w:lineRule="exact"/>
        <w:ind w:firstLine="720"/>
        <w:jc w:val="both"/>
        <w:rPr>
          <w:rFonts w:eastAsia="Times New Roman"/>
          <w:color w:val="000000"/>
          <w:sz w:val="20"/>
          <w:szCs w:val="20"/>
          <w:lang w:eastAsia="en-US"/>
        </w:rPr>
      </w:pPr>
      <w:r w:rsidRPr="009B41B2">
        <w:rPr>
          <w:rFonts w:eastAsia="Times New Roman"/>
          <w:color w:val="000000"/>
          <w:sz w:val="28"/>
          <w:szCs w:val="28"/>
          <w:shd w:val="clear" w:color="auto" w:fill="FFFFFF"/>
          <w:lang w:eastAsia="en-US"/>
        </w:rPr>
        <w:t xml:space="preserve">Thông tư số 14/2018/TT-BGDĐT ngày 20 tháng 7 năm 2018 của Bộ trưởng Bộ Giáo dục và Đào tạo về ban hành quy định chuẩn hiệu trưởng cơ sở giáo dục phổ thông kèm theo Quy định chuẩn hiệu </w:t>
      </w:r>
      <w:r w:rsidR="0052743D">
        <w:rPr>
          <w:rFonts w:eastAsia="Times New Roman"/>
          <w:color w:val="000000"/>
          <w:sz w:val="28"/>
          <w:szCs w:val="28"/>
          <w:shd w:val="clear" w:color="auto" w:fill="FFFFFF"/>
          <w:lang w:eastAsia="en-US"/>
        </w:rPr>
        <w:t>trưởng cơ sở giáo dục phổ thông;</w:t>
      </w:r>
    </w:p>
    <w:p w:rsidR="009B41B2" w:rsidRPr="009B41B2" w:rsidRDefault="009B41B2" w:rsidP="007D700D">
      <w:pPr>
        <w:shd w:val="clear" w:color="auto" w:fill="FFFFFF"/>
        <w:spacing w:line="360" w:lineRule="exact"/>
        <w:ind w:firstLine="720"/>
        <w:jc w:val="both"/>
        <w:rPr>
          <w:rFonts w:eastAsia="Times New Roman"/>
          <w:color w:val="000000"/>
          <w:sz w:val="20"/>
          <w:szCs w:val="20"/>
          <w:lang w:eastAsia="en-US"/>
        </w:rPr>
      </w:pPr>
      <w:r w:rsidRPr="009B41B2">
        <w:rPr>
          <w:rFonts w:eastAsia="Times New Roman"/>
          <w:color w:val="000000"/>
          <w:sz w:val="28"/>
          <w:szCs w:val="28"/>
          <w:shd w:val="clear" w:color="auto" w:fill="FFFFFF"/>
          <w:lang w:eastAsia="en-US"/>
        </w:rPr>
        <w:t>Thông tư số 20/2018/TT-BGDĐT ngày 22 tháng 8 năm 2018 của Bộ trưởng Bộ Giáo dục và Đào tạo về ban hành quy định chuẩn nghề nghiệp giáo viên cơ sở giáo dục phổ thông kèm theo Quy định chuẩn nghề nghiệp giá</w:t>
      </w:r>
      <w:r w:rsidR="0052743D">
        <w:rPr>
          <w:rFonts w:eastAsia="Times New Roman"/>
          <w:color w:val="000000"/>
          <w:sz w:val="28"/>
          <w:szCs w:val="28"/>
          <w:shd w:val="clear" w:color="auto" w:fill="FFFFFF"/>
          <w:lang w:eastAsia="en-US"/>
        </w:rPr>
        <w:t>o viên cơ sở giáo dục phổ thông;</w:t>
      </w:r>
    </w:p>
    <w:p w:rsidR="00D146B4" w:rsidRPr="00D146B4" w:rsidRDefault="00D146B4" w:rsidP="007D700D">
      <w:pPr>
        <w:tabs>
          <w:tab w:val="left" w:pos="567"/>
        </w:tabs>
        <w:spacing w:line="360" w:lineRule="exact"/>
        <w:jc w:val="both"/>
        <w:rPr>
          <w:sz w:val="28"/>
          <w:szCs w:val="28"/>
        </w:rPr>
      </w:pPr>
      <w:r w:rsidRPr="009B41B2">
        <w:rPr>
          <w:sz w:val="28"/>
          <w:szCs w:val="28"/>
        </w:rPr>
        <w:tab/>
        <w:t>2. Các văn bản pháp lý về việc điều chỉnh, tăng, giảm chức năng, nhiệm vụ,</w:t>
      </w:r>
      <w:r w:rsidRPr="00D146B4">
        <w:rPr>
          <w:sz w:val="28"/>
          <w:szCs w:val="28"/>
        </w:rPr>
        <w:t xml:space="preserve"> quyền hạn và cơ cấu tổ chức của đơn vị sự nghiệp công lập. </w:t>
      </w:r>
    </w:p>
    <w:p w:rsidR="00D146B4" w:rsidRPr="009B41B2" w:rsidRDefault="00D146B4" w:rsidP="007D700D">
      <w:pPr>
        <w:pStyle w:val="NormalWeb"/>
        <w:shd w:val="clear" w:color="auto" w:fill="FFFFFF"/>
        <w:spacing w:before="0" w:beforeAutospacing="0" w:after="0" w:afterAutospacing="0" w:line="360" w:lineRule="exact"/>
        <w:jc w:val="both"/>
        <w:rPr>
          <w:color w:val="000000"/>
          <w:sz w:val="28"/>
          <w:szCs w:val="28"/>
        </w:rPr>
      </w:pPr>
      <w:r w:rsidRPr="009B41B2">
        <w:rPr>
          <w:color w:val="FF0000"/>
          <w:sz w:val="28"/>
          <w:szCs w:val="28"/>
        </w:rPr>
        <w:t xml:space="preserve">         </w:t>
      </w:r>
      <w:r w:rsidRPr="0052743D">
        <w:rPr>
          <w:sz w:val="28"/>
          <w:szCs w:val="28"/>
        </w:rPr>
        <w:t xml:space="preserve">Thông tư liên tịch số 35/2006/TTLT-BGDĐT-BNV </w:t>
      </w:r>
      <w:r w:rsidRPr="00D146B4">
        <w:rPr>
          <w:color w:val="000000"/>
          <w:sz w:val="28"/>
          <w:szCs w:val="28"/>
        </w:rPr>
        <w:t>ngày 23/8/2006 của Bộ GDĐT-BNV về hướng dẫn định mức biên chế viên chức ở các cơ</w:t>
      </w:r>
      <w:r w:rsidR="0052743D">
        <w:rPr>
          <w:color w:val="000000"/>
          <w:sz w:val="28"/>
          <w:szCs w:val="28"/>
        </w:rPr>
        <w:t xml:space="preserve"> sở giáo dục phổ thông công lập;</w:t>
      </w:r>
    </w:p>
    <w:p w:rsidR="00D146B4" w:rsidRPr="00D146B4" w:rsidRDefault="00D146B4" w:rsidP="007D700D">
      <w:pPr>
        <w:shd w:val="clear" w:color="auto" w:fill="FFFFFF"/>
        <w:spacing w:line="360" w:lineRule="exact"/>
        <w:jc w:val="both"/>
        <w:rPr>
          <w:rFonts w:eastAsia="Times New Roman"/>
          <w:color w:val="000000"/>
          <w:sz w:val="28"/>
          <w:szCs w:val="28"/>
          <w:lang w:eastAsia="en-US"/>
        </w:rPr>
      </w:pPr>
      <w:r w:rsidRPr="00D146B4">
        <w:rPr>
          <w:rFonts w:eastAsia="Times New Roman"/>
          <w:color w:val="000000"/>
          <w:sz w:val="28"/>
          <w:szCs w:val="28"/>
          <w:lang w:eastAsia="en-US"/>
        </w:rPr>
        <w:t> </w:t>
      </w:r>
      <w:r w:rsidRPr="00D146B4">
        <w:rPr>
          <w:rFonts w:eastAsia="Times New Roman"/>
          <w:color w:val="000000"/>
          <w:sz w:val="28"/>
          <w:szCs w:val="28"/>
          <w:lang w:eastAsia="en-US"/>
        </w:rPr>
        <w:tab/>
        <w:t>Thông tư số 16/2017/TT-BDĐT ngày 12/7/2017 về việc hướng dẫn danh mục khung vị trí việc làm và định mức số lượng người làm việc trong các cơ</w:t>
      </w:r>
      <w:r w:rsidR="0052743D">
        <w:rPr>
          <w:rFonts w:eastAsia="Times New Roman"/>
          <w:color w:val="000000"/>
          <w:sz w:val="28"/>
          <w:szCs w:val="28"/>
          <w:lang w:eastAsia="en-US"/>
        </w:rPr>
        <w:t xml:space="preserve"> sở giáo dục phổ thông công lập;</w:t>
      </w:r>
    </w:p>
    <w:p w:rsidR="00D146B4" w:rsidRPr="0052743D" w:rsidRDefault="006B527D" w:rsidP="007D700D">
      <w:pPr>
        <w:shd w:val="clear" w:color="auto" w:fill="FFFFFF"/>
        <w:spacing w:line="360" w:lineRule="exact"/>
        <w:ind w:firstLine="720"/>
        <w:jc w:val="both"/>
        <w:rPr>
          <w:rFonts w:eastAsia="Times New Roman"/>
          <w:color w:val="000000"/>
          <w:sz w:val="28"/>
          <w:szCs w:val="28"/>
          <w:lang w:eastAsia="en-US"/>
        </w:rPr>
      </w:pPr>
      <w:r>
        <w:rPr>
          <w:rFonts w:eastAsia="Times New Roman"/>
          <w:color w:val="000000"/>
          <w:sz w:val="28"/>
          <w:szCs w:val="28"/>
          <w:lang w:eastAsia="en-US"/>
        </w:rPr>
        <w:t>Công văn số 1193/UBND-NV ngày 29 tháng 12 năm 2021</w:t>
      </w:r>
      <w:r w:rsidR="00D146B4" w:rsidRPr="00D146B4">
        <w:rPr>
          <w:rFonts w:eastAsia="Times New Roman"/>
          <w:color w:val="000000"/>
          <w:sz w:val="28"/>
          <w:szCs w:val="28"/>
          <w:lang w:eastAsia="en-US"/>
        </w:rPr>
        <w:t xml:space="preserve"> của UBND huyện </w:t>
      </w:r>
      <w:r>
        <w:rPr>
          <w:rFonts w:eastAsia="Times New Roman"/>
          <w:color w:val="000000"/>
          <w:sz w:val="28"/>
          <w:szCs w:val="28"/>
          <w:lang w:eastAsia="en-US"/>
        </w:rPr>
        <w:t>Nam Trà My</w:t>
      </w:r>
      <w:r w:rsidR="00D146B4" w:rsidRPr="00D146B4">
        <w:rPr>
          <w:rFonts w:eastAsia="Times New Roman"/>
          <w:color w:val="000000"/>
          <w:sz w:val="28"/>
          <w:szCs w:val="28"/>
          <w:lang w:eastAsia="en-US"/>
        </w:rPr>
        <w:t xml:space="preserve"> về việc xây dựng Đề án vị trí việc làm trong đơn vị sự nghiệp </w:t>
      </w:r>
      <w:r>
        <w:rPr>
          <w:rFonts w:eastAsia="Times New Roman"/>
          <w:color w:val="000000"/>
          <w:sz w:val="28"/>
          <w:szCs w:val="28"/>
          <w:lang w:eastAsia="en-US"/>
        </w:rPr>
        <w:t>t</w:t>
      </w:r>
      <w:r w:rsidR="0052743D">
        <w:rPr>
          <w:rFonts w:eastAsia="Times New Roman"/>
          <w:color w:val="000000"/>
          <w:sz w:val="28"/>
          <w:szCs w:val="28"/>
          <w:lang w:eastAsia="en-US"/>
        </w:rPr>
        <w:t>huộc huyện;</w:t>
      </w:r>
    </w:p>
    <w:p w:rsidR="00754D9A" w:rsidRPr="00D146B4" w:rsidRDefault="00D146B4" w:rsidP="007D700D">
      <w:pPr>
        <w:tabs>
          <w:tab w:val="left" w:pos="567"/>
        </w:tabs>
        <w:spacing w:line="360" w:lineRule="exact"/>
        <w:jc w:val="both"/>
        <w:rPr>
          <w:sz w:val="28"/>
          <w:szCs w:val="28"/>
        </w:rPr>
      </w:pPr>
      <w:r w:rsidRPr="00D146B4">
        <w:rPr>
          <w:sz w:val="28"/>
          <w:szCs w:val="28"/>
        </w:rPr>
        <w:tab/>
        <w:t>3. Văn bản quy định về: danh mục vị trí việc làm, chức danh nghề nghiệp, cơ cấu viên chức và số lượng người làm việc trong đơn vị sự nghiệp công lậ</w:t>
      </w:r>
      <w:r w:rsidR="009B41B2">
        <w:rPr>
          <w:sz w:val="28"/>
          <w:szCs w:val="28"/>
        </w:rPr>
        <w:t>p.</w:t>
      </w:r>
      <w:r w:rsidR="00754D9A" w:rsidRPr="00D146B4">
        <w:rPr>
          <w:sz w:val="28"/>
          <w:szCs w:val="28"/>
        </w:rPr>
        <w:t xml:space="preserve"> </w:t>
      </w:r>
    </w:p>
    <w:p w:rsidR="009B41B2" w:rsidRPr="009B41B2" w:rsidRDefault="009B41B2" w:rsidP="007D700D">
      <w:pPr>
        <w:shd w:val="clear" w:color="auto" w:fill="FFFFFF"/>
        <w:spacing w:line="360" w:lineRule="exact"/>
        <w:ind w:firstLine="720"/>
        <w:jc w:val="both"/>
        <w:rPr>
          <w:rFonts w:ascii="Segoe UI" w:eastAsia="Times New Roman" w:hAnsi="Segoe UI" w:cs="Segoe UI"/>
          <w:color w:val="000000"/>
          <w:sz w:val="20"/>
          <w:szCs w:val="20"/>
          <w:lang w:eastAsia="en-US"/>
        </w:rPr>
      </w:pPr>
      <w:r w:rsidRPr="009B41B2">
        <w:rPr>
          <w:rFonts w:eastAsia="Times New Roman"/>
          <w:sz w:val="28"/>
          <w:szCs w:val="28"/>
          <w:lang w:eastAsia="en-US"/>
        </w:rPr>
        <w:t xml:space="preserve">Luật Viên chức ngày 15/11/2010; </w:t>
      </w:r>
      <w:r w:rsidRPr="009B41B2">
        <w:rPr>
          <w:rFonts w:eastAsia="Times New Roman"/>
          <w:color w:val="000000"/>
          <w:sz w:val="28"/>
          <w:szCs w:val="28"/>
          <w:lang w:eastAsia="en-US"/>
        </w:rPr>
        <w:t>Luật sửa đổi, bổ sung một số điều của Luật Cán bộ, công chức và Luật Viên chức ngày 25/11/2019.</w:t>
      </w:r>
    </w:p>
    <w:p w:rsidR="009B41B2" w:rsidRPr="009B41B2" w:rsidRDefault="009B41B2" w:rsidP="007D700D">
      <w:pPr>
        <w:shd w:val="clear" w:color="auto" w:fill="FFFFFF"/>
        <w:spacing w:line="360" w:lineRule="exact"/>
        <w:ind w:firstLine="720"/>
        <w:jc w:val="both"/>
        <w:rPr>
          <w:rFonts w:ascii="Segoe UI" w:eastAsia="Times New Roman" w:hAnsi="Segoe UI" w:cs="Segoe UI"/>
          <w:color w:val="000000"/>
          <w:sz w:val="20"/>
          <w:szCs w:val="20"/>
          <w:lang w:eastAsia="en-US"/>
        </w:rPr>
      </w:pPr>
      <w:r w:rsidRPr="009B41B2">
        <w:rPr>
          <w:rFonts w:eastAsia="Times New Roman"/>
          <w:color w:val="000000"/>
          <w:sz w:val="28"/>
          <w:szCs w:val="28"/>
          <w:lang w:eastAsia="en-US"/>
        </w:rPr>
        <w:t>Nghị định số 115/2020/NĐ-CP ngày 25/9/2020 của Chính phủ quy định về tuyển dụng, sử dụng và quản lý viên chức.</w:t>
      </w:r>
    </w:p>
    <w:p w:rsidR="009B41B2" w:rsidRPr="009B41B2" w:rsidRDefault="009B41B2" w:rsidP="007D700D">
      <w:pPr>
        <w:shd w:val="clear" w:color="auto" w:fill="FFFFFF"/>
        <w:spacing w:line="360" w:lineRule="exact"/>
        <w:ind w:firstLine="720"/>
        <w:jc w:val="both"/>
        <w:rPr>
          <w:rFonts w:ascii="Segoe UI" w:eastAsia="Times New Roman" w:hAnsi="Segoe UI" w:cs="Segoe UI"/>
          <w:color w:val="000000"/>
          <w:sz w:val="20"/>
          <w:szCs w:val="20"/>
          <w:lang w:eastAsia="en-US"/>
        </w:rPr>
      </w:pPr>
      <w:r w:rsidRPr="009B41B2">
        <w:rPr>
          <w:rFonts w:eastAsia="Times New Roman"/>
          <w:color w:val="000000"/>
          <w:sz w:val="28"/>
          <w:szCs w:val="28"/>
          <w:lang w:eastAsia="en-US"/>
        </w:rPr>
        <w:t>Thông tư số 14/2014/TT-BNV ngày 31 tháng 10 năm 2014 của Bộ Nội vụ quy định chức danh mã số ngạch và tiêu chuẩn nghiệp vụ chuyên môn công chức ngành văn thư.</w:t>
      </w:r>
    </w:p>
    <w:p w:rsidR="009B41B2" w:rsidRPr="009B41B2" w:rsidRDefault="009B41B2" w:rsidP="007D700D">
      <w:pPr>
        <w:shd w:val="clear" w:color="auto" w:fill="FFFFFF"/>
        <w:spacing w:line="360" w:lineRule="exact"/>
        <w:ind w:firstLine="720"/>
        <w:jc w:val="both"/>
        <w:rPr>
          <w:rFonts w:ascii="Segoe UI" w:eastAsia="Times New Roman" w:hAnsi="Segoe UI" w:cs="Segoe UI"/>
          <w:color w:val="000000"/>
          <w:sz w:val="20"/>
          <w:szCs w:val="20"/>
          <w:lang w:eastAsia="en-US"/>
        </w:rPr>
      </w:pPr>
      <w:r w:rsidRPr="009B41B2">
        <w:rPr>
          <w:rFonts w:eastAsia="Times New Roman"/>
          <w:color w:val="000000"/>
          <w:sz w:val="28"/>
          <w:szCs w:val="28"/>
          <w:lang w:eastAsia="en-US"/>
        </w:rPr>
        <w:t>Thông tư số 09/2010/TT-BNV ngày 11 tháng 9 năm 2010 của Bộ Nội vụ ban hành tiêu chuẩn nghiệp vụ các ngạch công chức chuyên ngành kế toán, thuế, hải quan, dự trữ.</w:t>
      </w:r>
    </w:p>
    <w:p w:rsidR="009B41B2" w:rsidRPr="009B41B2" w:rsidRDefault="009B41B2" w:rsidP="007D700D">
      <w:pPr>
        <w:shd w:val="clear" w:color="auto" w:fill="FFFFFF"/>
        <w:spacing w:line="360" w:lineRule="exact"/>
        <w:ind w:firstLine="720"/>
        <w:jc w:val="both"/>
        <w:rPr>
          <w:rFonts w:ascii="Segoe UI" w:eastAsia="Times New Roman" w:hAnsi="Segoe UI" w:cs="Segoe UI"/>
          <w:color w:val="000000"/>
          <w:sz w:val="20"/>
          <w:szCs w:val="20"/>
          <w:lang w:eastAsia="en-US"/>
        </w:rPr>
      </w:pPr>
      <w:r w:rsidRPr="009B41B2">
        <w:rPr>
          <w:rFonts w:eastAsia="Times New Roman"/>
          <w:color w:val="000000"/>
          <w:sz w:val="28"/>
          <w:szCs w:val="28"/>
          <w:lang w:eastAsia="en-US"/>
        </w:rPr>
        <w:t>Thông tư số 02/2015/TTLT - BVHTTDL - BNV ngày 19 tháng 5 năm 2015 của Bộ văn hóa Thể thao và Du lịch và Bộ Nội vụ quy định mã số và tiêu chuẩn chức danh nghề nghiệp viên chức chuyên ngành thư viện.</w:t>
      </w:r>
    </w:p>
    <w:p w:rsidR="009B41B2" w:rsidRPr="009B41B2" w:rsidRDefault="009B41B2" w:rsidP="007D700D">
      <w:pPr>
        <w:shd w:val="clear" w:color="auto" w:fill="FFFFFF"/>
        <w:spacing w:line="360" w:lineRule="exact"/>
        <w:ind w:firstLine="720"/>
        <w:jc w:val="both"/>
        <w:rPr>
          <w:rFonts w:ascii="Segoe UI" w:eastAsia="Times New Roman" w:hAnsi="Segoe UI" w:cs="Segoe UI"/>
          <w:color w:val="000000"/>
          <w:sz w:val="20"/>
          <w:szCs w:val="20"/>
          <w:lang w:eastAsia="en-US"/>
        </w:rPr>
      </w:pPr>
      <w:r w:rsidRPr="009B41B2">
        <w:rPr>
          <w:rFonts w:eastAsia="Times New Roman"/>
          <w:color w:val="000000"/>
          <w:sz w:val="28"/>
          <w:szCs w:val="28"/>
          <w:lang w:eastAsia="en-US"/>
        </w:rPr>
        <w:lastRenderedPageBreak/>
        <w:t>Thông tư số 10/2015/TTLT - BYT - BNV ngày 27 tháng 5 năm 2015 của Bộ Y tế và Bộ Nội vụ quy định mã số, tiêu chuẩn chức danh nghề nghiệp bác sĩ, bác sĩ y học dự phòng, y sĩ.</w:t>
      </w:r>
    </w:p>
    <w:p w:rsidR="009B41B2" w:rsidRPr="009B41B2" w:rsidRDefault="009B41B2" w:rsidP="007D700D">
      <w:pPr>
        <w:shd w:val="clear" w:color="auto" w:fill="FFFFFF"/>
        <w:spacing w:line="360" w:lineRule="exact"/>
        <w:ind w:firstLine="720"/>
        <w:jc w:val="both"/>
        <w:rPr>
          <w:rFonts w:ascii="Segoe UI" w:eastAsia="Times New Roman" w:hAnsi="Segoe UI" w:cs="Segoe UI"/>
          <w:color w:val="000000"/>
          <w:sz w:val="20"/>
          <w:szCs w:val="20"/>
          <w:lang w:eastAsia="en-US"/>
        </w:rPr>
      </w:pPr>
      <w:r w:rsidRPr="009B41B2">
        <w:rPr>
          <w:rFonts w:eastAsia="Times New Roman"/>
          <w:color w:val="000000"/>
          <w:sz w:val="28"/>
          <w:szCs w:val="28"/>
          <w:lang w:eastAsia="en-US"/>
        </w:rPr>
        <w:t>Nghị định số: 106/2020/NĐ-CP ngày 10/9/2020 của Chính phủ về vị trí làm việc và số lượng người làm việc trong đơn vị sự nghiệp công lâp.</w:t>
      </w:r>
    </w:p>
    <w:p w:rsidR="009B41B2" w:rsidRDefault="009B41B2" w:rsidP="007D700D">
      <w:pPr>
        <w:shd w:val="clear" w:color="auto" w:fill="FFFFFF"/>
        <w:spacing w:line="360" w:lineRule="exact"/>
        <w:ind w:firstLine="574"/>
        <w:jc w:val="both"/>
        <w:rPr>
          <w:rFonts w:eastAsia="Times New Roman"/>
          <w:color w:val="000000"/>
          <w:sz w:val="28"/>
          <w:szCs w:val="28"/>
          <w:lang w:eastAsia="en-US"/>
        </w:rPr>
      </w:pPr>
      <w:r w:rsidRPr="009B41B2">
        <w:rPr>
          <w:rFonts w:eastAsia="Times New Roman"/>
          <w:color w:val="000000"/>
          <w:sz w:val="28"/>
          <w:szCs w:val="28"/>
          <w:lang w:eastAsia="en-US"/>
        </w:rPr>
        <w:t>Thông tư 03/2021/TT-BGDĐT ngày 02/02/2021 của Bộ GDĐT về quy định mã số, tiêu chuẩn chức danh nghề nghiệp và bổ nhiệm, xếp lương viên chức giảng dạy trong các trường trung học cơ sở công lập.</w:t>
      </w:r>
    </w:p>
    <w:p w:rsidR="0040498C" w:rsidRPr="009B41B2" w:rsidRDefault="0040498C" w:rsidP="007D700D">
      <w:pPr>
        <w:shd w:val="clear" w:color="auto" w:fill="FFFFFF"/>
        <w:spacing w:line="360" w:lineRule="exact"/>
        <w:ind w:firstLine="574"/>
        <w:jc w:val="both"/>
        <w:rPr>
          <w:rFonts w:ascii="Segoe UI" w:eastAsia="Times New Roman" w:hAnsi="Segoe UI" w:cs="Segoe UI"/>
          <w:color w:val="000000"/>
          <w:sz w:val="20"/>
          <w:szCs w:val="20"/>
          <w:lang w:eastAsia="en-US"/>
        </w:rPr>
      </w:pPr>
      <w:r>
        <w:rPr>
          <w:rFonts w:eastAsia="Times New Roman"/>
          <w:color w:val="000000"/>
          <w:sz w:val="28"/>
          <w:szCs w:val="28"/>
          <w:lang w:eastAsia="en-US"/>
        </w:rPr>
        <w:t>Thông tư 02</w:t>
      </w:r>
      <w:r w:rsidRPr="009B41B2">
        <w:rPr>
          <w:rFonts w:eastAsia="Times New Roman"/>
          <w:color w:val="000000"/>
          <w:sz w:val="28"/>
          <w:szCs w:val="28"/>
          <w:lang w:eastAsia="en-US"/>
        </w:rPr>
        <w:t xml:space="preserve">/2021/TT-BGDĐT ngày 02/02/2021 của Bộ GDĐT về quy định mã số, tiêu chuẩn chức danh nghề nghiệp và bổ nhiệm, xếp lương viên chức giảng dạy trong các trường </w:t>
      </w:r>
      <w:r w:rsidR="009B3DA9">
        <w:rPr>
          <w:rFonts w:eastAsia="Times New Roman"/>
          <w:color w:val="000000"/>
          <w:sz w:val="28"/>
          <w:szCs w:val="28"/>
          <w:lang w:eastAsia="en-US"/>
        </w:rPr>
        <w:t>tiểu học</w:t>
      </w:r>
      <w:r w:rsidRPr="009B41B2">
        <w:rPr>
          <w:rFonts w:eastAsia="Times New Roman"/>
          <w:color w:val="000000"/>
          <w:sz w:val="28"/>
          <w:szCs w:val="28"/>
          <w:lang w:eastAsia="en-US"/>
        </w:rPr>
        <w:t xml:space="preserve"> công lập.</w:t>
      </w:r>
    </w:p>
    <w:p w:rsidR="00593F37" w:rsidRDefault="00593F37" w:rsidP="005D7285">
      <w:pPr>
        <w:pStyle w:val="BodyText"/>
        <w:shd w:val="clear" w:color="auto" w:fill="FFFFFF"/>
        <w:spacing w:line="360" w:lineRule="exact"/>
        <w:rPr>
          <w:rFonts w:ascii="Segoe UI" w:eastAsia="Times New Roman" w:hAnsi="Segoe UI" w:cs="Segoe UI"/>
          <w:color w:val="000000"/>
          <w:sz w:val="20"/>
          <w:szCs w:val="20"/>
          <w:lang w:eastAsia="en-US"/>
        </w:rPr>
      </w:pPr>
    </w:p>
    <w:p w:rsidR="009040E2" w:rsidRPr="002247B2" w:rsidRDefault="000E39FA" w:rsidP="007D700D">
      <w:pPr>
        <w:pStyle w:val="BodyText"/>
        <w:shd w:val="clear" w:color="auto" w:fill="FFFFFF"/>
        <w:spacing w:line="360" w:lineRule="exact"/>
        <w:jc w:val="center"/>
        <w:rPr>
          <w:b/>
          <w:bCs/>
          <w:sz w:val="28"/>
          <w:szCs w:val="28"/>
        </w:rPr>
      </w:pPr>
      <w:r>
        <w:rPr>
          <w:b/>
          <w:bCs/>
          <w:sz w:val="28"/>
          <w:szCs w:val="28"/>
        </w:rPr>
        <w:t>Ph</w:t>
      </w:r>
      <w:r w:rsidRPr="002247B2">
        <w:rPr>
          <w:b/>
          <w:bCs/>
          <w:sz w:val="28"/>
          <w:szCs w:val="28"/>
        </w:rPr>
        <w:t>ần</w:t>
      </w:r>
      <w:r>
        <w:rPr>
          <w:b/>
          <w:bCs/>
          <w:sz w:val="28"/>
          <w:szCs w:val="28"/>
        </w:rPr>
        <w:t xml:space="preserve"> II</w:t>
      </w:r>
    </w:p>
    <w:p w:rsidR="000E39FA" w:rsidRPr="00AA3C0D" w:rsidRDefault="000E39FA" w:rsidP="007D700D">
      <w:pPr>
        <w:pStyle w:val="BodyText"/>
        <w:shd w:val="clear" w:color="auto" w:fill="FFFFFF"/>
        <w:spacing w:line="360" w:lineRule="exact"/>
        <w:jc w:val="center"/>
        <w:rPr>
          <w:b/>
          <w:bCs/>
          <w:sz w:val="28"/>
          <w:szCs w:val="28"/>
          <w:lang w:val="da-DK"/>
        </w:rPr>
      </w:pPr>
      <w:r w:rsidRPr="00AA3C0D">
        <w:rPr>
          <w:b/>
          <w:bCs/>
          <w:sz w:val="28"/>
          <w:szCs w:val="28"/>
          <w:lang w:val="da-DK"/>
        </w:rPr>
        <w:t xml:space="preserve">THỰC TRẠNG CHỨC NĂNG, NHIỆM VỤ, CƠ CẤU TỔ CHỨC, </w:t>
      </w:r>
    </w:p>
    <w:p w:rsidR="000E39FA" w:rsidRPr="00AA3C0D" w:rsidRDefault="000E39FA" w:rsidP="007D700D">
      <w:pPr>
        <w:pStyle w:val="BodyText"/>
        <w:shd w:val="clear" w:color="auto" w:fill="FFFFFF"/>
        <w:spacing w:line="360" w:lineRule="exact"/>
        <w:jc w:val="center"/>
        <w:rPr>
          <w:sz w:val="28"/>
          <w:szCs w:val="28"/>
        </w:rPr>
      </w:pPr>
      <w:r w:rsidRPr="00AA3C0D">
        <w:rPr>
          <w:b/>
          <w:bCs/>
          <w:sz w:val="28"/>
          <w:szCs w:val="28"/>
          <w:lang w:val="da-DK"/>
        </w:rPr>
        <w:t>BIÊN CHẾ, PHÂN CÔNG CÔNG VIỆC CỦA</w:t>
      </w:r>
      <w:r w:rsidRPr="00AA3C0D">
        <w:rPr>
          <w:b/>
          <w:sz w:val="28"/>
          <w:szCs w:val="28"/>
          <w:lang w:val="da-DK"/>
        </w:rPr>
        <w:t xml:space="preserve"> </w:t>
      </w:r>
      <w:r w:rsidRPr="00AA3C0D">
        <w:rPr>
          <w:b/>
          <w:bCs/>
          <w:sz w:val="28"/>
          <w:szCs w:val="28"/>
        </w:rPr>
        <w:t>ĐƠN VỊ</w:t>
      </w:r>
    </w:p>
    <w:p w:rsidR="000E39FA" w:rsidRPr="00140291" w:rsidRDefault="000E39FA" w:rsidP="007D700D">
      <w:pPr>
        <w:tabs>
          <w:tab w:val="left" w:pos="720"/>
        </w:tabs>
        <w:spacing w:line="360" w:lineRule="exact"/>
        <w:ind w:firstLine="574"/>
        <w:jc w:val="both"/>
        <w:rPr>
          <w:b/>
          <w:bCs/>
          <w:sz w:val="12"/>
          <w:szCs w:val="12"/>
        </w:rPr>
      </w:pPr>
    </w:p>
    <w:p w:rsidR="009040E2" w:rsidRPr="009040E2" w:rsidRDefault="009040E2" w:rsidP="007D700D">
      <w:pPr>
        <w:spacing w:line="360" w:lineRule="exact"/>
        <w:ind w:firstLine="567"/>
        <w:rPr>
          <w:rFonts w:eastAsia="Calibri"/>
          <w:b/>
          <w:sz w:val="28"/>
          <w:szCs w:val="28"/>
        </w:rPr>
      </w:pPr>
      <w:r w:rsidRPr="009040E2">
        <w:rPr>
          <w:rFonts w:eastAsia="Calibri"/>
          <w:b/>
          <w:sz w:val="28"/>
          <w:szCs w:val="28"/>
        </w:rPr>
        <w:t>I. CHỨC NĂNG, NHIỆM VỤ, QUYỀN HẠN VÀ CƠ CẤU TỔ CHỨC</w:t>
      </w:r>
    </w:p>
    <w:p w:rsidR="00593F37" w:rsidRDefault="00593F37" w:rsidP="007D700D">
      <w:pPr>
        <w:tabs>
          <w:tab w:val="left" w:pos="720"/>
        </w:tabs>
        <w:spacing w:line="360" w:lineRule="exact"/>
        <w:ind w:firstLine="574"/>
        <w:jc w:val="both"/>
        <w:rPr>
          <w:b/>
          <w:sz w:val="28"/>
          <w:szCs w:val="28"/>
        </w:rPr>
      </w:pPr>
      <w:r>
        <w:rPr>
          <w:b/>
          <w:sz w:val="28"/>
          <w:szCs w:val="28"/>
        </w:rPr>
        <w:t>1. Vị trí.</w:t>
      </w:r>
    </w:p>
    <w:p w:rsidR="00593F37" w:rsidRPr="00593F37" w:rsidRDefault="00593F37" w:rsidP="007D700D">
      <w:pPr>
        <w:spacing w:line="360" w:lineRule="exact"/>
        <w:ind w:firstLine="720"/>
        <w:jc w:val="both"/>
        <w:rPr>
          <w:sz w:val="28"/>
          <w:szCs w:val="28"/>
        </w:rPr>
      </w:pPr>
      <w:r>
        <w:rPr>
          <w:rFonts w:eastAsia="Times New Roman"/>
          <w:sz w:val="28"/>
          <w:szCs w:val="28"/>
          <w:lang w:eastAsia="en-US"/>
        </w:rPr>
        <w:t>Trường PTDT</w:t>
      </w:r>
      <w:r w:rsidRPr="00A421CB">
        <w:rPr>
          <w:rFonts w:eastAsia="Times New Roman"/>
          <w:sz w:val="28"/>
          <w:szCs w:val="28"/>
          <w:lang w:eastAsia="en-US"/>
        </w:rPr>
        <w:t xml:space="preserve">BT </w:t>
      </w:r>
      <w:r>
        <w:rPr>
          <w:rFonts w:eastAsia="Times New Roman"/>
          <w:sz w:val="28"/>
          <w:szCs w:val="28"/>
          <w:lang w:eastAsia="en-US"/>
        </w:rPr>
        <w:t>TH&amp;</w:t>
      </w:r>
      <w:r w:rsidRPr="00A421CB">
        <w:rPr>
          <w:rFonts w:eastAsia="Times New Roman"/>
          <w:sz w:val="28"/>
          <w:szCs w:val="28"/>
          <w:lang w:eastAsia="en-US"/>
        </w:rPr>
        <w:t>THCS</w:t>
      </w:r>
      <w:r>
        <w:rPr>
          <w:rFonts w:eastAsia="Times New Roman"/>
          <w:sz w:val="28"/>
          <w:szCs w:val="28"/>
          <w:lang w:eastAsia="en-US"/>
        </w:rPr>
        <w:t xml:space="preserve"> Long Túc</w:t>
      </w:r>
      <w:r w:rsidRPr="00A421CB">
        <w:rPr>
          <w:rFonts w:eastAsia="Times New Roman"/>
          <w:sz w:val="28"/>
          <w:szCs w:val="28"/>
          <w:lang w:eastAsia="en-US"/>
        </w:rPr>
        <w:t xml:space="preserve"> là cơ sở giáo dục phổ thông của hệ thống giáo dục quốc dân và là trường chuyên biệt. Trường có tư cách pháp nhân, có tài khoản và con dấu riêng.</w:t>
      </w:r>
    </w:p>
    <w:p w:rsidR="00593F37" w:rsidRPr="009040E2" w:rsidRDefault="00593F37" w:rsidP="007D700D">
      <w:pPr>
        <w:tabs>
          <w:tab w:val="left" w:pos="720"/>
        </w:tabs>
        <w:spacing w:line="360" w:lineRule="exact"/>
        <w:ind w:firstLine="574"/>
        <w:jc w:val="both"/>
        <w:rPr>
          <w:b/>
          <w:sz w:val="28"/>
          <w:szCs w:val="28"/>
        </w:rPr>
      </w:pPr>
      <w:r>
        <w:rPr>
          <w:b/>
          <w:sz w:val="28"/>
          <w:szCs w:val="28"/>
        </w:rPr>
        <w:t>2</w:t>
      </w:r>
      <w:r w:rsidR="00055CF0" w:rsidRPr="009040E2">
        <w:rPr>
          <w:b/>
          <w:sz w:val="28"/>
          <w:szCs w:val="28"/>
        </w:rPr>
        <w:t>. C</w:t>
      </w:r>
      <w:r w:rsidR="000E39FA" w:rsidRPr="009040E2">
        <w:rPr>
          <w:b/>
          <w:sz w:val="28"/>
          <w:szCs w:val="28"/>
        </w:rPr>
        <w:t>hức năng, nhiệm vụ, quyền hạn của đơn vị</w:t>
      </w:r>
    </w:p>
    <w:p w:rsidR="00A421CB" w:rsidRPr="00593F37" w:rsidRDefault="00A421CB" w:rsidP="007D700D">
      <w:pPr>
        <w:spacing w:line="360" w:lineRule="exact"/>
        <w:ind w:firstLine="720"/>
        <w:jc w:val="both"/>
        <w:rPr>
          <w:rFonts w:eastAsia="Times New Roman"/>
          <w:color w:val="000000"/>
          <w:sz w:val="28"/>
          <w:szCs w:val="28"/>
          <w:lang w:eastAsia="en-US"/>
        </w:rPr>
      </w:pPr>
      <w:r w:rsidRPr="00A421CB">
        <w:rPr>
          <w:rFonts w:eastAsia="Times New Roman"/>
          <w:color w:val="000000"/>
          <w:sz w:val="28"/>
          <w:szCs w:val="28"/>
          <w:lang w:eastAsia="en-US"/>
        </w:rPr>
        <w:t>Thực hiện chức năng, nhiệm vụ và quyền hạn của cơ quan tham mưu trực tiếp với Phòng Giáo</w:t>
      </w:r>
      <w:r w:rsidR="00676D7C">
        <w:rPr>
          <w:rFonts w:eastAsia="Times New Roman"/>
          <w:color w:val="000000"/>
          <w:sz w:val="28"/>
          <w:szCs w:val="28"/>
          <w:lang w:eastAsia="en-US"/>
        </w:rPr>
        <w:t xml:space="preserve"> dục và Đào tạo, UBND xã Trà Nam</w:t>
      </w:r>
      <w:r w:rsidRPr="00A421CB">
        <w:rPr>
          <w:rFonts w:eastAsia="Times New Roman"/>
          <w:color w:val="000000"/>
          <w:sz w:val="28"/>
          <w:szCs w:val="28"/>
          <w:lang w:eastAsia="en-US"/>
        </w:rPr>
        <w:t>, về xây dựng kế hoạch phát triển giáo dục ngắn hạn, trung hạn, dài hạn cũng như là công tác nâng cao chất l</w:t>
      </w:r>
      <w:r w:rsidR="00593F37">
        <w:rPr>
          <w:rFonts w:eastAsia="Times New Roman"/>
          <w:color w:val="000000"/>
          <w:sz w:val="28"/>
          <w:szCs w:val="28"/>
          <w:lang w:eastAsia="en-US"/>
        </w:rPr>
        <w:t>ượng dạy và học của địa phương.</w:t>
      </w:r>
    </w:p>
    <w:p w:rsidR="000E39FA" w:rsidRPr="00593F37" w:rsidRDefault="00593F37" w:rsidP="007D700D">
      <w:pPr>
        <w:spacing w:line="360" w:lineRule="exact"/>
        <w:ind w:firstLine="576"/>
        <w:jc w:val="both"/>
        <w:rPr>
          <w:b/>
          <w:sz w:val="28"/>
          <w:szCs w:val="28"/>
        </w:rPr>
      </w:pPr>
      <w:r w:rsidRPr="00593F37">
        <w:rPr>
          <w:b/>
          <w:sz w:val="28"/>
          <w:szCs w:val="28"/>
        </w:rPr>
        <w:t>3</w:t>
      </w:r>
      <w:r w:rsidR="006113CB" w:rsidRPr="00593F37">
        <w:rPr>
          <w:b/>
          <w:sz w:val="28"/>
          <w:szCs w:val="28"/>
        </w:rPr>
        <w:t>.</w:t>
      </w:r>
      <w:r w:rsidR="000E39FA" w:rsidRPr="00593F37">
        <w:rPr>
          <w:b/>
          <w:sz w:val="28"/>
          <w:szCs w:val="28"/>
        </w:rPr>
        <w:t xml:space="preserve"> Cơ chế hoạt động của đơn vị</w:t>
      </w:r>
      <w:r w:rsidRPr="00593F37">
        <w:rPr>
          <w:b/>
          <w:sz w:val="28"/>
          <w:szCs w:val="28"/>
        </w:rPr>
        <w:t>.</w:t>
      </w:r>
    </w:p>
    <w:p w:rsidR="006113CB" w:rsidRPr="006113CB" w:rsidRDefault="00BB200B" w:rsidP="007D700D">
      <w:pPr>
        <w:tabs>
          <w:tab w:val="left" w:pos="540"/>
        </w:tabs>
        <w:spacing w:line="360" w:lineRule="exact"/>
        <w:ind w:firstLine="576"/>
        <w:jc w:val="both"/>
        <w:rPr>
          <w:rFonts w:eastAsia="Times New Roman"/>
          <w:color w:val="000000"/>
          <w:sz w:val="28"/>
          <w:szCs w:val="28"/>
          <w:lang w:eastAsia="en-US"/>
        </w:rPr>
      </w:pPr>
      <w:r>
        <w:rPr>
          <w:rFonts w:eastAsia="Times New Roman"/>
          <w:color w:val="000000"/>
          <w:sz w:val="28"/>
          <w:szCs w:val="28"/>
          <w:lang w:eastAsia="en-US"/>
        </w:rPr>
        <w:t xml:space="preserve"> </w:t>
      </w:r>
      <w:r w:rsidR="006113CB" w:rsidRPr="006113CB">
        <w:rPr>
          <w:rFonts w:eastAsia="Times New Roman"/>
          <w:color w:val="000000"/>
          <w:sz w:val="28"/>
          <w:szCs w:val="28"/>
          <w:lang w:eastAsia="en-US"/>
        </w:rPr>
        <w:t>Xây dựng quy hoạch phát triển</w:t>
      </w:r>
      <w:r w:rsidR="00676D7C">
        <w:rPr>
          <w:rFonts w:eastAsia="Times New Roman"/>
          <w:color w:val="000000"/>
          <w:sz w:val="28"/>
          <w:szCs w:val="28"/>
          <w:lang w:eastAsia="en-US"/>
        </w:rPr>
        <w:t xml:space="preserve"> nhà trường; xây dựng trường đạt</w:t>
      </w:r>
      <w:r w:rsidR="006113CB" w:rsidRPr="006113CB">
        <w:rPr>
          <w:rFonts w:eastAsia="Times New Roman"/>
          <w:color w:val="000000"/>
          <w:sz w:val="28"/>
          <w:szCs w:val="28"/>
          <w:lang w:eastAsia="en-US"/>
        </w:rPr>
        <w:t xml:space="preserve"> chuẩn quốc gia và tiến đến chuẩn kiểm định chất lượng; xây dựng và tổ chức thực hiện kế hoạch nhiệm vụ năm học; báo cáo, đánh giá kết quả thực hiện trước Hội đồng </w:t>
      </w:r>
      <w:r w:rsidR="00F33572">
        <w:rPr>
          <w:rFonts w:eastAsia="Times New Roman"/>
          <w:color w:val="000000"/>
          <w:sz w:val="28"/>
          <w:szCs w:val="28"/>
          <w:lang w:eastAsia="en-US"/>
        </w:rPr>
        <w:t>trường và các cấp có thẩm quyền.</w:t>
      </w:r>
    </w:p>
    <w:p w:rsidR="006113CB" w:rsidRPr="006113CB" w:rsidRDefault="00BB200B" w:rsidP="007D700D">
      <w:pPr>
        <w:tabs>
          <w:tab w:val="left" w:pos="540"/>
        </w:tabs>
        <w:spacing w:line="360" w:lineRule="exact"/>
        <w:ind w:firstLine="576"/>
        <w:jc w:val="both"/>
        <w:rPr>
          <w:rFonts w:eastAsia="Times New Roman"/>
          <w:color w:val="000000"/>
          <w:sz w:val="28"/>
          <w:szCs w:val="28"/>
          <w:lang w:eastAsia="en-US"/>
        </w:rPr>
      </w:pPr>
      <w:r>
        <w:rPr>
          <w:rFonts w:eastAsia="Times New Roman"/>
          <w:color w:val="000000"/>
          <w:sz w:val="28"/>
          <w:szCs w:val="28"/>
          <w:lang w:eastAsia="en-US"/>
        </w:rPr>
        <w:t xml:space="preserve"> </w:t>
      </w:r>
      <w:r w:rsidR="00676D7C">
        <w:rPr>
          <w:rFonts w:eastAsia="Times New Roman"/>
          <w:color w:val="000000"/>
          <w:sz w:val="28"/>
          <w:szCs w:val="28"/>
          <w:lang w:eastAsia="en-US"/>
        </w:rPr>
        <w:t>Thành lập các T</w:t>
      </w:r>
      <w:r w:rsidR="006113CB" w:rsidRPr="006113CB">
        <w:rPr>
          <w:rFonts w:eastAsia="Times New Roman"/>
          <w:color w:val="000000"/>
          <w:sz w:val="28"/>
          <w:szCs w:val="28"/>
          <w:lang w:eastAsia="en-US"/>
        </w:rPr>
        <w:t xml:space="preserve">ổ chuyên môn, </w:t>
      </w:r>
      <w:r w:rsidR="00676D7C">
        <w:rPr>
          <w:rFonts w:eastAsia="Times New Roman"/>
          <w:color w:val="000000"/>
          <w:sz w:val="28"/>
          <w:szCs w:val="28"/>
          <w:lang w:eastAsia="en-US"/>
        </w:rPr>
        <w:t>T</w:t>
      </w:r>
      <w:r w:rsidR="006113CB" w:rsidRPr="006113CB">
        <w:rPr>
          <w:rFonts w:eastAsia="Times New Roman"/>
          <w:color w:val="000000"/>
          <w:sz w:val="28"/>
          <w:szCs w:val="28"/>
          <w:lang w:eastAsia="en-US"/>
        </w:rPr>
        <w:t>ổ văn phòng và các hội đồng tư vấn trong nhà trường; bổ nhiệm tổ trưởng, tổ phó; đề xuất các thành viên của Hội đồng trường trình cấp có thẩm quyền quyết định; Quản lý giáo viên, nhân viên; quản lý chuyên môn; phân công công tác, kiểm tra, đánh giá xếp loại giáo viên, nhân viên; thực hiện công tác khen thưởng, kỉ luật đối với giáo viên, nhân viên; ký hợp đồng lao động (ngắn hạn); tiếp nhận, điều động giáo viên, nhân viên theo quy định của Nhà nước;</w:t>
      </w:r>
    </w:p>
    <w:p w:rsidR="00593F37" w:rsidRDefault="00BB200B" w:rsidP="007D700D">
      <w:pPr>
        <w:tabs>
          <w:tab w:val="left" w:pos="540"/>
        </w:tabs>
        <w:spacing w:line="360" w:lineRule="exact"/>
        <w:ind w:firstLine="576"/>
        <w:jc w:val="both"/>
        <w:rPr>
          <w:rFonts w:eastAsia="Times New Roman"/>
          <w:color w:val="000000"/>
          <w:sz w:val="28"/>
          <w:szCs w:val="28"/>
          <w:lang w:eastAsia="en-US"/>
        </w:rPr>
      </w:pPr>
      <w:r>
        <w:rPr>
          <w:rFonts w:eastAsia="Times New Roman"/>
          <w:color w:val="000000"/>
          <w:sz w:val="28"/>
          <w:szCs w:val="28"/>
          <w:lang w:eastAsia="en-US"/>
        </w:rPr>
        <w:t xml:space="preserve"> </w:t>
      </w:r>
      <w:r w:rsidR="006113CB" w:rsidRPr="006113CB">
        <w:rPr>
          <w:rFonts w:eastAsia="Times New Roman"/>
          <w:color w:val="000000"/>
          <w:sz w:val="28"/>
          <w:szCs w:val="28"/>
          <w:lang w:eastAsia="en-US"/>
        </w:rPr>
        <w:t xml:space="preserve">Quản lý học sinh và các hoạt động của học sinh do nhà trường tổ chức; xét duyệt kết quả đánh giá, xếp loại học sinh, ký xác nhận học bạ, ký xác nhận hoàn </w:t>
      </w:r>
      <w:r w:rsidR="006113CB" w:rsidRPr="006113CB">
        <w:rPr>
          <w:rFonts w:eastAsia="Times New Roman"/>
          <w:color w:val="000000"/>
          <w:sz w:val="28"/>
          <w:szCs w:val="28"/>
          <w:lang w:eastAsia="en-US"/>
        </w:rPr>
        <w:lastRenderedPageBreak/>
        <w:t>thành chương trình</w:t>
      </w:r>
      <w:r w:rsidR="00F33572">
        <w:rPr>
          <w:rFonts w:eastAsia="Times New Roman"/>
          <w:color w:val="000000"/>
          <w:sz w:val="28"/>
          <w:szCs w:val="28"/>
          <w:lang w:eastAsia="en-US"/>
        </w:rPr>
        <w:t xml:space="preserve"> TH,</w:t>
      </w:r>
      <w:r w:rsidR="006113CB" w:rsidRPr="006113CB">
        <w:rPr>
          <w:rFonts w:eastAsia="Times New Roman"/>
          <w:color w:val="000000"/>
          <w:sz w:val="28"/>
          <w:szCs w:val="28"/>
          <w:lang w:eastAsia="en-US"/>
        </w:rPr>
        <w:t xml:space="preserve"> THCS cho học sinh (nếu có và quyết định</w:t>
      </w:r>
      <w:r w:rsidR="00593F37">
        <w:rPr>
          <w:rFonts w:eastAsia="Times New Roman"/>
          <w:color w:val="000000"/>
          <w:sz w:val="28"/>
          <w:szCs w:val="28"/>
          <w:lang w:eastAsia="en-US"/>
        </w:rPr>
        <w:t xml:space="preserve"> khen thưởng, kỷ luật học sinh;</w:t>
      </w:r>
    </w:p>
    <w:p w:rsidR="006113CB" w:rsidRPr="006113CB" w:rsidRDefault="00BB200B" w:rsidP="007D700D">
      <w:pPr>
        <w:tabs>
          <w:tab w:val="left" w:pos="540"/>
        </w:tabs>
        <w:spacing w:line="360" w:lineRule="exact"/>
        <w:ind w:firstLine="576"/>
        <w:jc w:val="both"/>
        <w:rPr>
          <w:rFonts w:eastAsia="Times New Roman"/>
          <w:color w:val="000000"/>
          <w:sz w:val="28"/>
          <w:szCs w:val="28"/>
          <w:lang w:eastAsia="en-US"/>
        </w:rPr>
      </w:pPr>
      <w:r>
        <w:rPr>
          <w:rFonts w:eastAsia="Times New Roman"/>
          <w:color w:val="000000"/>
          <w:sz w:val="28"/>
          <w:szCs w:val="28"/>
          <w:lang w:eastAsia="en-US"/>
        </w:rPr>
        <w:t xml:space="preserve"> </w:t>
      </w:r>
      <w:r w:rsidR="006113CB" w:rsidRPr="006113CB">
        <w:rPr>
          <w:rFonts w:eastAsia="Times New Roman"/>
          <w:color w:val="000000"/>
          <w:sz w:val="28"/>
          <w:szCs w:val="28"/>
          <w:lang w:eastAsia="en-US"/>
        </w:rPr>
        <w:t>Quản lý tài chính, tài sản của nhà trường; Thực hiện các chế độ chính sách của Nhà nước đối với giáo viên, nhân viên, học sinh; tổ chức thực hiện quy chế dân chủ trong hoạt động của nhà trường; thực hiện công tác xã hội hoá giáo dục của nhà trường; Chỉ đạo thực hiện các phong trào thi đua, các cuộc vận động của ngành; thực hiện công khai đối với nhà trường.</w:t>
      </w:r>
    </w:p>
    <w:p w:rsidR="000E39FA" w:rsidRPr="00F33572" w:rsidRDefault="00593F37" w:rsidP="007D700D">
      <w:pPr>
        <w:spacing w:line="360" w:lineRule="exact"/>
        <w:ind w:firstLine="574"/>
        <w:jc w:val="both"/>
        <w:rPr>
          <w:b/>
          <w:sz w:val="28"/>
          <w:szCs w:val="28"/>
        </w:rPr>
      </w:pPr>
      <w:r>
        <w:rPr>
          <w:b/>
          <w:sz w:val="28"/>
          <w:szCs w:val="28"/>
        </w:rPr>
        <w:t>4</w:t>
      </w:r>
      <w:r w:rsidR="00AE6488" w:rsidRPr="00F33572">
        <w:rPr>
          <w:b/>
          <w:sz w:val="28"/>
          <w:szCs w:val="28"/>
        </w:rPr>
        <w:t>. C</w:t>
      </w:r>
      <w:r w:rsidR="000E39FA" w:rsidRPr="00F33572">
        <w:rPr>
          <w:b/>
          <w:sz w:val="28"/>
          <w:szCs w:val="28"/>
        </w:rPr>
        <w:t>ơ cấu tổ chức của đơn vị.</w:t>
      </w:r>
    </w:p>
    <w:p w:rsidR="007234C4" w:rsidRDefault="00593F37" w:rsidP="007D700D">
      <w:pPr>
        <w:spacing w:line="360" w:lineRule="exact"/>
        <w:ind w:firstLine="574"/>
        <w:jc w:val="both"/>
        <w:rPr>
          <w:sz w:val="28"/>
          <w:szCs w:val="28"/>
        </w:rPr>
      </w:pPr>
      <w:r>
        <w:rPr>
          <w:sz w:val="28"/>
          <w:szCs w:val="28"/>
        </w:rPr>
        <w:t>4.1</w:t>
      </w:r>
      <w:r w:rsidR="007234C4">
        <w:rPr>
          <w:sz w:val="28"/>
          <w:szCs w:val="28"/>
        </w:rPr>
        <w:t>. Cơ cấu tổ chức của đơn vị:</w:t>
      </w:r>
    </w:p>
    <w:p w:rsidR="00AE6488" w:rsidRDefault="00AE6488" w:rsidP="007D700D">
      <w:pPr>
        <w:spacing w:line="360" w:lineRule="exact"/>
        <w:ind w:firstLine="574"/>
        <w:jc w:val="both"/>
        <w:rPr>
          <w:sz w:val="28"/>
          <w:szCs w:val="28"/>
        </w:rPr>
      </w:pPr>
      <w:r>
        <w:rPr>
          <w:sz w:val="28"/>
          <w:szCs w:val="28"/>
        </w:rPr>
        <w:t>- Cán bộ quản lý</w:t>
      </w:r>
      <w:r w:rsidR="00055CF0">
        <w:rPr>
          <w:sz w:val="28"/>
          <w:szCs w:val="28"/>
        </w:rPr>
        <w:t>,</w:t>
      </w:r>
      <w:r w:rsidR="00342A78">
        <w:rPr>
          <w:sz w:val="28"/>
          <w:szCs w:val="28"/>
        </w:rPr>
        <w:t xml:space="preserve"> </w:t>
      </w:r>
      <w:r w:rsidR="00055CF0">
        <w:rPr>
          <w:sz w:val="28"/>
          <w:szCs w:val="28"/>
        </w:rPr>
        <w:t>lãnh đạo, điều hành</w:t>
      </w:r>
      <w:r w:rsidR="00593F37">
        <w:rPr>
          <w:sz w:val="28"/>
          <w:szCs w:val="28"/>
        </w:rPr>
        <w:t>: 02</w:t>
      </w:r>
      <w:r>
        <w:rPr>
          <w:sz w:val="28"/>
          <w:szCs w:val="28"/>
        </w:rPr>
        <w:t xml:space="preserve"> đ/c trong đó có 01 Hiệu trưở</w:t>
      </w:r>
      <w:r w:rsidR="00593F37">
        <w:rPr>
          <w:sz w:val="28"/>
          <w:szCs w:val="28"/>
        </w:rPr>
        <w:t>ng và 01</w:t>
      </w:r>
      <w:r>
        <w:rPr>
          <w:sz w:val="28"/>
          <w:szCs w:val="28"/>
        </w:rPr>
        <w:t xml:space="preserve"> Phó Hiệu trưởng;</w:t>
      </w:r>
    </w:p>
    <w:p w:rsidR="00AE6488" w:rsidRDefault="00AE6488" w:rsidP="007D700D">
      <w:pPr>
        <w:spacing w:line="360" w:lineRule="exact"/>
        <w:ind w:firstLine="574"/>
        <w:jc w:val="both"/>
        <w:rPr>
          <w:sz w:val="28"/>
          <w:szCs w:val="28"/>
        </w:rPr>
      </w:pPr>
      <w:r>
        <w:rPr>
          <w:sz w:val="28"/>
          <w:szCs w:val="28"/>
        </w:rPr>
        <w:t xml:space="preserve">- </w:t>
      </w:r>
      <w:r w:rsidR="00055CF0">
        <w:rPr>
          <w:sz w:val="28"/>
          <w:szCs w:val="28"/>
        </w:rPr>
        <w:t>Hoạt động nghề nghiệp</w:t>
      </w:r>
      <w:r w:rsidR="00593F37">
        <w:rPr>
          <w:sz w:val="28"/>
          <w:szCs w:val="28"/>
        </w:rPr>
        <w:t>: có 24</w:t>
      </w:r>
      <w:r>
        <w:rPr>
          <w:sz w:val="28"/>
          <w:szCs w:val="28"/>
        </w:rPr>
        <w:t xml:space="preserve"> giáo viên, trong đó có 01 Tổng phụ trách độ</w:t>
      </w:r>
      <w:r w:rsidR="00593F37">
        <w:rPr>
          <w:sz w:val="28"/>
          <w:szCs w:val="28"/>
        </w:rPr>
        <w:t>i và 23</w:t>
      </w:r>
      <w:r>
        <w:rPr>
          <w:sz w:val="28"/>
          <w:szCs w:val="28"/>
        </w:rPr>
        <w:t xml:space="preserve"> giáo viên giảng dạy;</w:t>
      </w:r>
    </w:p>
    <w:p w:rsidR="00AE6488" w:rsidRDefault="00AE6488" w:rsidP="007D700D">
      <w:pPr>
        <w:spacing w:line="360" w:lineRule="exact"/>
        <w:ind w:firstLine="574"/>
        <w:jc w:val="both"/>
        <w:rPr>
          <w:sz w:val="28"/>
          <w:szCs w:val="28"/>
        </w:rPr>
      </w:pPr>
      <w:r>
        <w:rPr>
          <w:sz w:val="28"/>
          <w:szCs w:val="28"/>
        </w:rPr>
        <w:t xml:space="preserve">- </w:t>
      </w:r>
      <w:r w:rsidR="00055CF0">
        <w:rPr>
          <w:sz w:val="28"/>
          <w:szCs w:val="28"/>
        </w:rPr>
        <w:t>Hỗ trợ hoạt độ</w:t>
      </w:r>
      <w:r w:rsidR="00593F37">
        <w:rPr>
          <w:sz w:val="28"/>
          <w:szCs w:val="28"/>
        </w:rPr>
        <w:t>ng: Có 03</w:t>
      </w:r>
      <w:r w:rsidR="00055CF0">
        <w:rPr>
          <w:sz w:val="28"/>
          <w:szCs w:val="28"/>
        </w:rPr>
        <w:t xml:space="preserve"> nhân viên</w:t>
      </w:r>
      <w:r>
        <w:rPr>
          <w:sz w:val="28"/>
          <w:szCs w:val="28"/>
        </w:rPr>
        <w:t>, trong đó 01 Kế</w:t>
      </w:r>
      <w:r w:rsidR="00676D7C">
        <w:rPr>
          <w:sz w:val="28"/>
          <w:szCs w:val="28"/>
        </w:rPr>
        <w:t xml:space="preserve"> toán</w:t>
      </w:r>
      <w:r w:rsidR="00F33572">
        <w:rPr>
          <w:sz w:val="28"/>
          <w:szCs w:val="28"/>
        </w:rPr>
        <w:t>, 01 Văn thư, 01 bảo vệ</w:t>
      </w:r>
      <w:r>
        <w:rPr>
          <w:sz w:val="28"/>
          <w:szCs w:val="28"/>
        </w:rPr>
        <w:t>;</w:t>
      </w:r>
    </w:p>
    <w:p w:rsidR="00435643" w:rsidRDefault="006D7E6D" w:rsidP="007D700D">
      <w:pPr>
        <w:spacing w:line="360" w:lineRule="exact"/>
        <w:ind w:firstLine="574"/>
        <w:jc w:val="both"/>
        <w:rPr>
          <w:sz w:val="28"/>
          <w:szCs w:val="28"/>
        </w:rPr>
      </w:pPr>
      <w:r>
        <w:rPr>
          <w:sz w:val="28"/>
          <w:szCs w:val="28"/>
        </w:rPr>
        <w:t>- Có 04</w:t>
      </w:r>
      <w:r w:rsidR="00AE6488">
        <w:rPr>
          <w:sz w:val="28"/>
          <w:szCs w:val="28"/>
        </w:rPr>
        <w:t xml:space="preserve"> Tổ Chuyên môn </w:t>
      </w:r>
      <w:r w:rsidR="00435643">
        <w:rPr>
          <w:sz w:val="28"/>
          <w:szCs w:val="28"/>
        </w:rPr>
        <w:t>gồm:</w:t>
      </w:r>
    </w:p>
    <w:p w:rsidR="00435643" w:rsidRDefault="00435643" w:rsidP="007D700D">
      <w:pPr>
        <w:spacing w:line="360" w:lineRule="exact"/>
        <w:ind w:firstLine="574"/>
        <w:jc w:val="both"/>
        <w:rPr>
          <w:sz w:val="28"/>
          <w:szCs w:val="28"/>
        </w:rPr>
      </w:pPr>
      <w:r>
        <w:rPr>
          <w:sz w:val="28"/>
          <w:szCs w:val="28"/>
        </w:rPr>
        <w:t xml:space="preserve">+ </w:t>
      </w:r>
      <w:r w:rsidR="00AE6488">
        <w:rPr>
          <w:sz w:val="28"/>
          <w:szCs w:val="28"/>
        </w:rPr>
        <w:t xml:space="preserve">Tổ chuyên môn </w:t>
      </w:r>
      <w:r>
        <w:rPr>
          <w:sz w:val="28"/>
          <w:szCs w:val="28"/>
        </w:rPr>
        <w:t>K</w:t>
      </w:r>
      <w:r w:rsidR="00AE6488">
        <w:rPr>
          <w:sz w:val="28"/>
          <w:szCs w:val="28"/>
        </w:rPr>
        <w:t>hoa họ</w:t>
      </w:r>
      <w:r>
        <w:rPr>
          <w:sz w:val="28"/>
          <w:szCs w:val="28"/>
        </w:rPr>
        <w:t>c T</w:t>
      </w:r>
      <w:r w:rsidR="00AE6488">
        <w:rPr>
          <w:sz w:val="28"/>
          <w:szCs w:val="28"/>
        </w:rPr>
        <w:t>ự nhiên gồ</w:t>
      </w:r>
      <w:r>
        <w:rPr>
          <w:sz w:val="28"/>
          <w:szCs w:val="28"/>
        </w:rPr>
        <w:t xml:space="preserve">m  </w:t>
      </w:r>
      <w:r w:rsidR="00BC7B2E">
        <w:rPr>
          <w:sz w:val="28"/>
          <w:szCs w:val="28"/>
        </w:rPr>
        <w:t>0</w:t>
      </w:r>
      <w:r w:rsidR="006D7E6D">
        <w:rPr>
          <w:sz w:val="28"/>
          <w:szCs w:val="28"/>
        </w:rPr>
        <w:t>4</w:t>
      </w:r>
      <w:r w:rsidR="0039005B">
        <w:rPr>
          <w:sz w:val="28"/>
          <w:szCs w:val="28"/>
        </w:rPr>
        <w:t xml:space="preserve"> </w:t>
      </w:r>
      <w:r>
        <w:rPr>
          <w:sz w:val="28"/>
          <w:szCs w:val="28"/>
        </w:rPr>
        <w:t>thành viên trong đó 01 Tổ trưở</w:t>
      </w:r>
      <w:r w:rsidR="00676D7C">
        <w:rPr>
          <w:sz w:val="28"/>
          <w:szCs w:val="28"/>
        </w:rPr>
        <w:t>ng v</w:t>
      </w:r>
      <w:r>
        <w:rPr>
          <w:sz w:val="28"/>
          <w:szCs w:val="28"/>
        </w:rPr>
        <w:t>à 01</w:t>
      </w:r>
      <w:r w:rsidR="007830C3">
        <w:rPr>
          <w:sz w:val="28"/>
          <w:szCs w:val="28"/>
        </w:rPr>
        <w:t xml:space="preserve"> </w:t>
      </w:r>
      <w:r>
        <w:rPr>
          <w:sz w:val="28"/>
          <w:szCs w:val="28"/>
        </w:rPr>
        <w:t>Tổ phó;</w:t>
      </w:r>
    </w:p>
    <w:p w:rsidR="00435643" w:rsidRDefault="00435643" w:rsidP="007D700D">
      <w:pPr>
        <w:spacing w:line="360" w:lineRule="exact"/>
        <w:ind w:firstLine="574"/>
        <w:jc w:val="both"/>
        <w:rPr>
          <w:sz w:val="28"/>
          <w:szCs w:val="28"/>
        </w:rPr>
      </w:pPr>
      <w:r>
        <w:rPr>
          <w:sz w:val="28"/>
          <w:szCs w:val="28"/>
        </w:rPr>
        <w:t>+ Tổ chuyên môn Khoa học Xã hội gồ</w:t>
      </w:r>
      <w:r w:rsidR="00BC7B2E">
        <w:rPr>
          <w:sz w:val="28"/>
          <w:szCs w:val="28"/>
        </w:rPr>
        <w:t>m 06</w:t>
      </w:r>
      <w:r>
        <w:rPr>
          <w:sz w:val="28"/>
          <w:szCs w:val="28"/>
        </w:rPr>
        <w:t xml:space="preserve"> thành viên trong đó 01 Tổ trưở</w:t>
      </w:r>
      <w:r w:rsidR="00470128">
        <w:rPr>
          <w:sz w:val="28"/>
          <w:szCs w:val="28"/>
        </w:rPr>
        <w:t>ng v</w:t>
      </w:r>
      <w:r>
        <w:rPr>
          <w:sz w:val="28"/>
          <w:szCs w:val="28"/>
        </w:rPr>
        <w:t>à 01Tổ phó;</w:t>
      </w:r>
    </w:p>
    <w:p w:rsidR="00470128" w:rsidRDefault="006D7E6D" w:rsidP="007D700D">
      <w:pPr>
        <w:spacing w:line="360" w:lineRule="exact"/>
        <w:ind w:firstLine="574"/>
        <w:jc w:val="both"/>
        <w:rPr>
          <w:sz w:val="28"/>
          <w:szCs w:val="28"/>
        </w:rPr>
      </w:pPr>
      <w:r>
        <w:rPr>
          <w:sz w:val="28"/>
          <w:szCs w:val="28"/>
        </w:rPr>
        <w:t xml:space="preserve">+ Tổ </w:t>
      </w:r>
      <w:r w:rsidR="007830C3">
        <w:rPr>
          <w:sz w:val="28"/>
          <w:szCs w:val="28"/>
        </w:rPr>
        <w:t xml:space="preserve">chuyên môn </w:t>
      </w:r>
      <w:r>
        <w:rPr>
          <w:sz w:val="28"/>
          <w:szCs w:val="28"/>
        </w:rPr>
        <w:t>số số 1</w:t>
      </w:r>
      <w:r w:rsidR="00470128">
        <w:rPr>
          <w:sz w:val="28"/>
          <w:szCs w:val="28"/>
        </w:rPr>
        <w:t xml:space="preserve"> gồm</w:t>
      </w:r>
      <w:r>
        <w:rPr>
          <w:sz w:val="28"/>
          <w:szCs w:val="28"/>
        </w:rPr>
        <w:t xml:space="preserve"> </w:t>
      </w:r>
      <w:r w:rsidR="00BC7B2E">
        <w:rPr>
          <w:sz w:val="28"/>
          <w:szCs w:val="28"/>
        </w:rPr>
        <w:t>06</w:t>
      </w:r>
      <w:r w:rsidR="00470128">
        <w:rPr>
          <w:sz w:val="28"/>
          <w:szCs w:val="28"/>
        </w:rPr>
        <w:t xml:space="preserve"> thành viên trong đó 01 Tổ trưởng và 01 Tổ phó;</w:t>
      </w:r>
    </w:p>
    <w:p w:rsidR="006D7E6D" w:rsidRDefault="00470128" w:rsidP="007D700D">
      <w:pPr>
        <w:spacing w:line="360" w:lineRule="exact"/>
        <w:ind w:firstLine="574"/>
        <w:jc w:val="both"/>
        <w:rPr>
          <w:sz w:val="28"/>
          <w:szCs w:val="28"/>
        </w:rPr>
      </w:pPr>
      <w:r>
        <w:rPr>
          <w:sz w:val="28"/>
          <w:szCs w:val="28"/>
        </w:rPr>
        <w:t xml:space="preserve">+ Tổ </w:t>
      </w:r>
      <w:r w:rsidR="007830C3">
        <w:rPr>
          <w:sz w:val="28"/>
          <w:szCs w:val="28"/>
        </w:rPr>
        <w:t xml:space="preserve">chuyên môn </w:t>
      </w:r>
      <w:r>
        <w:rPr>
          <w:sz w:val="28"/>
          <w:szCs w:val="28"/>
        </w:rPr>
        <w:t>số số</w:t>
      </w:r>
      <w:r w:rsidR="007830C3">
        <w:rPr>
          <w:sz w:val="28"/>
          <w:szCs w:val="28"/>
        </w:rPr>
        <w:t xml:space="preserve"> 2</w:t>
      </w:r>
      <w:r>
        <w:rPr>
          <w:sz w:val="28"/>
          <w:szCs w:val="28"/>
        </w:rPr>
        <w:t xml:space="preserve"> gồ</w:t>
      </w:r>
      <w:r w:rsidR="00BC7B2E">
        <w:rPr>
          <w:sz w:val="28"/>
          <w:szCs w:val="28"/>
        </w:rPr>
        <w:t>m 08</w:t>
      </w:r>
      <w:r>
        <w:rPr>
          <w:sz w:val="28"/>
          <w:szCs w:val="28"/>
        </w:rPr>
        <w:t xml:space="preserve"> thành viên trong đó 01 Tổ trưởng và 01 Tổ phó;</w:t>
      </w:r>
    </w:p>
    <w:p w:rsidR="00AE6488" w:rsidRDefault="00435643" w:rsidP="007D700D">
      <w:pPr>
        <w:spacing w:line="360" w:lineRule="exact"/>
        <w:ind w:firstLine="574"/>
        <w:jc w:val="both"/>
        <w:rPr>
          <w:sz w:val="28"/>
          <w:szCs w:val="28"/>
        </w:rPr>
      </w:pPr>
      <w:r w:rsidRPr="00435643">
        <w:rPr>
          <w:sz w:val="28"/>
          <w:szCs w:val="28"/>
        </w:rPr>
        <w:t>-</w:t>
      </w:r>
      <w:r>
        <w:rPr>
          <w:sz w:val="28"/>
          <w:szCs w:val="28"/>
        </w:rPr>
        <w:t xml:space="preserve"> </w:t>
      </w:r>
      <w:r w:rsidR="002A6173">
        <w:rPr>
          <w:sz w:val="28"/>
          <w:szCs w:val="28"/>
        </w:rPr>
        <w:t xml:space="preserve">Có </w:t>
      </w:r>
      <w:r w:rsidR="00AE6488" w:rsidRPr="00435643">
        <w:rPr>
          <w:sz w:val="28"/>
          <w:szCs w:val="28"/>
        </w:rPr>
        <w:t xml:space="preserve"> Tổ Văn phòng</w:t>
      </w:r>
      <w:r>
        <w:rPr>
          <w:sz w:val="28"/>
          <w:szCs w:val="28"/>
        </w:rPr>
        <w:t xml:space="preserve"> gồm 0</w:t>
      </w:r>
      <w:r w:rsidR="00470128">
        <w:rPr>
          <w:sz w:val="28"/>
          <w:szCs w:val="28"/>
        </w:rPr>
        <w:t>3</w:t>
      </w:r>
      <w:r>
        <w:rPr>
          <w:sz w:val="28"/>
          <w:szCs w:val="28"/>
        </w:rPr>
        <w:t xml:space="preserve"> thành viên</w:t>
      </w:r>
      <w:r w:rsidR="007830C3">
        <w:rPr>
          <w:sz w:val="28"/>
          <w:szCs w:val="28"/>
        </w:rPr>
        <w:t>.</w:t>
      </w:r>
    </w:p>
    <w:p w:rsidR="00631694" w:rsidRDefault="00435643" w:rsidP="007D700D">
      <w:pPr>
        <w:spacing w:line="360" w:lineRule="exact"/>
        <w:ind w:firstLine="574"/>
        <w:jc w:val="both"/>
        <w:rPr>
          <w:sz w:val="28"/>
          <w:szCs w:val="28"/>
        </w:rPr>
      </w:pPr>
      <w:r>
        <w:rPr>
          <w:sz w:val="28"/>
          <w:szCs w:val="28"/>
        </w:rPr>
        <w:t>- Ngoài ra còn có tổ chức Công đoàn, Đoàn thanh niên, Đội Thiếu niên Tiền phong Hồ Chí Minh;</w:t>
      </w:r>
      <w:r w:rsidR="00631694" w:rsidRPr="00631694">
        <w:rPr>
          <w:sz w:val="28"/>
          <w:szCs w:val="28"/>
        </w:rPr>
        <w:t xml:space="preserve"> </w:t>
      </w:r>
    </w:p>
    <w:p w:rsidR="00631694" w:rsidRDefault="00593F37" w:rsidP="007D700D">
      <w:pPr>
        <w:spacing w:line="360" w:lineRule="exact"/>
        <w:ind w:firstLine="574"/>
        <w:jc w:val="both"/>
        <w:rPr>
          <w:sz w:val="28"/>
          <w:szCs w:val="28"/>
        </w:rPr>
      </w:pPr>
      <w:r>
        <w:rPr>
          <w:sz w:val="28"/>
          <w:szCs w:val="28"/>
        </w:rPr>
        <w:t>4.2</w:t>
      </w:r>
      <w:r w:rsidR="00631694">
        <w:rPr>
          <w:sz w:val="28"/>
          <w:szCs w:val="28"/>
        </w:rPr>
        <w:t>. C</w:t>
      </w:r>
      <w:r w:rsidR="00631694" w:rsidRPr="00BD5F09">
        <w:rPr>
          <w:sz w:val="28"/>
          <w:szCs w:val="28"/>
        </w:rPr>
        <w:t>hức năng, nhiệm vụ của từng tổ chức cấu thành đơn vị</w:t>
      </w:r>
      <w:r>
        <w:rPr>
          <w:sz w:val="28"/>
          <w:szCs w:val="28"/>
        </w:rPr>
        <w:t>:</w:t>
      </w:r>
    </w:p>
    <w:p w:rsidR="00631694" w:rsidRPr="00631694" w:rsidRDefault="00631694" w:rsidP="007D700D">
      <w:pPr>
        <w:widowControl w:val="0"/>
        <w:spacing w:line="360" w:lineRule="exact"/>
        <w:ind w:right="27" w:firstLine="520"/>
        <w:jc w:val="both"/>
        <w:rPr>
          <w:rFonts w:eastAsia="Times New Roman"/>
          <w:sz w:val="28"/>
          <w:szCs w:val="28"/>
          <w:lang w:eastAsia="en-US"/>
        </w:rPr>
      </w:pPr>
      <w:r>
        <w:rPr>
          <w:rFonts w:eastAsia="Times New Roman"/>
          <w:sz w:val="28"/>
          <w:szCs w:val="28"/>
          <w:lang w:eastAsia="en-US"/>
        </w:rPr>
        <w:t>-</w:t>
      </w:r>
      <w:r w:rsidRPr="00631694">
        <w:rPr>
          <w:rFonts w:eastAsia="Times New Roman"/>
          <w:sz w:val="28"/>
          <w:szCs w:val="28"/>
          <w:lang w:eastAsia="en-US"/>
        </w:rPr>
        <w:t xml:space="preserve"> Tổ chức giảng dạy, học tập và các hoạt động giáo dục khác theo mục tiêu, chương trình giáo dục phổ thông dành cho cấp</w:t>
      </w:r>
      <w:r w:rsidR="009920E2">
        <w:rPr>
          <w:rFonts w:eastAsia="Times New Roman"/>
          <w:sz w:val="28"/>
          <w:szCs w:val="28"/>
          <w:lang w:eastAsia="en-US"/>
        </w:rPr>
        <w:t xml:space="preserve"> TH, </w:t>
      </w:r>
      <w:r w:rsidRPr="00631694">
        <w:rPr>
          <w:rFonts w:eastAsia="Times New Roman"/>
          <w:sz w:val="28"/>
          <w:szCs w:val="28"/>
          <w:lang w:eastAsia="en-US"/>
        </w:rPr>
        <w:t xml:space="preserve"> THCS do Bộ trư</w:t>
      </w:r>
      <w:r w:rsidRPr="00631694">
        <w:rPr>
          <w:rFonts w:eastAsia="Times New Roman"/>
          <w:sz w:val="28"/>
          <w:szCs w:val="28"/>
          <w:lang w:eastAsia="en-US"/>
        </w:rPr>
        <w:softHyphen/>
        <w:t>ởng Bộ Giáo dục và Đào tạo ban hành. Công khai mục tiêu, nội dung các hoạt động giáo dục, nguồn lực và tài chính, kết quả đánh giá chất lượng giáo dục.</w:t>
      </w:r>
    </w:p>
    <w:p w:rsidR="00631694" w:rsidRPr="00631694" w:rsidRDefault="00631694" w:rsidP="007D700D">
      <w:pPr>
        <w:spacing w:line="360" w:lineRule="exact"/>
        <w:ind w:firstLine="520"/>
        <w:jc w:val="both"/>
        <w:rPr>
          <w:rFonts w:eastAsia="Times New Roman"/>
          <w:sz w:val="28"/>
          <w:szCs w:val="28"/>
          <w:lang w:eastAsia="en-US"/>
        </w:rPr>
      </w:pPr>
      <w:r>
        <w:rPr>
          <w:rFonts w:eastAsia="Times New Roman"/>
          <w:sz w:val="28"/>
          <w:szCs w:val="28"/>
          <w:lang w:eastAsia="en-US"/>
        </w:rPr>
        <w:t>-</w:t>
      </w:r>
      <w:r w:rsidRPr="00631694">
        <w:rPr>
          <w:rFonts w:eastAsia="Times New Roman"/>
          <w:sz w:val="28"/>
          <w:szCs w:val="28"/>
          <w:lang w:eastAsia="en-US"/>
        </w:rPr>
        <w:t xml:space="preserve"> Quản lý giáo viên, cán bộ, nhân viên theo quy định của pháp luật.</w:t>
      </w:r>
    </w:p>
    <w:p w:rsidR="00631694" w:rsidRPr="00631694" w:rsidRDefault="00631694" w:rsidP="007D700D">
      <w:pPr>
        <w:spacing w:line="360" w:lineRule="exact"/>
        <w:ind w:firstLine="520"/>
        <w:jc w:val="both"/>
        <w:rPr>
          <w:rFonts w:eastAsia="Times New Roman"/>
          <w:sz w:val="28"/>
          <w:szCs w:val="28"/>
          <w:lang w:eastAsia="en-US"/>
        </w:rPr>
      </w:pPr>
      <w:r>
        <w:rPr>
          <w:rFonts w:eastAsia="Times New Roman"/>
          <w:sz w:val="28"/>
          <w:szCs w:val="28"/>
          <w:lang w:eastAsia="en-US"/>
        </w:rPr>
        <w:t>-</w:t>
      </w:r>
      <w:r w:rsidRPr="00631694">
        <w:rPr>
          <w:rFonts w:eastAsia="Times New Roman"/>
          <w:sz w:val="28"/>
          <w:szCs w:val="28"/>
          <w:lang w:eastAsia="en-US"/>
        </w:rPr>
        <w:t xml:space="preserve"> Tuyển sinh và tiếp nhận học sinh; vận động học sinh đến trường;</w:t>
      </w:r>
      <w:r w:rsidRPr="00631694">
        <w:rPr>
          <w:rFonts w:eastAsia="Times New Roman"/>
          <w:color w:val="FF0000"/>
          <w:sz w:val="28"/>
          <w:szCs w:val="28"/>
          <w:lang w:eastAsia="en-US"/>
        </w:rPr>
        <w:t xml:space="preserve"> </w:t>
      </w:r>
      <w:r w:rsidRPr="00631694">
        <w:rPr>
          <w:rFonts w:eastAsia="Times New Roman"/>
          <w:sz w:val="28"/>
          <w:szCs w:val="28"/>
          <w:lang w:eastAsia="en-US"/>
        </w:rPr>
        <w:t xml:space="preserve">quản lý học sinh theo quy định của Bộ Giáo dục và Đào tạo. </w:t>
      </w:r>
    </w:p>
    <w:p w:rsidR="00631694" w:rsidRPr="00631694" w:rsidRDefault="00631694" w:rsidP="007D700D">
      <w:pPr>
        <w:spacing w:line="360" w:lineRule="exact"/>
        <w:ind w:firstLine="520"/>
        <w:jc w:val="both"/>
        <w:rPr>
          <w:rFonts w:eastAsia="Times New Roman"/>
          <w:sz w:val="28"/>
          <w:szCs w:val="28"/>
          <w:lang w:eastAsia="en-US"/>
        </w:rPr>
      </w:pPr>
      <w:r>
        <w:rPr>
          <w:rFonts w:eastAsia="Times New Roman"/>
          <w:sz w:val="28"/>
          <w:szCs w:val="28"/>
          <w:lang w:eastAsia="en-US"/>
        </w:rPr>
        <w:t>-</w:t>
      </w:r>
      <w:r w:rsidRPr="00631694">
        <w:rPr>
          <w:rFonts w:eastAsia="Times New Roman"/>
          <w:sz w:val="28"/>
          <w:szCs w:val="28"/>
          <w:lang w:eastAsia="en-US"/>
        </w:rPr>
        <w:t xml:space="preserve"> Thực hiện kế hoạch phổ cập giáo dục trong phạm vi được phân công.</w:t>
      </w:r>
    </w:p>
    <w:p w:rsidR="00631694" w:rsidRPr="00631694" w:rsidRDefault="00631694" w:rsidP="007D700D">
      <w:pPr>
        <w:spacing w:line="360" w:lineRule="exact"/>
        <w:ind w:firstLine="520"/>
        <w:jc w:val="both"/>
        <w:rPr>
          <w:rFonts w:eastAsia="Times New Roman"/>
          <w:sz w:val="28"/>
          <w:szCs w:val="28"/>
          <w:lang w:eastAsia="en-US"/>
        </w:rPr>
      </w:pPr>
      <w:r>
        <w:rPr>
          <w:rFonts w:eastAsia="Times New Roman"/>
          <w:sz w:val="28"/>
          <w:szCs w:val="28"/>
          <w:lang w:eastAsia="en-US"/>
        </w:rPr>
        <w:t>-</w:t>
      </w:r>
      <w:r w:rsidRPr="00631694">
        <w:rPr>
          <w:rFonts w:eastAsia="Times New Roman"/>
          <w:sz w:val="28"/>
          <w:szCs w:val="28"/>
          <w:lang w:eastAsia="en-US"/>
        </w:rPr>
        <w:t xml:space="preserve"> Huy động, quản lý, sử dụng các</w:t>
      </w:r>
      <w:r w:rsidR="007830C3">
        <w:rPr>
          <w:rFonts w:eastAsia="Times New Roman"/>
          <w:sz w:val="28"/>
          <w:szCs w:val="28"/>
          <w:lang w:eastAsia="en-US"/>
        </w:rPr>
        <w:t>-</w:t>
      </w:r>
      <w:r w:rsidRPr="00631694">
        <w:rPr>
          <w:rFonts w:eastAsia="Times New Roman"/>
          <w:sz w:val="28"/>
          <w:szCs w:val="28"/>
          <w:lang w:eastAsia="en-US"/>
        </w:rPr>
        <w:t xml:space="preserve"> nguồn lực cho hoạt động giáo dục. Phối hợp với gia đình học sinh, tổ chức và cá nhân trong hoạt động giáo dục.</w:t>
      </w:r>
    </w:p>
    <w:p w:rsidR="00631694" w:rsidRPr="00631694" w:rsidRDefault="00631694" w:rsidP="007D700D">
      <w:pPr>
        <w:spacing w:line="360" w:lineRule="exact"/>
        <w:ind w:firstLine="520"/>
        <w:jc w:val="both"/>
        <w:rPr>
          <w:rFonts w:eastAsia="Times New Roman"/>
          <w:sz w:val="28"/>
          <w:szCs w:val="28"/>
          <w:lang w:eastAsia="en-US"/>
        </w:rPr>
      </w:pPr>
      <w:r>
        <w:rPr>
          <w:rFonts w:eastAsia="Times New Roman"/>
          <w:sz w:val="28"/>
          <w:szCs w:val="28"/>
          <w:lang w:eastAsia="en-US"/>
        </w:rPr>
        <w:t>-</w:t>
      </w:r>
      <w:r w:rsidRPr="00631694">
        <w:rPr>
          <w:rFonts w:eastAsia="Times New Roman"/>
          <w:sz w:val="28"/>
          <w:szCs w:val="28"/>
          <w:lang w:eastAsia="en-US"/>
        </w:rPr>
        <w:t xml:space="preserve"> Quản lý, sử dụng và bảo quản cơ sở vật chất, trang thiết bị theo quy định của Nhà nước. </w:t>
      </w:r>
    </w:p>
    <w:p w:rsidR="00631694" w:rsidRPr="00631694" w:rsidRDefault="00631694" w:rsidP="007D700D">
      <w:pPr>
        <w:spacing w:line="360" w:lineRule="exact"/>
        <w:ind w:firstLine="520"/>
        <w:jc w:val="both"/>
        <w:rPr>
          <w:rFonts w:eastAsia="Times New Roman"/>
          <w:sz w:val="28"/>
          <w:szCs w:val="28"/>
          <w:lang w:eastAsia="en-US"/>
        </w:rPr>
      </w:pPr>
      <w:r>
        <w:rPr>
          <w:rFonts w:eastAsia="Times New Roman"/>
          <w:sz w:val="28"/>
          <w:szCs w:val="28"/>
          <w:lang w:eastAsia="en-US"/>
        </w:rPr>
        <w:lastRenderedPageBreak/>
        <w:t>-</w:t>
      </w:r>
      <w:r w:rsidRPr="00631694">
        <w:rPr>
          <w:rFonts w:eastAsia="Times New Roman"/>
          <w:sz w:val="28"/>
          <w:szCs w:val="28"/>
          <w:lang w:eastAsia="en-US"/>
        </w:rPr>
        <w:t xml:space="preserve"> Tổ chức cho giáo viên, nhân viên, học sinh tham gia hoạt động xã hội.</w:t>
      </w:r>
    </w:p>
    <w:p w:rsidR="00631694" w:rsidRPr="00631694" w:rsidRDefault="00631694" w:rsidP="007D700D">
      <w:pPr>
        <w:spacing w:line="360" w:lineRule="exact"/>
        <w:ind w:firstLine="520"/>
        <w:jc w:val="both"/>
        <w:rPr>
          <w:rFonts w:eastAsia="Times New Roman"/>
          <w:i/>
          <w:color w:val="FF0000"/>
          <w:sz w:val="28"/>
          <w:szCs w:val="28"/>
          <w:lang w:eastAsia="en-US"/>
        </w:rPr>
      </w:pPr>
      <w:r>
        <w:rPr>
          <w:rFonts w:eastAsia="Times New Roman"/>
          <w:sz w:val="28"/>
          <w:szCs w:val="28"/>
          <w:lang w:eastAsia="en-US"/>
        </w:rPr>
        <w:t>-</w:t>
      </w:r>
      <w:r w:rsidRPr="00631694">
        <w:rPr>
          <w:rFonts w:eastAsia="Times New Roman"/>
          <w:sz w:val="28"/>
          <w:szCs w:val="28"/>
          <w:lang w:eastAsia="en-US"/>
        </w:rPr>
        <w:t xml:space="preserve"> Thực hiện các hoạt động về kiểm định chất lượng giáo dục.</w:t>
      </w:r>
    </w:p>
    <w:p w:rsidR="00435643" w:rsidRPr="00435643" w:rsidRDefault="00631694" w:rsidP="007D700D">
      <w:pPr>
        <w:spacing w:line="360" w:lineRule="exact"/>
        <w:ind w:firstLine="520"/>
        <w:jc w:val="both"/>
        <w:rPr>
          <w:sz w:val="28"/>
          <w:szCs w:val="28"/>
        </w:rPr>
      </w:pPr>
      <w:r>
        <w:rPr>
          <w:rFonts w:eastAsia="Times New Roman"/>
          <w:sz w:val="28"/>
          <w:szCs w:val="28"/>
          <w:lang w:eastAsia="en-US"/>
        </w:rPr>
        <w:t>-</w:t>
      </w:r>
      <w:r w:rsidRPr="00631694">
        <w:rPr>
          <w:rFonts w:eastAsia="Times New Roman"/>
          <w:sz w:val="28"/>
          <w:szCs w:val="28"/>
          <w:lang w:eastAsia="en-US"/>
        </w:rPr>
        <w:t xml:space="preserve"> Thực hiện các nhiệm vụ, quyền hạn khác theo quy định của pháp luật.</w:t>
      </w:r>
    </w:p>
    <w:p w:rsidR="009920E2" w:rsidRDefault="009920E2" w:rsidP="007D700D">
      <w:pPr>
        <w:spacing w:line="360" w:lineRule="exact"/>
        <w:ind w:firstLine="567"/>
        <w:rPr>
          <w:b/>
          <w:spacing w:val="-4"/>
          <w:sz w:val="28"/>
          <w:szCs w:val="28"/>
        </w:rPr>
      </w:pPr>
      <w:r w:rsidRPr="009920E2">
        <w:rPr>
          <w:b/>
          <w:spacing w:val="-4"/>
          <w:sz w:val="28"/>
          <w:szCs w:val="28"/>
          <w:lang w:val="it-IT"/>
        </w:rPr>
        <w:t xml:space="preserve">II. </w:t>
      </w:r>
      <w:r w:rsidRPr="009920E2">
        <w:rPr>
          <w:b/>
          <w:spacing w:val="-4"/>
          <w:sz w:val="28"/>
          <w:szCs w:val="28"/>
        </w:rPr>
        <w:t>THỐNG KÊ VÀ PHÂN NHÓM CÔNG VIỆC THEO CHỨC NĂNG, NHIỆM VỤ, TÍNH CHẤT, MỨC ĐỘ PHỨC TẠP</w:t>
      </w:r>
    </w:p>
    <w:p w:rsidR="00161C47" w:rsidRPr="001E414D" w:rsidRDefault="00161C47" w:rsidP="007D700D">
      <w:pPr>
        <w:spacing w:line="360" w:lineRule="exact"/>
        <w:ind w:firstLine="567"/>
        <w:jc w:val="both"/>
        <w:rPr>
          <w:sz w:val="28"/>
          <w:szCs w:val="28"/>
          <w:lang w:val="fi-FI"/>
        </w:rPr>
      </w:pPr>
      <w:r w:rsidRPr="001E414D">
        <w:rPr>
          <w:b/>
          <w:i/>
          <w:sz w:val="28"/>
          <w:szCs w:val="28"/>
          <w:lang w:val="vi-VN"/>
        </w:rPr>
        <w:t xml:space="preserve">1. Nhóm công việc </w:t>
      </w:r>
      <w:r w:rsidRPr="001E414D">
        <w:rPr>
          <w:b/>
          <w:i/>
          <w:sz w:val="28"/>
          <w:szCs w:val="28"/>
          <w:lang w:val="fi-FI"/>
        </w:rPr>
        <w:t>lãnh đạo, quản lý</w:t>
      </w:r>
      <w:r w:rsidRPr="001E414D">
        <w:rPr>
          <w:sz w:val="28"/>
          <w:szCs w:val="28"/>
          <w:lang w:val="fi-FI"/>
        </w:rPr>
        <w:t>:</w:t>
      </w:r>
    </w:p>
    <w:p w:rsidR="00161C47" w:rsidRPr="001E414D" w:rsidRDefault="00161C47" w:rsidP="007D700D">
      <w:pPr>
        <w:spacing w:line="360" w:lineRule="exact"/>
        <w:ind w:firstLine="567"/>
        <w:jc w:val="both"/>
        <w:rPr>
          <w:sz w:val="28"/>
          <w:szCs w:val="28"/>
          <w:lang w:val="vi-VN"/>
        </w:rPr>
      </w:pPr>
      <w:r w:rsidRPr="001E414D">
        <w:rPr>
          <w:sz w:val="28"/>
          <w:szCs w:val="28"/>
          <w:lang w:val="fi-FI"/>
        </w:rPr>
        <w:t>- Công việc cấp trưởng đơn vị</w:t>
      </w:r>
      <w:r w:rsidRPr="001E414D">
        <w:rPr>
          <w:sz w:val="28"/>
          <w:szCs w:val="28"/>
          <w:lang w:val="vi-VN"/>
        </w:rPr>
        <w:t xml:space="preserve">: </w:t>
      </w:r>
      <w:r w:rsidR="002A6173">
        <w:rPr>
          <w:sz w:val="28"/>
          <w:szCs w:val="28"/>
        </w:rPr>
        <w:t>4</w:t>
      </w:r>
      <w:bookmarkStart w:id="0" w:name="_GoBack"/>
      <w:bookmarkEnd w:id="0"/>
      <w:r w:rsidRPr="001E414D">
        <w:rPr>
          <w:sz w:val="28"/>
          <w:szCs w:val="28"/>
        </w:rPr>
        <w:t xml:space="preserve"> </w:t>
      </w:r>
      <w:r w:rsidRPr="001E414D">
        <w:rPr>
          <w:sz w:val="28"/>
          <w:szCs w:val="28"/>
          <w:lang w:val="vi-VN"/>
        </w:rPr>
        <w:t>công việc;</w:t>
      </w:r>
    </w:p>
    <w:p w:rsidR="00161C47" w:rsidRPr="001E414D" w:rsidRDefault="00161C47" w:rsidP="007D700D">
      <w:pPr>
        <w:spacing w:line="360" w:lineRule="exact"/>
        <w:ind w:firstLine="567"/>
        <w:jc w:val="both"/>
        <w:rPr>
          <w:sz w:val="28"/>
          <w:szCs w:val="28"/>
          <w:lang w:val="vi-VN"/>
        </w:rPr>
      </w:pPr>
      <w:r w:rsidRPr="001E414D">
        <w:rPr>
          <w:sz w:val="28"/>
          <w:szCs w:val="28"/>
          <w:lang w:val="fi-FI"/>
        </w:rPr>
        <w:t>- Công việc cấp phó đơn vị</w:t>
      </w:r>
      <w:r w:rsidRPr="001E414D">
        <w:rPr>
          <w:sz w:val="28"/>
          <w:szCs w:val="28"/>
          <w:lang w:val="vi-VN"/>
        </w:rPr>
        <w:t xml:space="preserve">: </w:t>
      </w:r>
      <w:r w:rsidR="001E414D" w:rsidRPr="001E414D">
        <w:rPr>
          <w:sz w:val="28"/>
          <w:szCs w:val="28"/>
        </w:rPr>
        <w:t>4</w:t>
      </w:r>
      <w:r w:rsidRPr="001E414D">
        <w:rPr>
          <w:sz w:val="28"/>
          <w:szCs w:val="28"/>
        </w:rPr>
        <w:t xml:space="preserve"> </w:t>
      </w:r>
      <w:r w:rsidRPr="001E414D">
        <w:rPr>
          <w:sz w:val="28"/>
          <w:szCs w:val="28"/>
          <w:lang w:val="vi-VN"/>
        </w:rPr>
        <w:t>công việc;</w:t>
      </w:r>
    </w:p>
    <w:p w:rsidR="00161C47" w:rsidRPr="001E414D" w:rsidRDefault="00161C47" w:rsidP="007D700D">
      <w:pPr>
        <w:spacing w:line="360" w:lineRule="exact"/>
        <w:ind w:firstLine="567"/>
        <w:jc w:val="both"/>
        <w:rPr>
          <w:sz w:val="28"/>
          <w:szCs w:val="28"/>
        </w:rPr>
      </w:pPr>
      <w:r w:rsidRPr="001E414D">
        <w:rPr>
          <w:sz w:val="28"/>
          <w:szCs w:val="28"/>
        </w:rPr>
        <w:t xml:space="preserve">- </w:t>
      </w:r>
      <w:r w:rsidRPr="001E414D">
        <w:rPr>
          <w:sz w:val="28"/>
          <w:szCs w:val="28"/>
          <w:lang w:val="fi-FI"/>
        </w:rPr>
        <w:t xml:space="preserve">Công việc </w:t>
      </w:r>
      <w:r w:rsidRPr="001E414D">
        <w:rPr>
          <w:sz w:val="28"/>
          <w:szCs w:val="28"/>
        </w:rPr>
        <w:t>cấp trưởng các phòng, ban và các tổ chức cấ</w:t>
      </w:r>
      <w:r w:rsidR="001E414D" w:rsidRPr="001E414D">
        <w:rPr>
          <w:sz w:val="28"/>
          <w:szCs w:val="28"/>
        </w:rPr>
        <w:t xml:space="preserve">u thành khác: 3 </w:t>
      </w:r>
      <w:r w:rsidRPr="001E414D">
        <w:rPr>
          <w:sz w:val="28"/>
          <w:szCs w:val="28"/>
        </w:rPr>
        <w:t xml:space="preserve"> công việc;</w:t>
      </w:r>
    </w:p>
    <w:p w:rsidR="00161C47" w:rsidRPr="001E414D" w:rsidRDefault="00161C47" w:rsidP="007D700D">
      <w:pPr>
        <w:spacing w:line="360" w:lineRule="exact"/>
        <w:ind w:firstLine="567"/>
        <w:jc w:val="both"/>
        <w:rPr>
          <w:sz w:val="28"/>
          <w:szCs w:val="28"/>
        </w:rPr>
      </w:pPr>
      <w:r w:rsidRPr="001E414D">
        <w:rPr>
          <w:sz w:val="28"/>
          <w:szCs w:val="28"/>
        </w:rPr>
        <w:t xml:space="preserve">- </w:t>
      </w:r>
      <w:r w:rsidRPr="001E414D">
        <w:rPr>
          <w:sz w:val="28"/>
          <w:szCs w:val="28"/>
          <w:lang w:val="fi-FI"/>
        </w:rPr>
        <w:t xml:space="preserve">Công việc </w:t>
      </w:r>
      <w:r w:rsidRPr="001E414D">
        <w:rPr>
          <w:sz w:val="28"/>
          <w:szCs w:val="28"/>
        </w:rPr>
        <w:t>cấp phó các phòng, ban và các tổ chức cấ</w:t>
      </w:r>
      <w:r w:rsidR="001E414D" w:rsidRPr="001E414D">
        <w:rPr>
          <w:sz w:val="28"/>
          <w:szCs w:val="28"/>
        </w:rPr>
        <w:t>u thành khác: 3</w:t>
      </w:r>
      <w:r w:rsidRPr="001E414D">
        <w:rPr>
          <w:sz w:val="28"/>
          <w:szCs w:val="28"/>
        </w:rPr>
        <w:t xml:space="preserve"> công việc.</w:t>
      </w:r>
    </w:p>
    <w:p w:rsidR="00161C47" w:rsidRPr="001E414D" w:rsidRDefault="00161C47" w:rsidP="007D700D">
      <w:pPr>
        <w:spacing w:line="360" w:lineRule="exact"/>
        <w:ind w:firstLine="567"/>
        <w:jc w:val="both"/>
        <w:rPr>
          <w:sz w:val="28"/>
          <w:szCs w:val="28"/>
        </w:rPr>
      </w:pPr>
      <w:r w:rsidRPr="001E414D">
        <w:rPr>
          <w:b/>
          <w:i/>
          <w:sz w:val="28"/>
          <w:szCs w:val="28"/>
          <w:lang w:val="vi-VN"/>
        </w:rPr>
        <w:t xml:space="preserve">2. Nhóm công việc </w:t>
      </w:r>
      <w:r w:rsidRPr="001E414D">
        <w:rPr>
          <w:b/>
          <w:bCs/>
          <w:i/>
          <w:iCs/>
          <w:sz w:val="28"/>
          <w:szCs w:val="28"/>
        </w:rPr>
        <w:t>chức danh nghề nghiệp chuyên ngành</w:t>
      </w:r>
      <w:r w:rsidRPr="001E414D">
        <w:rPr>
          <w:b/>
          <w:i/>
          <w:sz w:val="28"/>
          <w:szCs w:val="28"/>
          <w:lang w:val="vi-VN"/>
        </w:rPr>
        <w:t>:</w:t>
      </w:r>
      <w:r w:rsidR="001E414D" w:rsidRPr="001E414D">
        <w:rPr>
          <w:sz w:val="28"/>
          <w:szCs w:val="28"/>
        </w:rPr>
        <w:t xml:space="preserve"> 7 </w:t>
      </w:r>
      <w:r w:rsidRPr="001E414D">
        <w:rPr>
          <w:sz w:val="28"/>
          <w:szCs w:val="28"/>
          <w:lang w:val="vi-VN"/>
        </w:rPr>
        <w:t>công việc</w:t>
      </w:r>
      <w:r w:rsidRPr="001E414D">
        <w:rPr>
          <w:sz w:val="28"/>
          <w:szCs w:val="28"/>
        </w:rPr>
        <w:t>;</w:t>
      </w:r>
    </w:p>
    <w:p w:rsidR="00161C47" w:rsidRPr="001E414D" w:rsidRDefault="00161C47" w:rsidP="007D700D">
      <w:pPr>
        <w:numPr>
          <w:ilvl w:val="0"/>
          <w:numId w:val="7"/>
        </w:numPr>
        <w:spacing w:line="360" w:lineRule="exact"/>
        <w:ind w:firstLine="567"/>
        <w:jc w:val="both"/>
        <w:rPr>
          <w:sz w:val="28"/>
          <w:szCs w:val="28"/>
        </w:rPr>
      </w:pPr>
      <w:r w:rsidRPr="001E414D">
        <w:rPr>
          <w:b/>
          <w:i/>
          <w:sz w:val="28"/>
          <w:szCs w:val="28"/>
        </w:rPr>
        <w:t xml:space="preserve">Nhóm công việc theo chức danh nghề nghiệp chuyên môn dùng chung: </w:t>
      </w:r>
      <w:r w:rsidR="001E414D" w:rsidRPr="001E414D">
        <w:rPr>
          <w:sz w:val="28"/>
          <w:szCs w:val="28"/>
        </w:rPr>
        <w:t xml:space="preserve"> 3 </w:t>
      </w:r>
      <w:r w:rsidRPr="001E414D">
        <w:rPr>
          <w:sz w:val="28"/>
          <w:szCs w:val="28"/>
        </w:rPr>
        <w:t>công việc;</w:t>
      </w:r>
    </w:p>
    <w:p w:rsidR="00161C47" w:rsidRPr="00342A78" w:rsidRDefault="00161C47" w:rsidP="00342A78">
      <w:pPr>
        <w:spacing w:line="360" w:lineRule="exact"/>
        <w:ind w:firstLine="567"/>
        <w:jc w:val="both"/>
        <w:rPr>
          <w:sz w:val="28"/>
          <w:szCs w:val="28"/>
        </w:rPr>
      </w:pPr>
      <w:r w:rsidRPr="001E414D">
        <w:rPr>
          <w:b/>
          <w:i/>
          <w:sz w:val="28"/>
          <w:szCs w:val="28"/>
        </w:rPr>
        <w:t xml:space="preserve">4. </w:t>
      </w:r>
      <w:r w:rsidRPr="001E414D">
        <w:rPr>
          <w:b/>
          <w:i/>
          <w:sz w:val="28"/>
          <w:szCs w:val="28"/>
          <w:lang w:val="vi-VN"/>
        </w:rPr>
        <w:t xml:space="preserve"> Nhóm công việc hỗ trợ, phục vụ:</w:t>
      </w:r>
      <w:r w:rsidRPr="001E414D">
        <w:rPr>
          <w:b/>
          <w:i/>
          <w:sz w:val="28"/>
          <w:szCs w:val="28"/>
        </w:rPr>
        <w:t xml:space="preserve"> </w:t>
      </w:r>
      <w:r w:rsidR="001E414D" w:rsidRPr="001E414D">
        <w:rPr>
          <w:sz w:val="28"/>
          <w:szCs w:val="28"/>
        </w:rPr>
        <w:t xml:space="preserve">2 </w:t>
      </w:r>
      <w:r w:rsidRPr="001E414D">
        <w:rPr>
          <w:sz w:val="28"/>
          <w:szCs w:val="28"/>
        </w:rPr>
        <w:t>công việc.</w:t>
      </w:r>
    </w:p>
    <w:p w:rsidR="000E39FA" w:rsidRPr="000A1059" w:rsidRDefault="008D2B16" w:rsidP="007D700D">
      <w:pPr>
        <w:spacing w:line="360" w:lineRule="exact"/>
        <w:ind w:firstLine="567"/>
        <w:jc w:val="both"/>
        <w:rPr>
          <w:sz w:val="26"/>
          <w:szCs w:val="26"/>
        </w:rPr>
      </w:pPr>
      <w:r>
        <w:rPr>
          <w:b/>
          <w:sz w:val="28"/>
          <w:szCs w:val="28"/>
          <w:lang w:val="vi-VN"/>
        </w:rPr>
        <w:t>III</w:t>
      </w:r>
      <w:r w:rsidR="000E39FA" w:rsidRPr="00BD5F09">
        <w:rPr>
          <w:b/>
          <w:sz w:val="28"/>
          <w:szCs w:val="28"/>
          <w:lang w:val="vi-VN"/>
        </w:rPr>
        <w:t xml:space="preserve">. </w:t>
      </w:r>
      <w:r w:rsidR="000A1059" w:rsidRPr="0077339F">
        <w:rPr>
          <w:b/>
          <w:spacing w:val="-4"/>
          <w:sz w:val="26"/>
          <w:szCs w:val="26"/>
        </w:rPr>
        <w:t xml:space="preserve">NHỮNG YẾU TỐ TÁC ĐỘNG ĐẾN HOẠT ĐỘNG CỦA </w:t>
      </w:r>
      <w:r w:rsidR="000A1059">
        <w:rPr>
          <w:b/>
          <w:spacing w:val="-4"/>
          <w:sz w:val="26"/>
          <w:szCs w:val="26"/>
        </w:rPr>
        <w:t>ĐƠN VỊ</w:t>
      </w:r>
    </w:p>
    <w:p w:rsidR="000E39FA" w:rsidRPr="00BB7BFC" w:rsidRDefault="00BB7BFC" w:rsidP="007D700D">
      <w:pPr>
        <w:tabs>
          <w:tab w:val="left" w:pos="720"/>
        </w:tabs>
        <w:spacing w:line="360" w:lineRule="exact"/>
        <w:ind w:firstLine="574"/>
        <w:jc w:val="both"/>
        <w:rPr>
          <w:color w:val="000000"/>
          <w:sz w:val="28"/>
          <w:szCs w:val="28"/>
        </w:rPr>
      </w:pPr>
      <w:r w:rsidRPr="00BB7BFC">
        <w:rPr>
          <w:color w:val="000000"/>
          <w:sz w:val="28"/>
          <w:szCs w:val="28"/>
          <w:lang w:val="vi-VN"/>
        </w:rPr>
        <w:t>1.</w:t>
      </w:r>
      <w:r>
        <w:rPr>
          <w:color w:val="000000"/>
          <w:sz w:val="28"/>
          <w:szCs w:val="28"/>
          <w:lang w:val="vi-VN"/>
        </w:rPr>
        <w:t xml:space="preserve"> </w:t>
      </w:r>
      <w:r w:rsidR="000E39FA" w:rsidRPr="00BB7BFC">
        <w:rPr>
          <w:color w:val="000000"/>
          <w:sz w:val="28"/>
          <w:szCs w:val="28"/>
          <w:lang w:val="vi-VN"/>
        </w:rPr>
        <w:t>Các yếu tố ảnh hưởng đến việc xác định vị trí việc làm trong đơn vị</w:t>
      </w:r>
    </w:p>
    <w:p w:rsidR="00BB7BFC" w:rsidRPr="00BB7BFC" w:rsidRDefault="00BB7BFC" w:rsidP="007D700D">
      <w:pPr>
        <w:spacing w:line="360" w:lineRule="exact"/>
        <w:ind w:firstLine="574"/>
        <w:rPr>
          <w:sz w:val="28"/>
          <w:szCs w:val="28"/>
        </w:rPr>
      </w:pPr>
      <w:r w:rsidRPr="00BB7BFC">
        <w:rPr>
          <w:sz w:val="28"/>
          <w:szCs w:val="28"/>
        </w:rPr>
        <w:t>a.</w:t>
      </w:r>
      <w:r>
        <w:rPr>
          <w:sz w:val="28"/>
          <w:szCs w:val="28"/>
        </w:rPr>
        <w:t xml:space="preserve"> Thuận lợi</w:t>
      </w:r>
    </w:p>
    <w:p w:rsidR="00F35E8A" w:rsidRPr="00F35E8A" w:rsidRDefault="00F35E8A" w:rsidP="007D700D">
      <w:pPr>
        <w:shd w:val="clear" w:color="auto" w:fill="FFFFFF"/>
        <w:spacing w:line="360" w:lineRule="exact"/>
        <w:ind w:firstLine="574"/>
        <w:jc w:val="both"/>
        <w:textAlignment w:val="baseline"/>
        <w:rPr>
          <w:rFonts w:eastAsia="Times New Roman"/>
          <w:color w:val="000000"/>
          <w:sz w:val="28"/>
          <w:szCs w:val="28"/>
          <w:lang w:eastAsia="en-US"/>
        </w:rPr>
      </w:pPr>
      <w:r w:rsidRPr="00F35E8A">
        <w:rPr>
          <w:rFonts w:eastAsia="Times New Roman"/>
          <w:color w:val="000000"/>
          <w:sz w:val="28"/>
          <w:szCs w:val="28"/>
          <w:lang w:eastAsia="en-US"/>
        </w:rPr>
        <w:t>- Quy mô trường lớp:</w:t>
      </w:r>
      <w:r w:rsidR="000A1059">
        <w:rPr>
          <w:rFonts w:eastAsia="Times New Roman"/>
          <w:color w:val="000000"/>
          <w:sz w:val="28"/>
          <w:szCs w:val="28"/>
          <w:bdr w:val="none" w:sz="0" w:space="0" w:color="auto" w:frame="1"/>
          <w:lang w:eastAsia="en-US"/>
        </w:rPr>
        <w:t> 15</w:t>
      </w:r>
      <w:r w:rsidRPr="00F35E8A">
        <w:rPr>
          <w:rFonts w:eastAsia="Times New Roman"/>
          <w:color w:val="000000"/>
          <w:sz w:val="28"/>
          <w:szCs w:val="28"/>
          <w:lang w:eastAsia="en-US"/>
        </w:rPr>
        <w:t> lớp </w:t>
      </w:r>
      <w:r w:rsidR="000A1059">
        <w:rPr>
          <w:rFonts w:eastAsia="Times New Roman"/>
          <w:color w:val="000000"/>
          <w:sz w:val="28"/>
          <w:szCs w:val="28"/>
          <w:lang w:eastAsia="en-US"/>
        </w:rPr>
        <w:t>với 384</w:t>
      </w:r>
      <w:r w:rsidRPr="00F35E8A">
        <w:rPr>
          <w:rFonts w:eastAsia="Times New Roman"/>
          <w:color w:val="000000"/>
          <w:sz w:val="28"/>
          <w:szCs w:val="28"/>
          <w:lang w:eastAsia="en-US"/>
        </w:rPr>
        <w:t xml:space="preserve"> học sinh</w:t>
      </w:r>
      <w:r w:rsidR="00327A29">
        <w:rPr>
          <w:rFonts w:eastAsia="Times New Roman"/>
          <w:color w:val="000000"/>
          <w:sz w:val="28"/>
          <w:szCs w:val="28"/>
          <w:lang w:eastAsia="en-US"/>
        </w:rPr>
        <w:t xml:space="preserve"> trong đó có </w:t>
      </w:r>
      <w:r w:rsidR="000A1059">
        <w:rPr>
          <w:rFonts w:eastAsia="Times New Roman"/>
          <w:color w:val="000000"/>
          <w:sz w:val="28"/>
          <w:szCs w:val="28"/>
          <w:lang w:eastAsia="en-US"/>
        </w:rPr>
        <w:t>234</w:t>
      </w:r>
      <w:r w:rsidR="00327A29">
        <w:rPr>
          <w:rFonts w:eastAsia="Times New Roman"/>
          <w:color w:val="000000"/>
          <w:sz w:val="28"/>
          <w:szCs w:val="28"/>
          <w:lang w:eastAsia="en-US"/>
        </w:rPr>
        <w:t xml:space="preserve"> học sinh bán trú</w:t>
      </w:r>
      <w:r w:rsidR="000A1059">
        <w:rPr>
          <w:rFonts w:eastAsia="Times New Roman"/>
          <w:color w:val="000000"/>
          <w:sz w:val="28"/>
          <w:szCs w:val="28"/>
          <w:lang w:eastAsia="en-US"/>
        </w:rPr>
        <w:t xml:space="preserve"> (60,9</w:t>
      </w:r>
      <w:r w:rsidR="0039005B">
        <w:rPr>
          <w:rFonts w:eastAsia="Times New Roman"/>
          <w:color w:val="000000"/>
          <w:sz w:val="28"/>
          <w:szCs w:val="28"/>
          <w:lang w:eastAsia="en-US"/>
        </w:rPr>
        <w:t>%)</w:t>
      </w:r>
      <w:r w:rsidRPr="00F35E8A">
        <w:rPr>
          <w:rFonts w:eastAsia="Times New Roman"/>
          <w:color w:val="000000"/>
          <w:sz w:val="28"/>
          <w:szCs w:val="28"/>
          <w:bdr w:val="none" w:sz="0" w:space="0" w:color="auto" w:frame="1"/>
          <w:lang w:eastAsia="en-US"/>
        </w:rPr>
        <w:t>.</w:t>
      </w:r>
    </w:p>
    <w:p w:rsidR="00F35E8A" w:rsidRPr="00F35E8A" w:rsidRDefault="00F35E8A" w:rsidP="007D700D">
      <w:pPr>
        <w:shd w:val="clear" w:color="auto" w:fill="FFFFFF"/>
        <w:spacing w:line="360" w:lineRule="exact"/>
        <w:ind w:firstLine="574"/>
        <w:jc w:val="both"/>
        <w:textAlignment w:val="baseline"/>
        <w:rPr>
          <w:rFonts w:eastAsia="Times New Roman"/>
          <w:color w:val="000000"/>
          <w:sz w:val="28"/>
          <w:szCs w:val="28"/>
          <w:lang w:eastAsia="en-US"/>
        </w:rPr>
      </w:pPr>
      <w:r w:rsidRPr="00F35E8A">
        <w:rPr>
          <w:rFonts w:eastAsia="Times New Roman"/>
          <w:color w:val="000000"/>
          <w:sz w:val="28"/>
          <w:szCs w:val="28"/>
          <w:lang w:eastAsia="en-US"/>
        </w:rPr>
        <w:t>- Hạng trường:</w:t>
      </w:r>
      <w:r w:rsidR="00327A29">
        <w:rPr>
          <w:rFonts w:eastAsia="Times New Roman"/>
          <w:color w:val="000000"/>
          <w:sz w:val="28"/>
          <w:szCs w:val="28"/>
          <w:bdr w:val="none" w:sz="0" w:space="0" w:color="auto" w:frame="1"/>
          <w:lang w:eastAsia="en-US"/>
        </w:rPr>
        <w:t> Trường chuyên biệt</w:t>
      </w:r>
      <w:r w:rsidRPr="00F35E8A">
        <w:rPr>
          <w:rFonts w:eastAsia="Times New Roman"/>
          <w:color w:val="000000"/>
          <w:sz w:val="28"/>
          <w:szCs w:val="28"/>
          <w:bdr w:val="none" w:sz="0" w:space="0" w:color="auto" w:frame="1"/>
          <w:lang w:eastAsia="en-US"/>
        </w:rPr>
        <w:t>.</w:t>
      </w:r>
    </w:p>
    <w:p w:rsidR="00F35E8A" w:rsidRPr="008D2B16" w:rsidRDefault="00F35E8A" w:rsidP="007D700D">
      <w:pPr>
        <w:shd w:val="clear" w:color="auto" w:fill="FFFFFF"/>
        <w:spacing w:line="360" w:lineRule="exact"/>
        <w:ind w:firstLine="574"/>
        <w:jc w:val="both"/>
        <w:textAlignment w:val="baseline"/>
        <w:rPr>
          <w:rFonts w:eastAsia="Times New Roman"/>
          <w:sz w:val="28"/>
          <w:szCs w:val="28"/>
          <w:lang w:eastAsia="en-US"/>
        </w:rPr>
      </w:pPr>
      <w:r w:rsidRPr="008D2B16">
        <w:rPr>
          <w:rFonts w:eastAsia="Times New Roman"/>
          <w:sz w:val="28"/>
          <w:szCs w:val="28"/>
          <w:bdr w:val="none" w:sz="0" w:space="0" w:color="auto" w:frame="1"/>
          <w:lang w:eastAsia="en-US"/>
        </w:rPr>
        <w:t>- Đội ngũ:</w:t>
      </w:r>
      <w:r w:rsidR="008D2B16" w:rsidRPr="008D2B16">
        <w:rPr>
          <w:rFonts w:eastAsia="Times New Roman"/>
          <w:sz w:val="28"/>
          <w:szCs w:val="28"/>
          <w:bdr w:val="none" w:sz="0" w:space="0" w:color="auto" w:frame="1"/>
          <w:lang w:eastAsia="en-US"/>
        </w:rPr>
        <w:t xml:space="preserve"> Có 29</w:t>
      </w:r>
      <w:r w:rsidR="00327A29" w:rsidRPr="008D2B16">
        <w:rPr>
          <w:rFonts w:eastAsia="Times New Roman"/>
          <w:sz w:val="28"/>
          <w:szCs w:val="28"/>
          <w:bdr w:val="none" w:sz="0" w:space="0" w:color="auto" w:frame="1"/>
          <w:lang w:eastAsia="en-US"/>
        </w:rPr>
        <w:t xml:space="preserve"> CB,GV,NV trong đó</w:t>
      </w:r>
    </w:p>
    <w:p w:rsidR="00F35E8A" w:rsidRPr="008D2B16" w:rsidRDefault="00885A1A" w:rsidP="007D700D">
      <w:pPr>
        <w:shd w:val="clear" w:color="auto" w:fill="FFFFFF"/>
        <w:spacing w:line="360" w:lineRule="exact"/>
        <w:ind w:firstLine="574"/>
        <w:jc w:val="both"/>
        <w:textAlignment w:val="baseline"/>
        <w:rPr>
          <w:rFonts w:eastAsia="Times New Roman"/>
          <w:sz w:val="28"/>
          <w:szCs w:val="28"/>
          <w:lang w:eastAsia="en-US"/>
        </w:rPr>
      </w:pPr>
      <w:r w:rsidRPr="008D2B16">
        <w:rPr>
          <w:rFonts w:eastAsia="Times New Roman"/>
          <w:sz w:val="28"/>
          <w:szCs w:val="28"/>
          <w:bdr w:val="none" w:sz="0" w:space="0" w:color="auto" w:frame="1"/>
          <w:lang w:eastAsia="en-US"/>
        </w:rPr>
        <w:t>+ Cán bộ quản lý: 02</w:t>
      </w:r>
      <w:r w:rsidR="008D2B16" w:rsidRPr="008D2B16">
        <w:rPr>
          <w:rFonts w:eastAsia="Times New Roman"/>
          <w:sz w:val="28"/>
          <w:szCs w:val="28"/>
          <w:bdr w:val="none" w:sz="0" w:space="0" w:color="auto" w:frame="1"/>
          <w:lang w:eastAsia="en-US"/>
        </w:rPr>
        <w:t>,</w:t>
      </w:r>
      <w:r w:rsidR="00327A29" w:rsidRPr="008D2B16">
        <w:rPr>
          <w:rFonts w:eastAsia="Times New Roman"/>
          <w:sz w:val="28"/>
          <w:szCs w:val="28"/>
          <w:bdr w:val="none" w:sz="0" w:space="0" w:color="auto" w:frame="1"/>
          <w:lang w:eastAsia="en-US"/>
        </w:rPr>
        <w:t xml:space="preserve"> </w:t>
      </w:r>
      <w:r w:rsidRPr="008D2B16">
        <w:rPr>
          <w:rFonts w:eastAsia="Times New Roman"/>
          <w:sz w:val="28"/>
          <w:szCs w:val="28"/>
          <w:bdr w:val="none" w:sz="0" w:space="0" w:color="auto" w:frame="1"/>
          <w:lang w:eastAsia="en-US"/>
        </w:rPr>
        <w:t>trong đó có 01 Hiệu trưởng và 01</w:t>
      </w:r>
      <w:r w:rsidR="00327A29" w:rsidRPr="008D2B16">
        <w:rPr>
          <w:rFonts w:eastAsia="Times New Roman"/>
          <w:sz w:val="28"/>
          <w:szCs w:val="28"/>
          <w:bdr w:val="none" w:sz="0" w:space="0" w:color="auto" w:frame="1"/>
          <w:lang w:eastAsia="en-US"/>
        </w:rPr>
        <w:t xml:space="preserve"> Phó Hiệu trưởng</w:t>
      </w:r>
      <w:r w:rsidR="00F35E8A" w:rsidRPr="008D2B16">
        <w:rPr>
          <w:rFonts w:eastAsia="Times New Roman"/>
          <w:sz w:val="28"/>
          <w:szCs w:val="28"/>
          <w:bdr w:val="none" w:sz="0" w:space="0" w:color="auto" w:frame="1"/>
          <w:lang w:eastAsia="en-US"/>
        </w:rPr>
        <w:t>.</w:t>
      </w:r>
    </w:p>
    <w:p w:rsidR="00F35E8A" w:rsidRPr="008D2B16" w:rsidRDefault="000A1059" w:rsidP="007D700D">
      <w:pPr>
        <w:shd w:val="clear" w:color="auto" w:fill="FFFFFF"/>
        <w:spacing w:line="360" w:lineRule="exact"/>
        <w:ind w:firstLine="574"/>
        <w:jc w:val="both"/>
        <w:textAlignment w:val="baseline"/>
        <w:rPr>
          <w:rFonts w:eastAsia="Times New Roman"/>
          <w:sz w:val="28"/>
          <w:szCs w:val="28"/>
          <w:lang w:eastAsia="en-US"/>
        </w:rPr>
      </w:pPr>
      <w:r w:rsidRPr="008D2B16">
        <w:rPr>
          <w:rFonts w:eastAsia="Times New Roman"/>
          <w:sz w:val="28"/>
          <w:szCs w:val="28"/>
          <w:bdr w:val="none" w:sz="0" w:space="0" w:color="auto" w:frame="1"/>
          <w:lang w:eastAsia="en-US"/>
        </w:rPr>
        <w:t>+ Giáo viên: 24 đ/c trong đó 23</w:t>
      </w:r>
      <w:r w:rsidR="00327A29" w:rsidRPr="008D2B16">
        <w:rPr>
          <w:rFonts w:eastAsia="Times New Roman"/>
          <w:sz w:val="28"/>
          <w:szCs w:val="28"/>
          <w:bdr w:val="none" w:sz="0" w:space="0" w:color="auto" w:frame="1"/>
          <w:lang w:eastAsia="en-US"/>
        </w:rPr>
        <w:t xml:space="preserve"> giáo viên giảng dạy và 01 giáo viên TPTĐ</w:t>
      </w:r>
      <w:r w:rsidR="00F35E8A" w:rsidRPr="008D2B16">
        <w:rPr>
          <w:rFonts w:eastAsia="Times New Roman"/>
          <w:sz w:val="28"/>
          <w:szCs w:val="28"/>
          <w:bdr w:val="none" w:sz="0" w:space="0" w:color="auto" w:frame="1"/>
          <w:lang w:eastAsia="en-US"/>
        </w:rPr>
        <w:t>.</w:t>
      </w:r>
    </w:p>
    <w:p w:rsidR="00F35E8A" w:rsidRPr="008D2B16" w:rsidRDefault="008D2B16" w:rsidP="007D700D">
      <w:pPr>
        <w:shd w:val="clear" w:color="auto" w:fill="FFFFFF"/>
        <w:spacing w:line="360" w:lineRule="exact"/>
        <w:ind w:firstLine="574"/>
        <w:jc w:val="both"/>
        <w:textAlignment w:val="baseline"/>
        <w:rPr>
          <w:rFonts w:eastAsia="Times New Roman"/>
          <w:sz w:val="28"/>
          <w:szCs w:val="28"/>
          <w:lang w:eastAsia="en-US"/>
        </w:rPr>
      </w:pPr>
      <w:r w:rsidRPr="008D2B16">
        <w:rPr>
          <w:rFonts w:eastAsia="Times New Roman"/>
          <w:sz w:val="28"/>
          <w:szCs w:val="28"/>
          <w:bdr w:val="none" w:sz="0" w:space="0" w:color="auto" w:frame="1"/>
          <w:lang w:eastAsia="en-US"/>
        </w:rPr>
        <w:t xml:space="preserve">+ Nhân viên: 03 </w:t>
      </w:r>
      <w:r w:rsidR="00885A1A" w:rsidRPr="008D2B16">
        <w:rPr>
          <w:rFonts w:eastAsia="Times New Roman"/>
          <w:sz w:val="28"/>
          <w:szCs w:val="28"/>
          <w:bdr w:val="none" w:sz="0" w:space="0" w:color="auto" w:frame="1"/>
          <w:lang w:eastAsia="en-US"/>
        </w:rPr>
        <w:t xml:space="preserve">đ/c trong đó 01 </w:t>
      </w:r>
      <w:r w:rsidRPr="008D2B16">
        <w:rPr>
          <w:rFonts w:eastAsia="Times New Roman"/>
          <w:sz w:val="28"/>
          <w:szCs w:val="28"/>
          <w:bdr w:val="none" w:sz="0" w:space="0" w:color="auto" w:frame="1"/>
          <w:lang w:eastAsia="en-US"/>
        </w:rPr>
        <w:t xml:space="preserve">hợp đồng </w:t>
      </w:r>
      <w:r w:rsidR="00885A1A" w:rsidRPr="008D2B16">
        <w:rPr>
          <w:rFonts w:eastAsia="Times New Roman"/>
          <w:sz w:val="28"/>
          <w:szCs w:val="28"/>
          <w:bdr w:val="none" w:sz="0" w:space="0" w:color="auto" w:frame="1"/>
          <w:lang w:eastAsia="en-US"/>
        </w:rPr>
        <w:t>Kế toán</w:t>
      </w:r>
      <w:r w:rsidR="000A1059" w:rsidRPr="008D2B16">
        <w:rPr>
          <w:rFonts w:eastAsia="Times New Roman"/>
          <w:sz w:val="28"/>
          <w:szCs w:val="28"/>
          <w:bdr w:val="none" w:sz="0" w:space="0" w:color="auto" w:frame="1"/>
          <w:lang w:eastAsia="en-US"/>
        </w:rPr>
        <w:t>, 01</w:t>
      </w:r>
      <w:r w:rsidRPr="008D2B16">
        <w:rPr>
          <w:rFonts w:eastAsia="Times New Roman"/>
          <w:sz w:val="28"/>
          <w:szCs w:val="28"/>
          <w:bdr w:val="none" w:sz="0" w:space="0" w:color="auto" w:frame="1"/>
          <w:lang w:eastAsia="en-US"/>
        </w:rPr>
        <w:t xml:space="preserve"> hợp đòng</w:t>
      </w:r>
      <w:r w:rsidR="000A1059" w:rsidRPr="008D2B16">
        <w:rPr>
          <w:rFonts w:eastAsia="Times New Roman"/>
          <w:sz w:val="28"/>
          <w:szCs w:val="28"/>
          <w:bdr w:val="none" w:sz="0" w:space="0" w:color="auto" w:frame="1"/>
          <w:lang w:eastAsia="en-US"/>
        </w:rPr>
        <w:t xml:space="preserve"> Văn thư, </w:t>
      </w:r>
      <w:r w:rsidRPr="008D2B16">
        <w:rPr>
          <w:rFonts w:eastAsia="Times New Roman"/>
          <w:sz w:val="28"/>
          <w:szCs w:val="28"/>
          <w:bdr w:val="none" w:sz="0" w:space="0" w:color="auto" w:frame="1"/>
          <w:lang w:eastAsia="en-US"/>
        </w:rPr>
        <w:t>0</w:t>
      </w:r>
      <w:r w:rsidR="000A1059" w:rsidRPr="008D2B16">
        <w:rPr>
          <w:rFonts w:eastAsia="Times New Roman"/>
          <w:sz w:val="28"/>
          <w:szCs w:val="28"/>
          <w:bdr w:val="none" w:sz="0" w:space="0" w:color="auto" w:frame="1"/>
          <w:lang w:eastAsia="en-US"/>
        </w:rPr>
        <w:t xml:space="preserve">1 </w:t>
      </w:r>
      <w:r w:rsidRPr="008D2B16">
        <w:rPr>
          <w:rFonts w:eastAsia="Times New Roman"/>
          <w:sz w:val="28"/>
          <w:szCs w:val="28"/>
          <w:bdr w:val="none" w:sz="0" w:space="0" w:color="auto" w:frame="1"/>
          <w:lang w:eastAsia="en-US"/>
        </w:rPr>
        <w:t xml:space="preserve">hợp đồng </w:t>
      </w:r>
      <w:r w:rsidR="000A1059" w:rsidRPr="008D2B16">
        <w:rPr>
          <w:rFonts w:eastAsia="Times New Roman"/>
          <w:sz w:val="28"/>
          <w:szCs w:val="28"/>
          <w:bdr w:val="none" w:sz="0" w:space="0" w:color="auto" w:frame="1"/>
          <w:lang w:eastAsia="en-US"/>
        </w:rPr>
        <w:t>bảo vệ</w:t>
      </w:r>
      <w:r w:rsidRPr="008D2B16">
        <w:rPr>
          <w:rFonts w:eastAsia="Times New Roman"/>
          <w:sz w:val="28"/>
          <w:szCs w:val="28"/>
          <w:bdr w:val="none" w:sz="0" w:space="0" w:color="auto" w:frame="1"/>
          <w:lang w:eastAsia="en-US"/>
        </w:rPr>
        <w:t>.</w:t>
      </w:r>
    </w:p>
    <w:p w:rsidR="00F35E8A" w:rsidRPr="00885A1A" w:rsidRDefault="00F35E8A" w:rsidP="007D700D">
      <w:pPr>
        <w:shd w:val="clear" w:color="auto" w:fill="FFFFFF"/>
        <w:spacing w:line="360" w:lineRule="exact"/>
        <w:jc w:val="both"/>
        <w:textAlignment w:val="baseline"/>
        <w:rPr>
          <w:rFonts w:eastAsia="Times New Roman"/>
          <w:color w:val="000000"/>
          <w:sz w:val="28"/>
          <w:szCs w:val="28"/>
          <w:bdr w:val="none" w:sz="0" w:space="0" w:color="auto" w:frame="1"/>
          <w:lang w:eastAsia="en-US"/>
        </w:rPr>
      </w:pPr>
      <w:r w:rsidRPr="00F35E8A">
        <w:rPr>
          <w:rFonts w:eastAsia="Times New Roman"/>
          <w:color w:val="000000"/>
          <w:sz w:val="28"/>
          <w:szCs w:val="28"/>
          <w:bdr w:val="none" w:sz="0" w:space="0" w:color="auto" w:frame="1"/>
          <w:lang w:eastAsia="en-US"/>
        </w:rPr>
        <w:t xml:space="preserve">          - Cơ sở vật chất: </w:t>
      </w:r>
      <w:r w:rsidR="00342A78">
        <w:rPr>
          <w:rFonts w:eastAsia="Times New Roman"/>
          <w:color w:val="000000"/>
          <w:sz w:val="28"/>
          <w:szCs w:val="28"/>
          <w:bdr w:val="none" w:sz="0" w:space="0" w:color="auto" w:frame="1"/>
          <w:lang w:eastAsia="en-US"/>
        </w:rPr>
        <w:t>Có phòng học</w:t>
      </w:r>
      <w:r w:rsidR="00A42A75">
        <w:rPr>
          <w:rFonts w:eastAsia="Times New Roman"/>
          <w:color w:val="000000"/>
          <w:sz w:val="28"/>
          <w:szCs w:val="28"/>
          <w:bdr w:val="none" w:sz="0" w:space="0" w:color="auto" w:frame="1"/>
          <w:lang w:eastAsia="en-US"/>
        </w:rPr>
        <w:t xml:space="preserve">, nhà </w:t>
      </w:r>
      <w:r w:rsidR="00885A1A">
        <w:rPr>
          <w:rFonts w:eastAsia="Times New Roman"/>
          <w:color w:val="000000"/>
          <w:sz w:val="28"/>
          <w:szCs w:val="28"/>
          <w:bdr w:val="none" w:sz="0" w:space="0" w:color="auto" w:frame="1"/>
          <w:lang w:eastAsia="en-US"/>
        </w:rPr>
        <w:t>ở học sinh và giáo viên; nhà bếp</w:t>
      </w:r>
      <w:r w:rsidR="00A42A75">
        <w:rPr>
          <w:rFonts w:eastAsia="Times New Roman"/>
          <w:color w:val="000000"/>
          <w:sz w:val="28"/>
          <w:szCs w:val="28"/>
          <w:bdr w:val="none" w:sz="0" w:space="0" w:color="auto" w:frame="1"/>
          <w:lang w:eastAsia="en-US"/>
        </w:rPr>
        <w:t xml:space="preserve">, </w:t>
      </w:r>
      <w:r w:rsidR="00885A1A">
        <w:rPr>
          <w:rFonts w:eastAsia="Times New Roman"/>
          <w:color w:val="000000"/>
          <w:sz w:val="28"/>
          <w:szCs w:val="28"/>
          <w:bdr w:val="none" w:sz="0" w:space="0" w:color="auto" w:frame="1"/>
          <w:lang w:eastAsia="en-US"/>
        </w:rPr>
        <w:t>nhà ăn của học sinh; bàn ghế;….</w:t>
      </w:r>
      <w:r w:rsidR="00342A78">
        <w:rPr>
          <w:rFonts w:eastAsia="Times New Roman"/>
          <w:color w:val="000000"/>
          <w:sz w:val="28"/>
          <w:szCs w:val="28"/>
          <w:bdr w:val="none" w:sz="0" w:space="0" w:color="auto" w:frame="1"/>
          <w:lang w:eastAsia="en-US"/>
        </w:rPr>
        <w:t>Các thiết bị</w:t>
      </w:r>
      <w:r w:rsidRPr="00F35E8A">
        <w:rPr>
          <w:rFonts w:eastAsia="Times New Roman"/>
          <w:color w:val="000000"/>
          <w:sz w:val="28"/>
          <w:szCs w:val="28"/>
          <w:bdr w:val="none" w:sz="0" w:space="0" w:color="auto" w:frame="1"/>
          <w:lang w:eastAsia="en-US"/>
        </w:rPr>
        <w:t>, máy tính</w:t>
      </w:r>
      <w:r w:rsidR="00A42A75">
        <w:rPr>
          <w:rFonts w:eastAsia="Times New Roman"/>
          <w:color w:val="000000"/>
          <w:sz w:val="28"/>
          <w:szCs w:val="28"/>
          <w:bdr w:val="none" w:sz="0" w:space="0" w:color="auto" w:frame="1"/>
          <w:lang w:eastAsia="en-US"/>
        </w:rPr>
        <w:t>, đồ dùng dạy học</w:t>
      </w:r>
      <w:r w:rsidRPr="00F35E8A">
        <w:rPr>
          <w:rFonts w:eastAsia="Times New Roman"/>
          <w:color w:val="000000"/>
          <w:sz w:val="28"/>
          <w:szCs w:val="28"/>
          <w:bdr w:val="none" w:sz="0" w:space="0" w:color="auto" w:frame="1"/>
          <w:lang w:eastAsia="en-US"/>
        </w:rPr>
        <w:t>.</w:t>
      </w:r>
    </w:p>
    <w:p w:rsidR="00BB7BFC" w:rsidRPr="00BB7BFC" w:rsidRDefault="00F35E8A" w:rsidP="007D700D">
      <w:pPr>
        <w:spacing w:line="360" w:lineRule="exact"/>
        <w:jc w:val="both"/>
        <w:rPr>
          <w:rFonts w:eastAsia="Times New Roman"/>
          <w:sz w:val="28"/>
          <w:szCs w:val="28"/>
          <w:lang w:eastAsia="en-US"/>
        </w:rPr>
      </w:pPr>
      <w:r w:rsidRPr="00F35E8A">
        <w:rPr>
          <w:rFonts w:eastAsia="Times New Roman"/>
          <w:color w:val="000000"/>
          <w:sz w:val="28"/>
          <w:szCs w:val="28"/>
          <w:bdr w:val="none" w:sz="0" w:space="0" w:color="auto" w:frame="1"/>
          <w:lang w:eastAsia="en-US"/>
        </w:rPr>
        <w:t> </w:t>
      </w:r>
      <w:r w:rsidR="0026172B">
        <w:rPr>
          <w:rFonts w:eastAsia="Times New Roman"/>
          <w:color w:val="000000"/>
          <w:sz w:val="28"/>
          <w:szCs w:val="28"/>
          <w:bdr w:val="none" w:sz="0" w:space="0" w:color="auto" w:frame="1"/>
          <w:lang w:eastAsia="en-US"/>
        </w:rPr>
        <w:tab/>
      </w:r>
      <w:r w:rsidR="00BB7BFC" w:rsidRPr="00BB7BFC">
        <w:rPr>
          <w:rFonts w:eastAsia="Times New Roman"/>
          <w:sz w:val="28"/>
          <w:szCs w:val="28"/>
          <w:lang w:eastAsia="en-US"/>
        </w:rPr>
        <w:t>- Đội ngũ CBGV trẻ, khỏe, nhiệt tình, tâm huyết với nghề, đổi mới phương pháp, ứng dụng công nghệ thông tin vào dạy học, có đầy đủ trình độ chuyên môn để giảng dạy cho học sinh bậc</w:t>
      </w:r>
      <w:r w:rsidR="000A1059">
        <w:rPr>
          <w:rFonts w:eastAsia="Times New Roman"/>
          <w:sz w:val="28"/>
          <w:szCs w:val="28"/>
          <w:lang w:eastAsia="en-US"/>
        </w:rPr>
        <w:t xml:space="preserve"> TH và</w:t>
      </w:r>
      <w:r w:rsidR="00BB7BFC" w:rsidRPr="00BB7BFC">
        <w:rPr>
          <w:rFonts w:eastAsia="Times New Roman"/>
          <w:sz w:val="28"/>
          <w:szCs w:val="28"/>
          <w:lang w:eastAsia="en-US"/>
        </w:rPr>
        <w:t xml:space="preserve"> THCS.</w:t>
      </w:r>
    </w:p>
    <w:p w:rsidR="00BB7BFC" w:rsidRDefault="00BB7BFC" w:rsidP="007D700D">
      <w:pPr>
        <w:spacing w:line="360" w:lineRule="exact"/>
        <w:ind w:firstLine="720"/>
        <w:jc w:val="both"/>
        <w:rPr>
          <w:rFonts w:eastAsia="Times New Roman"/>
          <w:sz w:val="28"/>
          <w:szCs w:val="28"/>
          <w:lang w:eastAsia="en-US"/>
        </w:rPr>
      </w:pPr>
      <w:r w:rsidRPr="00BB7BFC">
        <w:rPr>
          <w:rFonts w:eastAsia="Times New Roman"/>
          <w:sz w:val="28"/>
          <w:szCs w:val="28"/>
          <w:lang w:eastAsia="en-US"/>
        </w:rPr>
        <w:t xml:space="preserve">- </w:t>
      </w:r>
      <w:r w:rsidR="00885A1A">
        <w:rPr>
          <w:rFonts w:eastAsia="Times New Roman"/>
          <w:sz w:val="28"/>
          <w:szCs w:val="28"/>
          <w:lang w:eastAsia="en-US"/>
        </w:rPr>
        <w:t>P</w:t>
      </w:r>
      <w:r w:rsidRPr="00BB7BFC">
        <w:rPr>
          <w:rFonts w:eastAsia="Times New Roman"/>
          <w:sz w:val="28"/>
          <w:szCs w:val="28"/>
          <w:lang w:eastAsia="en-US"/>
        </w:rPr>
        <w:t xml:space="preserve">hụ huynh cũng đã có sự quan </w:t>
      </w:r>
      <w:r w:rsidR="00885A1A">
        <w:rPr>
          <w:rFonts w:eastAsia="Times New Roman"/>
          <w:sz w:val="28"/>
          <w:szCs w:val="28"/>
          <w:lang w:eastAsia="en-US"/>
        </w:rPr>
        <w:t xml:space="preserve">hơn </w:t>
      </w:r>
      <w:r w:rsidRPr="00BB7BFC">
        <w:rPr>
          <w:rFonts w:eastAsia="Times New Roman"/>
          <w:sz w:val="28"/>
          <w:szCs w:val="28"/>
          <w:lang w:eastAsia="en-US"/>
        </w:rPr>
        <w:t xml:space="preserve">đến công tác giáo dục. </w:t>
      </w:r>
    </w:p>
    <w:p w:rsidR="0026172B" w:rsidRDefault="0026172B" w:rsidP="007D700D">
      <w:pPr>
        <w:spacing w:line="360" w:lineRule="exact"/>
        <w:ind w:firstLine="720"/>
        <w:jc w:val="both"/>
        <w:rPr>
          <w:rFonts w:eastAsia="Times New Roman"/>
          <w:sz w:val="28"/>
          <w:szCs w:val="28"/>
          <w:lang w:eastAsia="en-US"/>
        </w:rPr>
      </w:pPr>
      <w:r>
        <w:rPr>
          <w:rFonts w:eastAsia="Times New Roman"/>
          <w:sz w:val="28"/>
          <w:szCs w:val="28"/>
          <w:lang w:eastAsia="en-US"/>
        </w:rPr>
        <w:t>b. Khó khăn</w:t>
      </w:r>
    </w:p>
    <w:p w:rsidR="00885A1A" w:rsidRPr="000110C6" w:rsidRDefault="00885A1A" w:rsidP="007D700D">
      <w:pPr>
        <w:tabs>
          <w:tab w:val="left" w:pos="1320"/>
        </w:tabs>
        <w:spacing w:line="360" w:lineRule="exact"/>
        <w:jc w:val="both"/>
        <w:rPr>
          <w:sz w:val="28"/>
          <w:szCs w:val="28"/>
        </w:rPr>
      </w:pPr>
      <w:r w:rsidRPr="000110C6">
        <w:rPr>
          <w:sz w:val="28"/>
          <w:szCs w:val="28"/>
        </w:rPr>
        <w:t xml:space="preserve">       </w:t>
      </w:r>
      <w:r>
        <w:rPr>
          <w:sz w:val="28"/>
          <w:szCs w:val="28"/>
        </w:rPr>
        <w:t xml:space="preserve">- Ý </w:t>
      </w:r>
      <w:r w:rsidRPr="000110C6">
        <w:rPr>
          <w:sz w:val="28"/>
          <w:szCs w:val="28"/>
        </w:rPr>
        <w:t>thức tự học của học sinh chưa cao, nhận thức của một bộ phận nhân dân</w:t>
      </w:r>
      <w:r>
        <w:rPr>
          <w:sz w:val="28"/>
          <w:szCs w:val="28"/>
        </w:rPr>
        <w:t>,</w:t>
      </w:r>
      <w:r w:rsidRPr="000110C6">
        <w:rPr>
          <w:sz w:val="28"/>
          <w:szCs w:val="28"/>
        </w:rPr>
        <w:t xml:space="preserve"> cha mẹ học sinh về công tác giáo dục còn hạn chế,</w:t>
      </w:r>
      <w:r>
        <w:rPr>
          <w:sz w:val="28"/>
          <w:szCs w:val="28"/>
        </w:rPr>
        <w:t xml:space="preserve"> coi công tác giáo dục</w:t>
      </w:r>
      <w:r w:rsidRPr="000110C6">
        <w:rPr>
          <w:sz w:val="28"/>
          <w:szCs w:val="28"/>
        </w:rPr>
        <w:t xml:space="preserve"> của nhà trường, hầu như giao phó cho nhà trường. </w:t>
      </w:r>
    </w:p>
    <w:p w:rsidR="00885A1A" w:rsidRDefault="00885A1A" w:rsidP="007D700D">
      <w:pPr>
        <w:tabs>
          <w:tab w:val="left" w:pos="1320"/>
        </w:tabs>
        <w:spacing w:line="360" w:lineRule="exact"/>
        <w:jc w:val="both"/>
        <w:rPr>
          <w:sz w:val="28"/>
          <w:szCs w:val="28"/>
        </w:rPr>
      </w:pPr>
      <w:r w:rsidRPr="000110C6">
        <w:rPr>
          <w:sz w:val="28"/>
          <w:szCs w:val="28"/>
        </w:rPr>
        <w:t xml:space="preserve">        -</w:t>
      </w:r>
      <w:r>
        <w:rPr>
          <w:sz w:val="28"/>
          <w:szCs w:val="28"/>
        </w:rPr>
        <w:t xml:space="preserve"> Một số vị trí công việc: </w:t>
      </w:r>
      <w:r w:rsidRPr="000110C6">
        <w:rPr>
          <w:sz w:val="28"/>
          <w:szCs w:val="28"/>
        </w:rPr>
        <w:t>Văn Thư, Thư viện, Thiết bị</w:t>
      </w:r>
      <w:r>
        <w:rPr>
          <w:sz w:val="28"/>
          <w:szCs w:val="28"/>
        </w:rPr>
        <w:t xml:space="preserve"> bộ môn</w:t>
      </w:r>
      <w:r w:rsidRPr="000110C6">
        <w:rPr>
          <w:sz w:val="28"/>
          <w:szCs w:val="28"/>
        </w:rPr>
        <w:t>, thực hành</w:t>
      </w:r>
      <w:r>
        <w:rPr>
          <w:sz w:val="28"/>
          <w:szCs w:val="28"/>
        </w:rPr>
        <w:t>, Y tế trường học, bảo vệ</w:t>
      </w:r>
      <w:r w:rsidRPr="000110C6">
        <w:rPr>
          <w:sz w:val="28"/>
          <w:szCs w:val="28"/>
        </w:rPr>
        <w:t xml:space="preserve"> </w:t>
      </w:r>
      <w:r>
        <w:rPr>
          <w:sz w:val="28"/>
          <w:szCs w:val="28"/>
        </w:rPr>
        <w:t xml:space="preserve">chưa có nhân viên chuyên trách được đào tạo chính quy </w:t>
      </w:r>
      <w:r w:rsidRPr="000110C6">
        <w:rPr>
          <w:sz w:val="28"/>
          <w:szCs w:val="28"/>
        </w:rPr>
        <w:t>nên khó khăn cho nhà trường khi thực hiện nhiệm vụ.</w:t>
      </w:r>
    </w:p>
    <w:p w:rsidR="00885A1A" w:rsidRPr="000110C6" w:rsidRDefault="00885A1A" w:rsidP="007D700D">
      <w:pPr>
        <w:tabs>
          <w:tab w:val="left" w:pos="1320"/>
        </w:tabs>
        <w:spacing w:line="360" w:lineRule="exact"/>
        <w:jc w:val="both"/>
        <w:rPr>
          <w:sz w:val="28"/>
          <w:szCs w:val="28"/>
        </w:rPr>
      </w:pPr>
      <w:r>
        <w:rPr>
          <w:sz w:val="28"/>
          <w:szCs w:val="28"/>
        </w:rPr>
        <w:lastRenderedPageBreak/>
        <w:t xml:space="preserve">        - Đội ngũ giáo viên đa số trẻ còn ít kinh nghiệm. Đội ngũ giáo viên thường xuyên luân chuyển thay đổi, khó khăn trong việc bố trí công tác và quy hoạch mạng lưới trường lớp và kế hoạch nâng cao chất lượng giáo dục.</w:t>
      </w:r>
    </w:p>
    <w:p w:rsidR="00885A1A" w:rsidRPr="00885A1A" w:rsidRDefault="00885A1A" w:rsidP="007D700D">
      <w:pPr>
        <w:tabs>
          <w:tab w:val="left" w:pos="1320"/>
        </w:tabs>
        <w:spacing w:line="360" w:lineRule="exact"/>
        <w:jc w:val="both"/>
        <w:rPr>
          <w:sz w:val="28"/>
          <w:szCs w:val="28"/>
        </w:rPr>
      </w:pPr>
      <w:r w:rsidRPr="000110C6">
        <w:rPr>
          <w:sz w:val="28"/>
          <w:szCs w:val="28"/>
        </w:rPr>
        <w:t xml:space="preserve">        - </w:t>
      </w:r>
      <w:r w:rsidR="000A1059">
        <w:rPr>
          <w:sz w:val="28"/>
          <w:szCs w:val="28"/>
        </w:rPr>
        <w:t xml:space="preserve">Cơ sở vật chất, trang thiết bị còn thiếu, chưa đáp ứng được yêu cầu đổi mới giáo dục. </w:t>
      </w:r>
      <w:r w:rsidRPr="000110C6">
        <w:rPr>
          <w:sz w:val="28"/>
          <w:szCs w:val="28"/>
        </w:rPr>
        <w:t>Kinh phí hoạt động ít, khó khăn cho việc thực hiện nhiều và phong phú các hoạt động.</w:t>
      </w:r>
    </w:p>
    <w:p w:rsidR="000E39FA" w:rsidRPr="000A1059" w:rsidRDefault="000E39FA" w:rsidP="007D700D">
      <w:pPr>
        <w:spacing w:line="360" w:lineRule="exact"/>
        <w:ind w:firstLine="567"/>
        <w:jc w:val="both"/>
        <w:rPr>
          <w:sz w:val="28"/>
          <w:szCs w:val="28"/>
          <w:lang w:val="vi-VN"/>
        </w:rPr>
      </w:pPr>
      <w:r w:rsidRPr="000A1059">
        <w:rPr>
          <w:color w:val="000000"/>
          <w:sz w:val="28"/>
          <w:szCs w:val="28"/>
          <w:lang w:val="vi-VN"/>
        </w:rPr>
        <w:t xml:space="preserve">2. </w:t>
      </w:r>
      <w:r w:rsidR="000A1059" w:rsidRPr="000A1059">
        <w:rPr>
          <w:sz w:val="28"/>
          <w:szCs w:val="28"/>
          <w:lang w:val="vi-VN"/>
        </w:rPr>
        <w:t xml:space="preserve">Các yếu tố ảnh hưởng được thể hiện theo </w:t>
      </w:r>
      <w:r w:rsidR="000A1059" w:rsidRPr="000A1059">
        <w:rPr>
          <w:b/>
          <w:sz w:val="28"/>
          <w:szCs w:val="28"/>
          <w:lang w:val="vi-VN"/>
        </w:rPr>
        <w:t xml:space="preserve">Phụ lục </w:t>
      </w:r>
      <w:r w:rsidR="000A1059" w:rsidRPr="000A1059">
        <w:rPr>
          <w:b/>
          <w:sz w:val="28"/>
          <w:szCs w:val="28"/>
        </w:rPr>
        <w:t>II</w:t>
      </w:r>
      <w:r w:rsidR="000A1059" w:rsidRPr="000A1059">
        <w:rPr>
          <w:sz w:val="28"/>
          <w:szCs w:val="28"/>
          <w:lang w:val="vi-VN"/>
        </w:rPr>
        <w:t xml:space="preserve"> đính kèm.</w:t>
      </w:r>
    </w:p>
    <w:p w:rsidR="000E39FA" w:rsidRPr="000A1059" w:rsidRDefault="007D700D" w:rsidP="007D700D">
      <w:pPr>
        <w:tabs>
          <w:tab w:val="left" w:pos="720"/>
        </w:tabs>
        <w:spacing w:line="360" w:lineRule="exact"/>
        <w:ind w:firstLine="567"/>
        <w:jc w:val="both"/>
        <w:rPr>
          <w:b/>
          <w:bCs/>
          <w:spacing w:val="-4"/>
          <w:sz w:val="26"/>
          <w:szCs w:val="26"/>
        </w:rPr>
      </w:pPr>
      <w:r>
        <w:rPr>
          <w:b/>
          <w:bCs/>
          <w:color w:val="000000"/>
          <w:sz w:val="28"/>
          <w:szCs w:val="28"/>
        </w:rPr>
        <w:t>I</w:t>
      </w:r>
      <w:r w:rsidR="000E39FA" w:rsidRPr="00BD5F09">
        <w:rPr>
          <w:b/>
          <w:bCs/>
          <w:color w:val="000000"/>
          <w:sz w:val="28"/>
          <w:szCs w:val="28"/>
          <w:lang w:val="vi-VN"/>
        </w:rPr>
        <w:t xml:space="preserve">V. </w:t>
      </w:r>
      <w:r w:rsidR="000A1059" w:rsidRPr="00B96CE3">
        <w:rPr>
          <w:b/>
          <w:bCs/>
          <w:spacing w:val="-4"/>
          <w:sz w:val="26"/>
          <w:szCs w:val="26"/>
        </w:rPr>
        <w:t>THỐNG KÊ THỰC TRẠNG, ĐÁNH GIÁ ĐỘI NGŨ VIÊN CHỨC CỦA ĐƠN VỊ</w:t>
      </w:r>
    </w:p>
    <w:p w:rsidR="000A1059" w:rsidRPr="000A1059" w:rsidRDefault="000A1059" w:rsidP="007D700D">
      <w:pPr>
        <w:tabs>
          <w:tab w:val="left" w:pos="720"/>
        </w:tabs>
        <w:spacing w:line="360" w:lineRule="exact"/>
        <w:ind w:firstLine="574"/>
        <w:jc w:val="both"/>
        <w:rPr>
          <w:sz w:val="28"/>
          <w:szCs w:val="28"/>
          <w:lang w:val="vi-VN"/>
        </w:rPr>
      </w:pPr>
      <w:r w:rsidRPr="000A1059">
        <w:rPr>
          <w:sz w:val="28"/>
          <w:szCs w:val="28"/>
          <w:lang w:val="vi-VN"/>
        </w:rPr>
        <w:t>1. Thống kê thực trạng về số lượng và chất lượng đội ngũ viên chức (kể cả những người hợp đồng lao động theo quy định của pháp luật) tại thời điểm xây dựng Đề án vị trí việc làm, gồm các nội dung:</w:t>
      </w:r>
    </w:p>
    <w:p w:rsidR="000A1059" w:rsidRPr="000A1059" w:rsidRDefault="000A1059" w:rsidP="007D700D">
      <w:pPr>
        <w:spacing w:line="360" w:lineRule="exact"/>
        <w:ind w:firstLine="574"/>
        <w:jc w:val="both"/>
        <w:rPr>
          <w:iCs/>
          <w:sz w:val="28"/>
          <w:szCs w:val="28"/>
          <w:lang w:val="vi-VN"/>
        </w:rPr>
      </w:pPr>
      <w:r w:rsidRPr="000A1059">
        <w:rPr>
          <w:iCs/>
          <w:sz w:val="28"/>
          <w:szCs w:val="28"/>
          <w:lang w:val="vi-VN"/>
        </w:rPr>
        <w:t xml:space="preserve">a) Tổng số viên chức và hợp đồng hiện có: </w:t>
      </w:r>
      <w:r>
        <w:rPr>
          <w:iCs/>
          <w:sz w:val="28"/>
          <w:szCs w:val="28"/>
        </w:rPr>
        <w:t xml:space="preserve">34 </w:t>
      </w:r>
      <w:r w:rsidRPr="000A1059">
        <w:rPr>
          <w:iCs/>
          <w:sz w:val="28"/>
          <w:szCs w:val="28"/>
          <w:lang w:val="vi-VN"/>
        </w:rPr>
        <w:t>người; trong đó:</w:t>
      </w:r>
    </w:p>
    <w:p w:rsidR="000A1059" w:rsidRPr="000A1059" w:rsidRDefault="000A1059" w:rsidP="007D700D">
      <w:pPr>
        <w:spacing w:line="360" w:lineRule="exact"/>
        <w:ind w:firstLine="574"/>
        <w:jc w:val="both"/>
        <w:rPr>
          <w:i/>
          <w:sz w:val="28"/>
          <w:szCs w:val="28"/>
          <w:lang w:val="vi-VN"/>
        </w:rPr>
      </w:pPr>
      <w:r w:rsidRPr="000A1059">
        <w:rPr>
          <w:i/>
          <w:sz w:val="28"/>
          <w:szCs w:val="28"/>
          <w:lang w:val="vi-VN"/>
        </w:rPr>
        <w:t>- Về trình độ chuyên môn, nghiệp vụ được đào tạo:</w:t>
      </w:r>
    </w:p>
    <w:p w:rsidR="000A1059" w:rsidRPr="000A1059" w:rsidRDefault="000A1059" w:rsidP="007D700D">
      <w:pPr>
        <w:spacing w:line="360" w:lineRule="exact"/>
        <w:ind w:firstLine="573"/>
        <w:jc w:val="both"/>
        <w:rPr>
          <w:iCs/>
          <w:sz w:val="28"/>
          <w:szCs w:val="28"/>
          <w:lang w:val="vi-VN"/>
        </w:rPr>
      </w:pPr>
      <w:r w:rsidRPr="000A1059">
        <w:rPr>
          <w:iCs/>
          <w:sz w:val="28"/>
          <w:szCs w:val="28"/>
        </w:rPr>
        <w:t>+ Tiến sỹ:</w:t>
      </w:r>
      <w:r w:rsidRPr="000A1059">
        <w:rPr>
          <w:iCs/>
          <w:sz w:val="28"/>
          <w:szCs w:val="28"/>
        </w:rPr>
        <w:tab/>
      </w:r>
      <w:r w:rsidRPr="000A1059">
        <w:rPr>
          <w:iCs/>
          <w:sz w:val="28"/>
          <w:szCs w:val="28"/>
        </w:rPr>
        <w:tab/>
      </w:r>
      <w:r w:rsidRPr="000A1059">
        <w:rPr>
          <w:iCs/>
          <w:sz w:val="28"/>
          <w:szCs w:val="28"/>
        </w:rPr>
        <w:tab/>
      </w:r>
      <w:r w:rsidRPr="000A1059">
        <w:rPr>
          <w:iCs/>
          <w:sz w:val="28"/>
          <w:szCs w:val="28"/>
          <w:lang w:val="vi-VN"/>
        </w:rPr>
        <w:t xml:space="preserve">Số lượng: </w:t>
      </w:r>
      <w:r>
        <w:rPr>
          <w:iCs/>
          <w:sz w:val="28"/>
          <w:szCs w:val="28"/>
        </w:rPr>
        <w:t xml:space="preserve">0 </w:t>
      </w:r>
      <w:r w:rsidRPr="000A1059">
        <w:rPr>
          <w:iCs/>
          <w:sz w:val="28"/>
          <w:szCs w:val="28"/>
          <w:lang w:val="vi-VN"/>
        </w:rPr>
        <w:tab/>
      </w:r>
      <w:r w:rsidR="00937F12">
        <w:rPr>
          <w:iCs/>
          <w:sz w:val="28"/>
          <w:szCs w:val="28"/>
        </w:rPr>
        <w:t xml:space="preserve">          </w:t>
      </w:r>
      <w:r w:rsidRPr="000A1059">
        <w:rPr>
          <w:iCs/>
          <w:sz w:val="28"/>
          <w:szCs w:val="28"/>
          <w:lang w:val="vi-VN"/>
        </w:rPr>
        <w:t xml:space="preserve">Tỷ lệ: </w:t>
      </w:r>
      <w:r w:rsidR="008D2B16">
        <w:rPr>
          <w:iCs/>
          <w:sz w:val="28"/>
          <w:szCs w:val="28"/>
        </w:rPr>
        <w:t xml:space="preserve">   </w:t>
      </w:r>
      <w:r w:rsidR="00937F12">
        <w:rPr>
          <w:iCs/>
          <w:sz w:val="28"/>
          <w:szCs w:val="28"/>
        </w:rPr>
        <w:t>0</w:t>
      </w:r>
      <w:r w:rsidRPr="000A1059">
        <w:rPr>
          <w:iCs/>
          <w:sz w:val="28"/>
          <w:szCs w:val="28"/>
          <w:lang w:val="vi-VN"/>
        </w:rPr>
        <w:t xml:space="preserve"> %</w:t>
      </w:r>
    </w:p>
    <w:p w:rsidR="000A1059" w:rsidRPr="000A1059" w:rsidRDefault="000A1059" w:rsidP="007D700D">
      <w:pPr>
        <w:spacing w:line="360" w:lineRule="exact"/>
        <w:ind w:firstLine="573"/>
        <w:jc w:val="both"/>
        <w:rPr>
          <w:iCs/>
          <w:sz w:val="28"/>
          <w:szCs w:val="28"/>
          <w:lang w:val="vi-VN"/>
        </w:rPr>
      </w:pPr>
      <w:r w:rsidRPr="000A1059">
        <w:rPr>
          <w:iCs/>
          <w:sz w:val="28"/>
          <w:szCs w:val="28"/>
        </w:rPr>
        <w:t>+ Thạc sỹ:</w:t>
      </w:r>
      <w:r w:rsidRPr="000A1059">
        <w:rPr>
          <w:iCs/>
          <w:sz w:val="28"/>
          <w:szCs w:val="28"/>
        </w:rPr>
        <w:tab/>
      </w:r>
      <w:r w:rsidRPr="000A1059">
        <w:rPr>
          <w:iCs/>
          <w:sz w:val="28"/>
          <w:szCs w:val="28"/>
        </w:rPr>
        <w:tab/>
      </w:r>
      <w:r w:rsidRPr="000A1059">
        <w:rPr>
          <w:iCs/>
          <w:sz w:val="28"/>
          <w:szCs w:val="28"/>
        </w:rPr>
        <w:tab/>
      </w:r>
      <w:r w:rsidRPr="000A1059">
        <w:rPr>
          <w:iCs/>
          <w:sz w:val="28"/>
          <w:szCs w:val="28"/>
          <w:lang w:val="vi-VN"/>
        </w:rPr>
        <w:t xml:space="preserve">Số lượng: </w:t>
      </w:r>
      <w:r>
        <w:rPr>
          <w:iCs/>
          <w:sz w:val="28"/>
          <w:szCs w:val="28"/>
        </w:rPr>
        <w:t>01</w:t>
      </w:r>
      <w:r w:rsidRPr="000A1059">
        <w:rPr>
          <w:iCs/>
          <w:sz w:val="28"/>
          <w:szCs w:val="28"/>
          <w:lang w:val="vi-VN"/>
        </w:rPr>
        <w:tab/>
        <w:t xml:space="preserve">Tỷ lệ: </w:t>
      </w:r>
      <w:r w:rsidR="008D2B16">
        <w:rPr>
          <w:iCs/>
          <w:sz w:val="28"/>
          <w:szCs w:val="28"/>
        </w:rPr>
        <w:t xml:space="preserve">  3,7</w:t>
      </w:r>
      <w:r w:rsidRPr="000A1059">
        <w:rPr>
          <w:iCs/>
          <w:sz w:val="28"/>
          <w:szCs w:val="28"/>
          <w:lang w:val="vi-VN"/>
        </w:rPr>
        <w:t xml:space="preserve"> %</w:t>
      </w:r>
    </w:p>
    <w:p w:rsidR="000A1059" w:rsidRPr="000A1059" w:rsidRDefault="000A1059" w:rsidP="007D700D">
      <w:pPr>
        <w:spacing w:line="360" w:lineRule="exact"/>
        <w:ind w:firstLine="573"/>
        <w:jc w:val="both"/>
        <w:rPr>
          <w:iCs/>
          <w:sz w:val="28"/>
          <w:szCs w:val="28"/>
        </w:rPr>
      </w:pPr>
      <w:r w:rsidRPr="000A1059">
        <w:rPr>
          <w:iCs/>
          <w:sz w:val="28"/>
          <w:szCs w:val="28"/>
          <w:lang w:val="vi-VN"/>
        </w:rPr>
        <w:t>+ Cử nhân/Kỹ sư:</w:t>
      </w:r>
      <w:r w:rsidRPr="000A1059">
        <w:rPr>
          <w:iCs/>
          <w:sz w:val="28"/>
          <w:szCs w:val="28"/>
          <w:lang w:val="vi-VN"/>
        </w:rPr>
        <w:tab/>
      </w:r>
      <w:r w:rsidRPr="000A1059">
        <w:rPr>
          <w:iCs/>
          <w:sz w:val="28"/>
          <w:szCs w:val="28"/>
        </w:rPr>
        <w:tab/>
      </w:r>
      <w:r w:rsidRPr="000A1059">
        <w:rPr>
          <w:iCs/>
          <w:sz w:val="28"/>
          <w:szCs w:val="28"/>
          <w:lang w:val="vi-VN"/>
        </w:rPr>
        <w:t xml:space="preserve">Số lượng: </w:t>
      </w:r>
      <w:r w:rsidR="00937F12">
        <w:rPr>
          <w:iCs/>
          <w:sz w:val="28"/>
          <w:szCs w:val="28"/>
        </w:rPr>
        <w:t>22</w:t>
      </w:r>
      <w:r w:rsidRPr="000A1059">
        <w:rPr>
          <w:iCs/>
          <w:sz w:val="28"/>
          <w:szCs w:val="28"/>
          <w:lang w:val="vi-VN"/>
        </w:rPr>
        <w:tab/>
        <w:t>Tỷ lệ</w:t>
      </w:r>
      <w:r w:rsidR="008D2B16">
        <w:rPr>
          <w:iCs/>
          <w:sz w:val="28"/>
          <w:szCs w:val="28"/>
          <w:lang w:val="vi-VN"/>
        </w:rPr>
        <w:t xml:space="preserve">: </w:t>
      </w:r>
      <w:r w:rsidR="008D2B16">
        <w:rPr>
          <w:iCs/>
          <w:sz w:val="28"/>
          <w:szCs w:val="28"/>
        </w:rPr>
        <w:t>75,9</w:t>
      </w:r>
      <w:r w:rsidRPr="000A1059">
        <w:rPr>
          <w:iCs/>
          <w:sz w:val="28"/>
          <w:szCs w:val="28"/>
        </w:rPr>
        <w:t xml:space="preserve"> </w:t>
      </w:r>
      <w:r w:rsidRPr="000A1059">
        <w:rPr>
          <w:iCs/>
          <w:sz w:val="28"/>
          <w:szCs w:val="28"/>
          <w:lang w:val="vi-VN"/>
        </w:rPr>
        <w:t>%</w:t>
      </w:r>
    </w:p>
    <w:p w:rsidR="000A1059" w:rsidRPr="000A1059" w:rsidRDefault="000A1059" w:rsidP="007D700D">
      <w:pPr>
        <w:spacing w:line="360" w:lineRule="exact"/>
        <w:ind w:firstLine="573"/>
        <w:jc w:val="both"/>
        <w:rPr>
          <w:iCs/>
          <w:sz w:val="28"/>
          <w:szCs w:val="28"/>
          <w:lang w:val="vi-VN"/>
        </w:rPr>
      </w:pPr>
      <w:r w:rsidRPr="000A1059">
        <w:rPr>
          <w:iCs/>
          <w:sz w:val="28"/>
          <w:szCs w:val="28"/>
          <w:lang w:val="vi-VN"/>
        </w:rPr>
        <w:t xml:space="preserve">+ </w:t>
      </w:r>
      <w:r w:rsidRPr="000A1059">
        <w:rPr>
          <w:iCs/>
          <w:sz w:val="28"/>
          <w:szCs w:val="28"/>
        </w:rPr>
        <w:t>Cao đẳng</w:t>
      </w:r>
      <w:r w:rsidRPr="000A1059">
        <w:rPr>
          <w:iCs/>
          <w:sz w:val="28"/>
          <w:szCs w:val="28"/>
          <w:lang w:val="vi-VN"/>
        </w:rPr>
        <w:t>:</w:t>
      </w:r>
      <w:r w:rsidRPr="000A1059">
        <w:rPr>
          <w:iCs/>
          <w:sz w:val="28"/>
          <w:szCs w:val="28"/>
          <w:lang w:val="vi-VN"/>
        </w:rPr>
        <w:tab/>
      </w:r>
      <w:r w:rsidRPr="000A1059">
        <w:rPr>
          <w:iCs/>
          <w:sz w:val="28"/>
          <w:szCs w:val="28"/>
          <w:lang w:val="vi-VN"/>
        </w:rPr>
        <w:tab/>
      </w:r>
      <w:r w:rsidRPr="000A1059">
        <w:rPr>
          <w:iCs/>
          <w:sz w:val="28"/>
          <w:szCs w:val="28"/>
        </w:rPr>
        <w:tab/>
      </w:r>
      <w:r w:rsidRPr="000A1059">
        <w:rPr>
          <w:iCs/>
          <w:sz w:val="28"/>
          <w:szCs w:val="28"/>
          <w:lang w:val="vi-VN"/>
        </w:rPr>
        <w:t>Số lượ</w:t>
      </w:r>
      <w:r w:rsidR="00937F12">
        <w:rPr>
          <w:iCs/>
          <w:sz w:val="28"/>
          <w:szCs w:val="28"/>
          <w:lang w:val="vi-VN"/>
        </w:rPr>
        <w:t>ng: 02</w:t>
      </w:r>
      <w:r w:rsidRPr="000A1059">
        <w:rPr>
          <w:iCs/>
          <w:sz w:val="28"/>
          <w:szCs w:val="28"/>
        </w:rPr>
        <w:tab/>
      </w:r>
      <w:r w:rsidRPr="000A1059">
        <w:rPr>
          <w:iCs/>
          <w:sz w:val="28"/>
          <w:szCs w:val="28"/>
          <w:lang w:val="vi-VN"/>
        </w:rPr>
        <w:t xml:space="preserve">Tỷ lệ:  </w:t>
      </w:r>
      <w:r w:rsidR="008D2B16">
        <w:rPr>
          <w:iCs/>
          <w:sz w:val="28"/>
          <w:szCs w:val="28"/>
        </w:rPr>
        <w:t>6,8</w:t>
      </w:r>
      <w:r w:rsidRPr="000A1059">
        <w:rPr>
          <w:iCs/>
          <w:sz w:val="28"/>
          <w:szCs w:val="28"/>
          <w:lang w:val="vi-VN"/>
        </w:rPr>
        <w:t>%</w:t>
      </w:r>
    </w:p>
    <w:p w:rsidR="000A1059" w:rsidRPr="000A1059" w:rsidRDefault="000A1059" w:rsidP="007D700D">
      <w:pPr>
        <w:spacing w:line="360" w:lineRule="exact"/>
        <w:ind w:firstLine="573"/>
        <w:jc w:val="both"/>
        <w:rPr>
          <w:iCs/>
          <w:sz w:val="28"/>
          <w:szCs w:val="28"/>
          <w:lang w:val="vi-VN"/>
        </w:rPr>
      </w:pPr>
      <w:r w:rsidRPr="000A1059">
        <w:rPr>
          <w:iCs/>
          <w:sz w:val="28"/>
          <w:szCs w:val="28"/>
          <w:lang w:val="vi-VN"/>
        </w:rPr>
        <w:t>+ Trung cấp:</w:t>
      </w:r>
      <w:r w:rsidRPr="000A1059">
        <w:rPr>
          <w:iCs/>
          <w:sz w:val="28"/>
          <w:szCs w:val="28"/>
          <w:lang w:val="vi-VN"/>
        </w:rPr>
        <w:tab/>
      </w:r>
      <w:r w:rsidRPr="000A1059">
        <w:rPr>
          <w:iCs/>
          <w:sz w:val="28"/>
          <w:szCs w:val="28"/>
          <w:lang w:val="vi-VN"/>
        </w:rPr>
        <w:tab/>
      </w:r>
      <w:r w:rsidRPr="000A1059">
        <w:rPr>
          <w:iCs/>
          <w:sz w:val="28"/>
          <w:szCs w:val="28"/>
        </w:rPr>
        <w:tab/>
      </w:r>
      <w:r w:rsidRPr="000A1059">
        <w:rPr>
          <w:iCs/>
          <w:sz w:val="28"/>
          <w:szCs w:val="28"/>
          <w:lang w:val="vi-VN"/>
        </w:rPr>
        <w:t xml:space="preserve">Số lượng: </w:t>
      </w:r>
      <w:r w:rsidR="00937F12">
        <w:rPr>
          <w:iCs/>
          <w:sz w:val="28"/>
          <w:szCs w:val="28"/>
        </w:rPr>
        <w:t>02</w:t>
      </w:r>
      <w:r w:rsidRPr="000A1059">
        <w:rPr>
          <w:iCs/>
          <w:sz w:val="28"/>
          <w:szCs w:val="28"/>
        </w:rPr>
        <w:tab/>
      </w:r>
      <w:r w:rsidRPr="000A1059">
        <w:rPr>
          <w:iCs/>
          <w:sz w:val="28"/>
          <w:szCs w:val="28"/>
          <w:lang w:val="vi-VN"/>
        </w:rPr>
        <w:t xml:space="preserve">Tỷ lệ:  </w:t>
      </w:r>
      <w:r w:rsidR="008D2B16">
        <w:rPr>
          <w:iCs/>
          <w:sz w:val="28"/>
          <w:szCs w:val="28"/>
        </w:rPr>
        <w:t>6,8</w:t>
      </w:r>
      <w:r w:rsidRPr="000A1059">
        <w:rPr>
          <w:iCs/>
          <w:sz w:val="28"/>
          <w:szCs w:val="28"/>
        </w:rPr>
        <w:t xml:space="preserve"> </w:t>
      </w:r>
      <w:r w:rsidRPr="000A1059">
        <w:rPr>
          <w:iCs/>
          <w:sz w:val="28"/>
          <w:szCs w:val="28"/>
          <w:lang w:val="vi-VN"/>
        </w:rPr>
        <w:t>%</w:t>
      </w:r>
    </w:p>
    <w:p w:rsidR="000A1059" w:rsidRPr="000A1059" w:rsidRDefault="000A1059" w:rsidP="007D700D">
      <w:pPr>
        <w:spacing w:line="360" w:lineRule="exact"/>
        <w:ind w:firstLine="573"/>
        <w:jc w:val="both"/>
        <w:rPr>
          <w:iCs/>
          <w:sz w:val="28"/>
          <w:szCs w:val="28"/>
          <w:lang w:val="vi-VN"/>
        </w:rPr>
      </w:pPr>
      <w:r w:rsidRPr="000A1059">
        <w:rPr>
          <w:iCs/>
          <w:sz w:val="28"/>
          <w:szCs w:val="28"/>
          <w:lang w:val="vi-VN"/>
        </w:rPr>
        <w:t>+ Chưa qua đào tạo:</w:t>
      </w:r>
      <w:r w:rsidRPr="000A1059">
        <w:rPr>
          <w:iCs/>
          <w:sz w:val="28"/>
          <w:szCs w:val="28"/>
          <w:lang w:val="vi-VN"/>
        </w:rPr>
        <w:tab/>
      </w:r>
      <w:r w:rsidRPr="000A1059">
        <w:rPr>
          <w:iCs/>
          <w:sz w:val="28"/>
          <w:szCs w:val="28"/>
        </w:rPr>
        <w:tab/>
      </w:r>
      <w:r w:rsidRPr="000A1059">
        <w:rPr>
          <w:iCs/>
          <w:sz w:val="28"/>
          <w:szCs w:val="28"/>
          <w:lang w:val="vi-VN"/>
        </w:rPr>
        <w:t xml:space="preserve">Số lượng: </w:t>
      </w:r>
      <w:r w:rsidR="008D2B16">
        <w:rPr>
          <w:iCs/>
          <w:sz w:val="28"/>
          <w:szCs w:val="28"/>
        </w:rPr>
        <w:t>02</w:t>
      </w:r>
      <w:r w:rsidRPr="000A1059">
        <w:rPr>
          <w:iCs/>
          <w:sz w:val="28"/>
          <w:szCs w:val="28"/>
          <w:lang w:val="vi-VN"/>
        </w:rPr>
        <w:tab/>
        <w:t xml:space="preserve">Tỷ lệ:  </w:t>
      </w:r>
      <w:r w:rsidR="008D2B16">
        <w:rPr>
          <w:iCs/>
          <w:sz w:val="28"/>
          <w:szCs w:val="28"/>
        </w:rPr>
        <w:t>6,8</w:t>
      </w:r>
      <w:r w:rsidRPr="000A1059">
        <w:rPr>
          <w:iCs/>
          <w:sz w:val="28"/>
          <w:szCs w:val="28"/>
          <w:lang w:val="vi-VN"/>
        </w:rPr>
        <w:t>%</w:t>
      </w:r>
    </w:p>
    <w:p w:rsidR="000A1059" w:rsidRPr="000A1059" w:rsidRDefault="000A1059" w:rsidP="007D700D">
      <w:pPr>
        <w:spacing w:line="360" w:lineRule="exact"/>
        <w:ind w:firstLine="573"/>
        <w:jc w:val="both"/>
        <w:rPr>
          <w:i/>
          <w:sz w:val="28"/>
          <w:szCs w:val="28"/>
          <w:lang w:val="vi-VN"/>
        </w:rPr>
      </w:pPr>
      <w:r w:rsidRPr="000A1059">
        <w:rPr>
          <w:i/>
          <w:sz w:val="28"/>
          <w:szCs w:val="28"/>
          <w:lang w:val="vi-VN"/>
        </w:rPr>
        <w:t xml:space="preserve">- Về trình độ lý luận chính trị: </w:t>
      </w:r>
    </w:p>
    <w:p w:rsidR="000A1059" w:rsidRPr="000A1059" w:rsidRDefault="000A1059" w:rsidP="007D700D">
      <w:pPr>
        <w:spacing w:line="360" w:lineRule="exact"/>
        <w:ind w:firstLine="573"/>
        <w:jc w:val="both"/>
        <w:rPr>
          <w:iCs/>
          <w:sz w:val="28"/>
          <w:szCs w:val="28"/>
          <w:lang w:val="vi-VN"/>
        </w:rPr>
      </w:pPr>
      <w:r w:rsidRPr="000A1059">
        <w:rPr>
          <w:iCs/>
          <w:sz w:val="28"/>
          <w:szCs w:val="28"/>
          <w:lang w:val="vi-VN"/>
        </w:rPr>
        <w:t>+ Cao cấp, cử nhân:</w:t>
      </w:r>
      <w:r w:rsidRPr="000A1059">
        <w:rPr>
          <w:iCs/>
          <w:sz w:val="28"/>
          <w:szCs w:val="28"/>
          <w:lang w:val="vi-VN"/>
        </w:rPr>
        <w:tab/>
      </w:r>
      <w:r w:rsidRPr="000A1059">
        <w:rPr>
          <w:iCs/>
          <w:sz w:val="28"/>
          <w:szCs w:val="28"/>
          <w:lang w:val="vi-VN"/>
        </w:rPr>
        <w:tab/>
        <w:t xml:space="preserve">Số lượng: </w:t>
      </w:r>
      <w:r w:rsidR="00937F12">
        <w:rPr>
          <w:iCs/>
          <w:sz w:val="28"/>
          <w:szCs w:val="28"/>
        </w:rPr>
        <w:t xml:space="preserve">   0</w:t>
      </w:r>
      <w:r w:rsidRPr="000A1059">
        <w:rPr>
          <w:iCs/>
          <w:sz w:val="28"/>
          <w:szCs w:val="28"/>
          <w:lang w:val="vi-VN"/>
        </w:rPr>
        <w:t xml:space="preserve"> </w:t>
      </w:r>
      <w:r w:rsidR="00937F12">
        <w:rPr>
          <w:iCs/>
          <w:sz w:val="28"/>
          <w:szCs w:val="28"/>
        </w:rPr>
        <w:t xml:space="preserve">        </w:t>
      </w:r>
      <w:r w:rsidRPr="000A1059">
        <w:rPr>
          <w:iCs/>
          <w:sz w:val="28"/>
          <w:szCs w:val="28"/>
          <w:lang w:val="vi-VN"/>
        </w:rPr>
        <w:t>Tỷ lệ:</w:t>
      </w:r>
      <w:r w:rsidR="00937F12">
        <w:rPr>
          <w:iCs/>
          <w:sz w:val="28"/>
          <w:szCs w:val="28"/>
        </w:rPr>
        <w:t xml:space="preserve"> 0</w:t>
      </w:r>
      <w:r w:rsidRPr="000A1059">
        <w:rPr>
          <w:iCs/>
          <w:sz w:val="28"/>
          <w:szCs w:val="28"/>
          <w:lang w:val="vi-VN"/>
        </w:rPr>
        <w:t xml:space="preserve"> %</w:t>
      </w:r>
    </w:p>
    <w:p w:rsidR="000A1059" w:rsidRPr="000A1059" w:rsidRDefault="000A1059" w:rsidP="007D700D">
      <w:pPr>
        <w:spacing w:line="360" w:lineRule="exact"/>
        <w:ind w:firstLine="573"/>
        <w:jc w:val="both"/>
        <w:rPr>
          <w:iCs/>
          <w:sz w:val="28"/>
          <w:szCs w:val="28"/>
          <w:lang w:val="vi-VN"/>
        </w:rPr>
      </w:pPr>
      <w:r w:rsidRPr="000A1059">
        <w:rPr>
          <w:iCs/>
          <w:sz w:val="28"/>
          <w:szCs w:val="28"/>
          <w:lang w:val="vi-VN"/>
        </w:rPr>
        <w:t>+ Trung cấp:</w:t>
      </w:r>
      <w:r w:rsidRPr="000A1059">
        <w:rPr>
          <w:iCs/>
          <w:sz w:val="28"/>
          <w:szCs w:val="28"/>
          <w:lang w:val="vi-VN"/>
        </w:rPr>
        <w:tab/>
      </w:r>
      <w:r w:rsidRPr="000A1059">
        <w:rPr>
          <w:iCs/>
          <w:sz w:val="28"/>
          <w:szCs w:val="28"/>
          <w:lang w:val="vi-VN"/>
        </w:rPr>
        <w:tab/>
      </w:r>
      <w:r w:rsidRPr="000A1059">
        <w:rPr>
          <w:iCs/>
          <w:sz w:val="28"/>
          <w:szCs w:val="28"/>
          <w:lang w:val="vi-VN"/>
        </w:rPr>
        <w:tab/>
        <w:t xml:space="preserve">Số lượng: </w:t>
      </w:r>
      <w:r w:rsidR="00937F12">
        <w:rPr>
          <w:iCs/>
          <w:sz w:val="28"/>
          <w:szCs w:val="28"/>
        </w:rPr>
        <w:t xml:space="preserve"> 04         </w:t>
      </w:r>
      <w:r w:rsidRPr="000A1059">
        <w:rPr>
          <w:iCs/>
          <w:sz w:val="28"/>
          <w:szCs w:val="28"/>
          <w:lang w:val="vi-VN"/>
        </w:rPr>
        <w:t>Tỷ lệ:</w:t>
      </w:r>
      <w:r w:rsidR="008D2B16">
        <w:rPr>
          <w:iCs/>
          <w:sz w:val="28"/>
          <w:szCs w:val="28"/>
        </w:rPr>
        <w:t xml:space="preserve"> 13,6</w:t>
      </w:r>
      <w:r w:rsidRPr="000A1059">
        <w:rPr>
          <w:iCs/>
          <w:sz w:val="28"/>
          <w:szCs w:val="28"/>
          <w:lang w:val="vi-VN"/>
        </w:rPr>
        <w:t xml:space="preserve"> %</w:t>
      </w:r>
    </w:p>
    <w:p w:rsidR="000A1059" w:rsidRPr="000A1059" w:rsidRDefault="000A1059" w:rsidP="007D700D">
      <w:pPr>
        <w:spacing w:line="360" w:lineRule="exact"/>
        <w:ind w:firstLine="573"/>
        <w:jc w:val="both"/>
        <w:rPr>
          <w:iCs/>
          <w:sz w:val="28"/>
          <w:szCs w:val="28"/>
          <w:lang w:val="vi-VN"/>
        </w:rPr>
      </w:pPr>
      <w:r w:rsidRPr="000A1059">
        <w:rPr>
          <w:iCs/>
          <w:sz w:val="28"/>
          <w:szCs w:val="28"/>
          <w:lang w:val="vi-VN"/>
        </w:rPr>
        <w:t>+ Sơ cấp:</w:t>
      </w:r>
      <w:r w:rsidRPr="000A1059">
        <w:rPr>
          <w:iCs/>
          <w:sz w:val="28"/>
          <w:szCs w:val="28"/>
          <w:lang w:val="vi-VN"/>
        </w:rPr>
        <w:tab/>
      </w:r>
      <w:r w:rsidRPr="000A1059">
        <w:rPr>
          <w:iCs/>
          <w:sz w:val="28"/>
          <w:szCs w:val="28"/>
          <w:lang w:val="vi-VN"/>
        </w:rPr>
        <w:tab/>
      </w:r>
      <w:r w:rsidRPr="000A1059">
        <w:rPr>
          <w:iCs/>
          <w:sz w:val="28"/>
          <w:szCs w:val="28"/>
          <w:lang w:val="vi-VN"/>
        </w:rPr>
        <w:tab/>
        <w:t xml:space="preserve">Số lượng: </w:t>
      </w:r>
      <w:r w:rsidRPr="000A1059">
        <w:rPr>
          <w:iCs/>
          <w:sz w:val="28"/>
          <w:szCs w:val="28"/>
        </w:rPr>
        <w:t xml:space="preserve"> </w:t>
      </w:r>
      <w:r w:rsidR="00937F12">
        <w:rPr>
          <w:iCs/>
          <w:sz w:val="28"/>
          <w:szCs w:val="28"/>
        </w:rPr>
        <w:t xml:space="preserve">01         </w:t>
      </w:r>
      <w:r w:rsidRPr="000A1059">
        <w:rPr>
          <w:iCs/>
          <w:sz w:val="28"/>
          <w:szCs w:val="28"/>
          <w:lang w:val="vi-VN"/>
        </w:rPr>
        <w:t>Tỷ lệ:</w:t>
      </w:r>
      <w:r w:rsidR="008D2B16">
        <w:rPr>
          <w:iCs/>
          <w:sz w:val="28"/>
          <w:szCs w:val="28"/>
        </w:rPr>
        <w:t xml:space="preserve"> 3,7</w:t>
      </w:r>
      <w:r w:rsidR="00937F12">
        <w:rPr>
          <w:iCs/>
          <w:sz w:val="28"/>
          <w:szCs w:val="28"/>
        </w:rPr>
        <w:t xml:space="preserve"> </w:t>
      </w:r>
      <w:r w:rsidRPr="000A1059">
        <w:rPr>
          <w:iCs/>
          <w:sz w:val="28"/>
          <w:szCs w:val="28"/>
          <w:lang w:val="vi-VN"/>
        </w:rPr>
        <w:t>%</w:t>
      </w:r>
    </w:p>
    <w:p w:rsidR="000A1059" w:rsidRPr="000A1059" w:rsidRDefault="000A1059" w:rsidP="007D700D">
      <w:pPr>
        <w:spacing w:line="360" w:lineRule="exact"/>
        <w:ind w:firstLine="573"/>
        <w:jc w:val="both"/>
        <w:rPr>
          <w:iCs/>
          <w:sz w:val="28"/>
          <w:szCs w:val="28"/>
          <w:lang w:val="vi-VN"/>
        </w:rPr>
      </w:pPr>
      <w:r w:rsidRPr="000A1059">
        <w:rPr>
          <w:iCs/>
          <w:sz w:val="28"/>
          <w:szCs w:val="28"/>
          <w:lang w:val="vi-VN"/>
        </w:rPr>
        <w:t>+ Chưa qua đào tạo:</w:t>
      </w:r>
      <w:r w:rsidRPr="000A1059">
        <w:rPr>
          <w:iCs/>
          <w:sz w:val="28"/>
          <w:szCs w:val="28"/>
          <w:lang w:val="vi-VN"/>
        </w:rPr>
        <w:tab/>
      </w:r>
      <w:r w:rsidRPr="000A1059">
        <w:rPr>
          <w:iCs/>
          <w:sz w:val="28"/>
          <w:szCs w:val="28"/>
          <w:lang w:val="vi-VN"/>
        </w:rPr>
        <w:tab/>
        <w:t xml:space="preserve">Số lượng: </w:t>
      </w:r>
      <w:r w:rsidR="008D2B16">
        <w:rPr>
          <w:iCs/>
          <w:sz w:val="28"/>
          <w:szCs w:val="28"/>
        </w:rPr>
        <w:t xml:space="preserve"> 24</w:t>
      </w:r>
      <w:r w:rsidR="00937F12">
        <w:rPr>
          <w:iCs/>
          <w:sz w:val="28"/>
          <w:szCs w:val="28"/>
        </w:rPr>
        <w:t xml:space="preserve">        </w:t>
      </w:r>
      <w:r w:rsidRPr="000A1059">
        <w:rPr>
          <w:iCs/>
          <w:sz w:val="28"/>
          <w:szCs w:val="28"/>
          <w:lang w:val="vi-VN"/>
        </w:rPr>
        <w:t xml:space="preserve"> Tỷ lệ:</w:t>
      </w:r>
      <w:r w:rsidR="008D2B16">
        <w:rPr>
          <w:iCs/>
          <w:sz w:val="28"/>
          <w:szCs w:val="28"/>
        </w:rPr>
        <w:t xml:space="preserve"> 82,7</w:t>
      </w:r>
      <w:r w:rsidRPr="000A1059">
        <w:rPr>
          <w:iCs/>
          <w:sz w:val="28"/>
          <w:szCs w:val="28"/>
          <w:lang w:val="vi-VN"/>
        </w:rPr>
        <w:t xml:space="preserve"> %</w:t>
      </w:r>
    </w:p>
    <w:p w:rsidR="000A1059" w:rsidRPr="000A1059" w:rsidRDefault="000A1059" w:rsidP="007D700D">
      <w:pPr>
        <w:spacing w:line="360" w:lineRule="exact"/>
        <w:ind w:firstLine="573"/>
        <w:jc w:val="both"/>
        <w:rPr>
          <w:iCs/>
          <w:sz w:val="28"/>
          <w:szCs w:val="28"/>
          <w:lang w:val="vi-VN"/>
        </w:rPr>
      </w:pPr>
      <w:r w:rsidRPr="000A1059">
        <w:rPr>
          <w:iCs/>
          <w:sz w:val="28"/>
          <w:szCs w:val="28"/>
          <w:lang w:val="vi-VN"/>
        </w:rPr>
        <w:t>b) Về cơ cấu theo chức danh nghề nghiệp:</w:t>
      </w:r>
    </w:p>
    <w:p w:rsidR="000A1059" w:rsidRPr="000A1059" w:rsidRDefault="000A1059" w:rsidP="007D700D">
      <w:pPr>
        <w:spacing w:line="360" w:lineRule="exact"/>
        <w:ind w:firstLine="573"/>
        <w:jc w:val="both"/>
        <w:rPr>
          <w:iCs/>
          <w:sz w:val="28"/>
          <w:szCs w:val="28"/>
        </w:rPr>
      </w:pPr>
      <w:r w:rsidRPr="000A1059">
        <w:rPr>
          <w:iCs/>
          <w:sz w:val="28"/>
          <w:szCs w:val="28"/>
          <w:lang w:val="vi-VN"/>
        </w:rPr>
        <w:t xml:space="preserve">- </w:t>
      </w:r>
      <w:r w:rsidRPr="000A1059">
        <w:rPr>
          <w:iCs/>
          <w:sz w:val="28"/>
          <w:szCs w:val="28"/>
        </w:rPr>
        <w:t>Chức danh nghề nghiệp hạng I và tương đương</w:t>
      </w:r>
      <w:r w:rsidR="0000072B">
        <w:rPr>
          <w:iCs/>
          <w:sz w:val="28"/>
          <w:szCs w:val="28"/>
          <w:lang w:val="vi-VN"/>
        </w:rPr>
        <w:t xml:space="preserve">: </w:t>
      </w:r>
      <w:r w:rsidRPr="000A1059">
        <w:rPr>
          <w:iCs/>
          <w:sz w:val="28"/>
          <w:szCs w:val="28"/>
          <w:lang w:val="vi-VN"/>
        </w:rPr>
        <w:t xml:space="preserve">Số lượng: </w:t>
      </w:r>
      <w:r w:rsidR="00D63F1F">
        <w:rPr>
          <w:iCs/>
          <w:sz w:val="28"/>
          <w:szCs w:val="28"/>
        </w:rPr>
        <w:t>0</w:t>
      </w:r>
      <w:r w:rsidRPr="000A1059">
        <w:rPr>
          <w:iCs/>
          <w:sz w:val="28"/>
          <w:szCs w:val="28"/>
          <w:lang w:val="vi-VN"/>
        </w:rPr>
        <w:t xml:space="preserve"> Tỷ lệ:</w:t>
      </w:r>
      <w:r w:rsidR="00D63F1F">
        <w:rPr>
          <w:iCs/>
          <w:sz w:val="28"/>
          <w:szCs w:val="28"/>
        </w:rPr>
        <w:t xml:space="preserve"> 0</w:t>
      </w:r>
      <w:r w:rsidRPr="000A1059">
        <w:rPr>
          <w:iCs/>
          <w:sz w:val="28"/>
          <w:szCs w:val="28"/>
          <w:lang w:val="vi-VN"/>
        </w:rPr>
        <w:t xml:space="preserve"> %</w:t>
      </w:r>
      <w:r w:rsidRPr="000A1059">
        <w:rPr>
          <w:iCs/>
          <w:sz w:val="28"/>
          <w:szCs w:val="28"/>
        </w:rPr>
        <w:t>;</w:t>
      </w:r>
    </w:p>
    <w:p w:rsidR="000A1059" w:rsidRPr="000A1059" w:rsidRDefault="000A1059" w:rsidP="007D700D">
      <w:pPr>
        <w:spacing w:line="360" w:lineRule="exact"/>
        <w:ind w:firstLine="573"/>
        <w:jc w:val="both"/>
        <w:rPr>
          <w:iCs/>
          <w:sz w:val="28"/>
          <w:szCs w:val="28"/>
        </w:rPr>
      </w:pPr>
      <w:r w:rsidRPr="00D002D1">
        <w:rPr>
          <w:iCs/>
          <w:sz w:val="28"/>
          <w:szCs w:val="28"/>
          <w:lang w:val="vi-VN"/>
        </w:rPr>
        <w:t xml:space="preserve">- </w:t>
      </w:r>
      <w:r w:rsidRPr="00D002D1">
        <w:rPr>
          <w:iCs/>
          <w:sz w:val="28"/>
          <w:szCs w:val="28"/>
        </w:rPr>
        <w:t xml:space="preserve">Chức </w:t>
      </w:r>
      <w:r w:rsidRPr="000A1059">
        <w:rPr>
          <w:iCs/>
          <w:sz w:val="28"/>
          <w:szCs w:val="28"/>
        </w:rPr>
        <w:t>danh nghề nghiệp hạng II và tương đương</w:t>
      </w:r>
      <w:r w:rsidR="0000072B">
        <w:rPr>
          <w:iCs/>
          <w:sz w:val="28"/>
          <w:szCs w:val="28"/>
          <w:lang w:val="vi-VN"/>
        </w:rPr>
        <w:t xml:space="preserve">: </w:t>
      </w:r>
      <w:r w:rsidRPr="000A1059">
        <w:rPr>
          <w:iCs/>
          <w:sz w:val="28"/>
          <w:szCs w:val="28"/>
          <w:lang w:val="vi-VN"/>
        </w:rPr>
        <w:t>Số lượ</w:t>
      </w:r>
      <w:r w:rsidR="00D63F1F">
        <w:rPr>
          <w:iCs/>
          <w:sz w:val="28"/>
          <w:szCs w:val="28"/>
          <w:lang w:val="vi-VN"/>
        </w:rPr>
        <w:t xml:space="preserve">ng </w:t>
      </w:r>
      <w:r w:rsidR="00D63F1F">
        <w:rPr>
          <w:iCs/>
          <w:sz w:val="28"/>
          <w:szCs w:val="28"/>
        </w:rPr>
        <w:t>10</w:t>
      </w:r>
      <w:r w:rsidRPr="000A1059">
        <w:rPr>
          <w:iCs/>
          <w:sz w:val="28"/>
          <w:szCs w:val="28"/>
          <w:lang w:val="vi-VN"/>
        </w:rPr>
        <w:t xml:space="preserve"> Tỷ lệ:</w:t>
      </w:r>
      <w:r w:rsidR="0058099A">
        <w:rPr>
          <w:iCs/>
          <w:sz w:val="28"/>
          <w:szCs w:val="28"/>
        </w:rPr>
        <w:t xml:space="preserve"> 34,5</w:t>
      </w:r>
      <w:r w:rsidRPr="000A1059">
        <w:rPr>
          <w:iCs/>
          <w:sz w:val="28"/>
          <w:szCs w:val="28"/>
          <w:lang w:val="vi-VN"/>
        </w:rPr>
        <w:t>%</w:t>
      </w:r>
      <w:r w:rsidRPr="000A1059">
        <w:rPr>
          <w:iCs/>
          <w:sz w:val="28"/>
          <w:szCs w:val="28"/>
        </w:rPr>
        <w:t>;</w:t>
      </w:r>
    </w:p>
    <w:p w:rsidR="000A1059" w:rsidRPr="000A1059" w:rsidRDefault="000A1059" w:rsidP="007D700D">
      <w:pPr>
        <w:spacing w:line="360" w:lineRule="exact"/>
        <w:ind w:firstLine="573"/>
        <w:rPr>
          <w:iCs/>
          <w:sz w:val="28"/>
          <w:szCs w:val="28"/>
        </w:rPr>
      </w:pPr>
      <w:r w:rsidRPr="000A1059">
        <w:rPr>
          <w:iCs/>
          <w:sz w:val="28"/>
          <w:szCs w:val="28"/>
          <w:lang w:val="vi-VN"/>
        </w:rPr>
        <w:t xml:space="preserve">- </w:t>
      </w:r>
      <w:r w:rsidRPr="000A1059">
        <w:rPr>
          <w:iCs/>
          <w:sz w:val="28"/>
          <w:szCs w:val="28"/>
        </w:rPr>
        <w:t xml:space="preserve">Chức danh nghề nghiệp hạng III và tương đương: </w:t>
      </w:r>
      <w:r w:rsidRPr="000A1059">
        <w:rPr>
          <w:iCs/>
          <w:sz w:val="28"/>
          <w:szCs w:val="28"/>
          <w:lang w:val="vi-VN"/>
        </w:rPr>
        <w:t>Số</w:t>
      </w:r>
      <w:r w:rsidR="00D9124A">
        <w:rPr>
          <w:iCs/>
          <w:sz w:val="28"/>
          <w:szCs w:val="28"/>
          <w:lang w:val="vi-VN"/>
        </w:rPr>
        <w:t xml:space="preserve"> </w:t>
      </w:r>
      <w:r w:rsidRPr="000A1059">
        <w:rPr>
          <w:iCs/>
          <w:sz w:val="28"/>
          <w:szCs w:val="28"/>
          <w:lang w:val="vi-VN"/>
        </w:rPr>
        <w:t xml:space="preserve">lượng: </w:t>
      </w:r>
      <w:r w:rsidR="00D9124A">
        <w:rPr>
          <w:iCs/>
          <w:sz w:val="28"/>
          <w:szCs w:val="28"/>
        </w:rPr>
        <w:t xml:space="preserve">06 </w:t>
      </w:r>
      <w:r w:rsidRPr="000A1059">
        <w:rPr>
          <w:iCs/>
          <w:sz w:val="28"/>
          <w:szCs w:val="28"/>
          <w:lang w:val="vi-VN"/>
        </w:rPr>
        <w:t>Tỷ lệ:</w:t>
      </w:r>
      <w:r w:rsidR="0058099A">
        <w:rPr>
          <w:iCs/>
          <w:sz w:val="28"/>
          <w:szCs w:val="28"/>
        </w:rPr>
        <w:t xml:space="preserve"> 20,6</w:t>
      </w:r>
      <w:r w:rsidRPr="000A1059">
        <w:rPr>
          <w:iCs/>
          <w:sz w:val="28"/>
          <w:szCs w:val="28"/>
          <w:lang w:val="vi-VN"/>
        </w:rPr>
        <w:t xml:space="preserve"> %</w:t>
      </w:r>
      <w:r w:rsidRPr="000A1059">
        <w:rPr>
          <w:iCs/>
          <w:sz w:val="28"/>
          <w:szCs w:val="28"/>
        </w:rPr>
        <w:t>;</w:t>
      </w:r>
    </w:p>
    <w:p w:rsidR="000A1059" w:rsidRPr="000A1059" w:rsidRDefault="000A1059" w:rsidP="007D700D">
      <w:pPr>
        <w:spacing w:line="360" w:lineRule="exact"/>
        <w:ind w:firstLine="573"/>
        <w:rPr>
          <w:sz w:val="28"/>
          <w:szCs w:val="28"/>
        </w:rPr>
      </w:pPr>
      <w:r w:rsidRPr="000A1059">
        <w:rPr>
          <w:iCs/>
          <w:sz w:val="28"/>
          <w:szCs w:val="28"/>
          <w:lang w:val="vi-VN"/>
        </w:rPr>
        <w:t xml:space="preserve">- </w:t>
      </w:r>
      <w:r w:rsidRPr="000A1059">
        <w:rPr>
          <w:iCs/>
          <w:sz w:val="28"/>
          <w:szCs w:val="28"/>
        </w:rPr>
        <w:t>Chức danh nghề nghiệp hạng IV và tương đương</w:t>
      </w:r>
      <w:r w:rsidR="0058099A">
        <w:rPr>
          <w:iCs/>
          <w:sz w:val="28"/>
          <w:szCs w:val="28"/>
          <w:lang w:val="vi-VN"/>
        </w:rPr>
        <w:t>:</w:t>
      </w:r>
      <w:r w:rsidRPr="000A1059">
        <w:rPr>
          <w:iCs/>
          <w:sz w:val="28"/>
          <w:szCs w:val="28"/>
        </w:rPr>
        <w:t>S</w:t>
      </w:r>
      <w:r w:rsidRPr="000A1059">
        <w:rPr>
          <w:iCs/>
          <w:sz w:val="28"/>
          <w:szCs w:val="28"/>
          <w:lang w:val="vi-VN"/>
        </w:rPr>
        <w:t>ố</w:t>
      </w:r>
      <w:r w:rsidR="00D9124A">
        <w:rPr>
          <w:iCs/>
          <w:sz w:val="28"/>
          <w:szCs w:val="28"/>
          <w:lang w:val="vi-VN"/>
        </w:rPr>
        <w:t xml:space="preserve"> </w:t>
      </w:r>
      <w:r w:rsidRPr="000A1059">
        <w:rPr>
          <w:iCs/>
          <w:sz w:val="28"/>
          <w:szCs w:val="28"/>
          <w:lang w:val="vi-VN"/>
        </w:rPr>
        <w:t>lượ</w:t>
      </w:r>
      <w:r w:rsidR="0058099A">
        <w:rPr>
          <w:iCs/>
          <w:sz w:val="28"/>
          <w:szCs w:val="28"/>
          <w:lang w:val="vi-VN"/>
        </w:rPr>
        <w:t>ng: 09</w:t>
      </w:r>
      <w:r w:rsidRPr="000A1059">
        <w:rPr>
          <w:iCs/>
          <w:sz w:val="28"/>
          <w:szCs w:val="28"/>
          <w:lang w:val="vi-VN"/>
        </w:rPr>
        <w:t xml:space="preserve"> Tỷ lệ:</w:t>
      </w:r>
      <w:r w:rsidR="0058099A">
        <w:rPr>
          <w:iCs/>
          <w:sz w:val="28"/>
          <w:szCs w:val="28"/>
        </w:rPr>
        <w:t xml:space="preserve"> 31,0</w:t>
      </w:r>
      <w:r w:rsidR="00D9124A">
        <w:rPr>
          <w:iCs/>
          <w:sz w:val="28"/>
          <w:szCs w:val="28"/>
        </w:rPr>
        <w:t xml:space="preserve"> </w:t>
      </w:r>
      <w:r w:rsidRPr="000A1059">
        <w:rPr>
          <w:iCs/>
          <w:sz w:val="28"/>
          <w:szCs w:val="28"/>
          <w:lang w:val="vi-VN"/>
        </w:rPr>
        <w:t>%</w:t>
      </w:r>
      <w:r w:rsidRPr="000A1059">
        <w:rPr>
          <w:sz w:val="28"/>
          <w:szCs w:val="28"/>
        </w:rPr>
        <w:t>;</w:t>
      </w:r>
    </w:p>
    <w:p w:rsidR="000A1059" w:rsidRPr="000A1059" w:rsidRDefault="000A1059" w:rsidP="007D700D">
      <w:pPr>
        <w:spacing w:line="360" w:lineRule="exact"/>
        <w:ind w:firstLine="573"/>
        <w:jc w:val="both"/>
        <w:rPr>
          <w:sz w:val="28"/>
          <w:szCs w:val="28"/>
        </w:rPr>
      </w:pPr>
      <w:r w:rsidRPr="000A1059">
        <w:rPr>
          <w:iCs/>
          <w:sz w:val="28"/>
          <w:szCs w:val="28"/>
          <w:lang w:val="vi-VN"/>
        </w:rPr>
        <w:t xml:space="preserve">- </w:t>
      </w:r>
      <w:r w:rsidRPr="000A1059">
        <w:rPr>
          <w:iCs/>
          <w:sz w:val="28"/>
          <w:szCs w:val="28"/>
        </w:rPr>
        <w:t>Chức danh nghề nghiệp hạng V và tương đương</w:t>
      </w:r>
      <w:r w:rsidRPr="000A1059">
        <w:rPr>
          <w:iCs/>
          <w:sz w:val="28"/>
          <w:szCs w:val="28"/>
          <w:lang w:val="vi-VN"/>
        </w:rPr>
        <w:t>:</w:t>
      </w:r>
      <w:r w:rsidRPr="000A1059">
        <w:rPr>
          <w:iCs/>
          <w:sz w:val="28"/>
          <w:szCs w:val="28"/>
          <w:lang w:val="vi-VN"/>
        </w:rPr>
        <w:tab/>
      </w:r>
      <w:r w:rsidR="001A7066">
        <w:rPr>
          <w:iCs/>
          <w:sz w:val="28"/>
          <w:szCs w:val="28"/>
        </w:rPr>
        <w:t xml:space="preserve">0  </w:t>
      </w:r>
      <w:r w:rsidRPr="000A1059">
        <w:rPr>
          <w:iCs/>
          <w:sz w:val="28"/>
          <w:szCs w:val="28"/>
        </w:rPr>
        <w:t>S</w:t>
      </w:r>
      <w:r w:rsidRPr="000A1059">
        <w:rPr>
          <w:iCs/>
          <w:sz w:val="28"/>
          <w:szCs w:val="28"/>
          <w:lang w:val="vi-VN"/>
        </w:rPr>
        <w:t>ố lượ</w:t>
      </w:r>
      <w:r w:rsidR="00D9124A">
        <w:rPr>
          <w:iCs/>
          <w:sz w:val="28"/>
          <w:szCs w:val="28"/>
          <w:lang w:val="vi-VN"/>
        </w:rPr>
        <w:t>ng:</w:t>
      </w:r>
      <w:r w:rsidR="0058099A">
        <w:rPr>
          <w:iCs/>
          <w:sz w:val="28"/>
          <w:szCs w:val="28"/>
        </w:rPr>
        <w:t xml:space="preserve"> </w:t>
      </w:r>
      <w:r w:rsidR="00D9124A">
        <w:rPr>
          <w:iCs/>
          <w:sz w:val="28"/>
          <w:szCs w:val="28"/>
          <w:lang w:val="vi-VN"/>
        </w:rPr>
        <w:t>0</w:t>
      </w:r>
      <w:r w:rsidRPr="000A1059">
        <w:rPr>
          <w:iCs/>
          <w:sz w:val="28"/>
          <w:szCs w:val="28"/>
          <w:lang w:val="vi-VN"/>
        </w:rPr>
        <w:t xml:space="preserve"> Tỷ lệ:</w:t>
      </w:r>
      <w:r w:rsidR="00D9124A">
        <w:rPr>
          <w:iCs/>
          <w:sz w:val="28"/>
          <w:szCs w:val="28"/>
        </w:rPr>
        <w:t xml:space="preserve"> 0 </w:t>
      </w:r>
      <w:r w:rsidRPr="000A1059">
        <w:rPr>
          <w:iCs/>
          <w:sz w:val="28"/>
          <w:szCs w:val="28"/>
          <w:lang w:val="vi-VN"/>
        </w:rPr>
        <w:t>%</w:t>
      </w:r>
      <w:r w:rsidR="00D9124A">
        <w:rPr>
          <w:sz w:val="28"/>
          <w:szCs w:val="28"/>
          <w:lang w:val="vi-VN"/>
        </w:rPr>
        <w:t>;</w:t>
      </w:r>
    </w:p>
    <w:p w:rsidR="000A1059" w:rsidRPr="000A1059" w:rsidRDefault="000A1059" w:rsidP="007D700D">
      <w:pPr>
        <w:spacing w:line="360" w:lineRule="exact"/>
        <w:ind w:firstLine="573"/>
        <w:jc w:val="both"/>
        <w:rPr>
          <w:sz w:val="28"/>
          <w:szCs w:val="28"/>
        </w:rPr>
      </w:pPr>
      <w:r w:rsidRPr="000A1059">
        <w:rPr>
          <w:iCs/>
          <w:sz w:val="28"/>
          <w:szCs w:val="28"/>
          <w:lang w:val="vi-VN"/>
        </w:rPr>
        <w:t xml:space="preserve">- </w:t>
      </w:r>
      <w:r w:rsidRPr="000A1059">
        <w:rPr>
          <w:iCs/>
          <w:sz w:val="28"/>
          <w:szCs w:val="28"/>
        </w:rPr>
        <w:t>Chức danh nghề nghiệp hạng khác</w:t>
      </w:r>
      <w:r w:rsidRPr="000A1059">
        <w:rPr>
          <w:iCs/>
          <w:sz w:val="28"/>
          <w:szCs w:val="28"/>
          <w:lang w:val="vi-VN"/>
        </w:rPr>
        <w:t>:</w:t>
      </w:r>
      <w:r w:rsidRPr="000A1059">
        <w:rPr>
          <w:iCs/>
          <w:sz w:val="28"/>
          <w:szCs w:val="28"/>
        </w:rPr>
        <w:t xml:space="preserve"> S</w:t>
      </w:r>
      <w:r w:rsidRPr="000A1059">
        <w:rPr>
          <w:iCs/>
          <w:sz w:val="28"/>
          <w:szCs w:val="28"/>
          <w:lang w:val="vi-VN"/>
        </w:rPr>
        <w:t xml:space="preserve">ố lượng: </w:t>
      </w:r>
      <w:r w:rsidR="0058099A">
        <w:rPr>
          <w:iCs/>
          <w:sz w:val="28"/>
          <w:szCs w:val="28"/>
        </w:rPr>
        <w:t>04</w:t>
      </w:r>
      <w:r w:rsidRPr="000A1059">
        <w:rPr>
          <w:iCs/>
          <w:sz w:val="28"/>
          <w:szCs w:val="28"/>
          <w:lang w:val="vi-VN"/>
        </w:rPr>
        <w:t xml:space="preserve"> Tỷ lệ:</w:t>
      </w:r>
      <w:r w:rsidR="0058099A">
        <w:rPr>
          <w:iCs/>
          <w:sz w:val="28"/>
          <w:szCs w:val="28"/>
        </w:rPr>
        <w:t xml:space="preserve"> 13,8</w:t>
      </w:r>
      <w:r w:rsidRPr="000A1059">
        <w:rPr>
          <w:iCs/>
          <w:sz w:val="28"/>
          <w:szCs w:val="28"/>
          <w:lang w:val="vi-VN"/>
        </w:rPr>
        <w:t>%</w:t>
      </w:r>
      <w:r w:rsidRPr="000A1059">
        <w:rPr>
          <w:sz w:val="28"/>
          <w:szCs w:val="28"/>
        </w:rPr>
        <w:t>;</w:t>
      </w:r>
    </w:p>
    <w:p w:rsidR="000A1059" w:rsidRPr="000A1059" w:rsidRDefault="000A1059" w:rsidP="007D700D">
      <w:pPr>
        <w:spacing w:line="360" w:lineRule="exact"/>
        <w:ind w:firstLine="573"/>
        <w:jc w:val="both"/>
        <w:rPr>
          <w:sz w:val="28"/>
          <w:szCs w:val="28"/>
          <w:lang w:val="vi-VN"/>
        </w:rPr>
      </w:pPr>
      <w:r w:rsidRPr="000A1059">
        <w:rPr>
          <w:sz w:val="28"/>
          <w:szCs w:val="28"/>
          <w:lang w:val="vi-VN"/>
        </w:rPr>
        <w:t>Các tiêu chí khác:</w:t>
      </w:r>
    </w:p>
    <w:p w:rsidR="000A1059" w:rsidRPr="000A1059" w:rsidRDefault="000A1059" w:rsidP="007D700D">
      <w:pPr>
        <w:tabs>
          <w:tab w:val="left" w:pos="720"/>
        </w:tabs>
        <w:spacing w:line="360" w:lineRule="exact"/>
        <w:ind w:firstLine="573"/>
        <w:jc w:val="both"/>
        <w:rPr>
          <w:sz w:val="28"/>
          <w:szCs w:val="28"/>
        </w:rPr>
      </w:pPr>
      <w:r w:rsidRPr="000A1059">
        <w:rPr>
          <w:sz w:val="28"/>
          <w:szCs w:val="28"/>
          <w:lang w:val="vi-VN"/>
        </w:rPr>
        <w:t>- Ngoại ngữ:</w:t>
      </w:r>
      <w:r w:rsidR="00D9124A">
        <w:rPr>
          <w:sz w:val="28"/>
          <w:szCs w:val="28"/>
        </w:rPr>
        <w:t xml:space="preserve"> C</w:t>
      </w:r>
      <w:r w:rsidRPr="000A1059">
        <w:rPr>
          <w:sz w:val="28"/>
          <w:szCs w:val="28"/>
          <w:lang w:val="vi-VN"/>
        </w:rPr>
        <w:t xml:space="preserve">hứng chỉ </w:t>
      </w:r>
      <w:r w:rsidRPr="000A1059">
        <w:rPr>
          <w:sz w:val="28"/>
          <w:szCs w:val="28"/>
        </w:rPr>
        <w:t xml:space="preserve">tiếng </w:t>
      </w:r>
      <w:r w:rsidRPr="000A1059">
        <w:rPr>
          <w:sz w:val="28"/>
          <w:szCs w:val="28"/>
          <w:lang w:val="vi-VN"/>
        </w:rPr>
        <w:t>Anh</w:t>
      </w:r>
      <w:r w:rsidRPr="000A1059">
        <w:rPr>
          <w:sz w:val="28"/>
          <w:szCs w:val="28"/>
        </w:rPr>
        <w:t xml:space="preserve"> </w:t>
      </w:r>
      <w:r w:rsidRPr="000A1059">
        <w:rPr>
          <w:sz w:val="28"/>
          <w:szCs w:val="28"/>
          <w:lang w:val="vi-VN"/>
        </w:rPr>
        <w:t>C</w:t>
      </w:r>
      <w:r w:rsidR="00EC0F50">
        <w:rPr>
          <w:sz w:val="28"/>
          <w:szCs w:val="28"/>
        </w:rPr>
        <w:t>: 03</w:t>
      </w:r>
      <w:r w:rsidRPr="000A1059">
        <w:rPr>
          <w:sz w:val="28"/>
          <w:szCs w:val="28"/>
        </w:rPr>
        <w:t xml:space="preserve">; </w:t>
      </w:r>
      <w:r w:rsidRPr="000A1059">
        <w:rPr>
          <w:sz w:val="28"/>
          <w:szCs w:val="28"/>
          <w:lang w:val="vi-VN"/>
        </w:rPr>
        <w:t xml:space="preserve"> </w:t>
      </w:r>
      <w:r w:rsidRPr="000A1059">
        <w:rPr>
          <w:sz w:val="28"/>
          <w:szCs w:val="28"/>
        </w:rPr>
        <w:t>Chứng chỉ</w:t>
      </w:r>
      <w:r w:rsidR="00F65074">
        <w:rPr>
          <w:sz w:val="28"/>
          <w:szCs w:val="28"/>
        </w:rPr>
        <w:t xml:space="preserve"> B1: 03</w:t>
      </w:r>
      <w:r w:rsidR="00D9124A">
        <w:rPr>
          <w:sz w:val="28"/>
          <w:szCs w:val="28"/>
        </w:rPr>
        <w:t>; C</w:t>
      </w:r>
      <w:r w:rsidRPr="000A1059">
        <w:rPr>
          <w:sz w:val="28"/>
          <w:szCs w:val="28"/>
          <w:lang w:val="vi-VN"/>
        </w:rPr>
        <w:t>hứng chỉ  B</w:t>
      </w:r>
      <w:r w:rsidR="00D9124A">
        <w:rPr>
          <w:sz w:val="28"/>
          <w:szCs w:val="28"/>
        </w:rPr>
        <w:t>: 18</w:t>
      </w:r>
    </w:p>
    <w:p w:rsidR="000A1059" w:rsidRPr="000A1059" w:rsidRDefault="000A1059" w:rsidP="007D700D">
      <w:pPr>
        <w:tabs>
          <w:tab w:val="left" w:pos="720"/>
        </w:tabs>
        <w:spacing w:line="360" w:lineRule="exact"/>
        <w:ind w:firstLine="573"/>
        <w:jc w:val="both"/>
        <w:rPr>
          <w:sz w:val="28"/>
          <w:szCs w:val="28"/>
        </w:rPr>
      </w:pPr>
      <w:r w:rsidRPr="000A1059">
        <w:rPr>
          <w:sz w:val="28"/>
          <w:szCs w:val="28"/>
          <w:lang w:val="vi-VN"/>
        </w:rPr>
        <w:t xml:space="preserve">- </w:t>
      </w:r>
      <w:r w:rsidRPr="000A1059">
        <w:rPr>
          <w:sz w:val="28"/>
          <w:szCs w:val="28"/>
        </w:rPr>
        <w:t xml:space="preserve">Tin học : </w:t>
      </w:r>
      <w:r w:rsidRPr="000A1059">
        <w:rPr>
          <w:sz w:val="28"/>
          <w:szCs w:val="28"/>
          <w:lang w:val="vi-VN"/>
        </w:rPr>
        <w:t>Chứng chỉ</w:t>
      </w:r>
      <w:r w:rsidR="00F65074">
        <w:rPr>
          <w:sz w:val="28"/>
          <w:szCs w:val="28"/>
        </w:rPr>
        <w:t xml:space="preserve"> B: 21</w:t>
      </w:r>
      <w:r w:rsidRPr="000A1059">
        <w:rPr>
          <w:iCs/>
          <w:sz w:val="28"/>
          <w:szCs w:val="28"/>
        </w:rPr>
        <w:t xml:space="preserve"> người</w:t>
      </w:r>
    </w:p>
    <w:p w:rsidR="000A1059" w:rsidRPr="000A1059" w:rsidRDefault="000A1059" w:rsidP="007D700D">
      <w:pPr>
        <w:tabs>
          <w:tab w:val="left" w:pos="720"/>
        </w:tabs>
        <w:spacing w:line="360" w:lineRule="exact"/>
        <w:ind w:firstLine="573"/>
        <w:jc w:val="both"/>
        <w:rPr>
          <w:sz w:val="28"/>
          <w:szCs w:val="28"/>
        </w:rPr>
      </w:pPr>
      <w:r w:rsidRPr="000A1059">
        <w:rPr>
          <w:sz w:val="28"/>
          <w:szCs w:val="28"/>
          <w:lang w:val="vi-VN"/>
        </w:rPr>
        <w:t xml:space="preserve">- Giới tính: </w:t>
      </w:r>
      <w:r w:rsidR="00F65074">
        <w:rPr>
          <w:sz w:val="28"/>
          <w:szCs w:val="28"/>
        </w:rPr>
        <w:t>17</w:t>
      </w:r>
      <w:r w:rsidR="00D9124A">
        <w:rPr>
          <w:sz w:val="28"/>
          <w:szCs w:val="28"/>
        </w:rPr>
        <w:t xml:space="preserve"> </w:t>
      </w:r>
      <w:r w:rsidRPr="000A1059">
        <w:rPr>
          <w:sz w:val="28"/>
          <w:szCs w:val="28"/>
          <w:lang w:val="vi-VN"/>
        </w:rPr>
        <w:t xml:space="preserve">nam, </w:t>
      </w:r>
      <w:r w:rsidR="00F65074">
        <w:rPr>
          <w:sz w:val="28"/>
          <w:szCs w:val="28"/>
        </w:rPr>
        <w:t>12</w:t>
      </w:r>
      <w:r w:rsidRPr="000A1059">
        <w:rPr>
          <w:sz w:val="28"/>
          <w:szCs w:val="28"/>
          <w:lang w:val="vi-VN"/>
        </w:rPr>
        <w:t xml:space="preserve"> nữ</w:t>
      </w:r>
      <w:r w:rsidRPr="000A1059">
        <w:rPr>
          <w:sz w:val="28"/>
          <w:szCs w:val="28"/>
        </w:rPr>
        <w:t>.</w:t>
      </w:r>
    </w:p>
    <w:p w:rsidR="000A1059" w:rsidRPr="000A1059" w:rsidRDefault="000A1059" w:rsidP="007D700D">
      <w:pPr>
        <w:tabs>
          <w:tab w:val="left" w:pos="720"/>
        </w:tabs>
        <w:spacing w:line="360" w:lineRule="exact"/>
        <w:ind w:firstLine="573"/>
        <w:jc w:val="both"/>
        <w:rPr>
          <w:sz w:val="28"/>
          <w:szCs w:val="28"/>
        </w:rPr>
      </w:pPr>
      <w:r w:rsidRPr="000A1059">
        <w:rPr>
          <w:sz w:val="28"/>
          <w:szCs w:val="28"/>
          <w:lang w:val="vi-VN"/>
        </w:rPr>
        <w:t xml:space="preserve">- Tuổi đời: Trên 50 tuổi: </w:t>
      </w:r>
      <w:r w:rsidR="00D9124A">
        <w:rPr>
          <w:sz w:val="28"/>
          <w:szCs w:val="28"/>
        </w:rPr>
        <w:t xml:space="preserve">02 </w:t>
      </w:r>
      <w:r w:rsidRPr="000A1059">
        <w:rPr>
          <w:sz w:val="28"/>
          <w:szCs w:val="28"/>
          <w:lang w:val="vi-VN"/>
        </w:rPr>
        <w:t>người</w:t>
      </w:r>
      <w:r w:rsidRPr="000A1059">
        <w:rPr>
          <w:sz w:val="28"/>
          <w:szCs w:val="28"/>
        </w:rPr>
        <w:t xml:space="preserve"> </w:t>
      </w:r>
      <w:r w:rsidR="00C7165F">
        <w:rPr>
          <w:i/>
          <w:sz w:val="28"/>
          <w:szCs w:val="28"/>
        </w:rPr>
        <w:t>(nam: 01</w:t>
      </w:r>
      <w:r w:rsidR="00D9124A">
        <w:rPr>
          <w:i/>
          <w:sz w:val="28"/>
          <w:szCs w:val="28"/>
        </w:rPr>
        <w:t xml:space="preserve">  </w:t>
      </w:r>
      <w:r w:rsidRPr="000A1059">
        <w:rPr>
          <w:i/>
          <w:sz w:val="28"/>
          <w:szCs w:val="28"/>
        </w:rPr>
        <w:t>người, nữ</w:t>
      </w:r>
      <w:r w:rsidR="00C7165F">
        <w:rPr>
          <w:i/>
          <w:sz w:val="28"/>
          <w:szCs w:val="28"/>
        </w:rPr>
        <w:t>: 01</w:t>
      </w:r>
      <w:r w:rsidR="00D9124A">
        <w:rPr>
          <w:i/>
          <w:sz w:val="28"/>
          <w:szCs w:val="28"/>
        </w:rPr>
        <w:t xml:space="preserve"> </w:t>
      </w:r>
      <w:r w:rsidRPr="000A1059">
        <w:rPr>
          <w:i/>
          <w:sz w:val="28"/>
          <w:szCs w:val="28"/>
        </w:rPr>
        <w:t>người)</w:t>
      </w:r>
      <w:r w:rsidRPr="000A1059">
        <w:rPr>
          <w:sz w:val="28"/>
          <w:szCs w:val="28"/>
          <w:lang w:val="vi-VN"/>
        </w:rPr>
        <w:t xml:space="preserve">; từ </w:t>
      </w:r>
      <w:r w:rsidRPr="000A1059">
        <w:rPr>
          <w:sz w:val="28"/>
          <w:szCs w:val="28"/>
        </w:rPr>
        <w:t xml:space="preserve">40 </w:t>
      </w:r>
      <w:r w:rsidRPr="000A1059">
        <w:rPr>
          <w:sz w:val="28"/>
          <w:szCs w:val="28"/>
          <w:lang w:val="vi-VN"/>
        </w:rPr>
        <w:t xml:space="preserve">đến </w:t>
      </w:r>
      <w:r w:rsidRPr="000A1059">
        <w:rPr>
          <w:sz w:val="28"/>
          <w:szCs w:val="28"/>
        </w:rPr>
        <w:t>50 tuổi</w:t>
      </w:r>
      <w:r w:rsidRPr="000A1059">
        <w:rPr>
          <w:sz w:val="28"/>
          <w:szCs w:val="28"/>
          <w:lang w:val="vi-VN"/>
        </w:rPr>
        <w:t xml:space="preserve">: </w:t>
      </w:r>
      <w:r w:rsidR="00C7165F">
        <w:rPr>
          <w:sz w:val="28"/>
          <w:szCs w:val="28"/>
        </w:rPr>
        <w:t xml:space="preserve">04 </w:t>
      </w:r>
      <w:r w:rsidRPr="000A1059">
        <w:rPr>
          <w:sz w:val="28"/>
          <w:szCs w:val="28"/>
          <w:lang w:val="vi-VN"/>
        </w:rPr>
        <w:t>người</w:t>
      </w:r>
      <w:r w:rsidR="00C7165F">
        <w:rPr>
          <w:sz w:val="28"/>
          <w:szCs w:val="28"/>
        </w:rPr>
        <w:t xml:space="preserve"> (nam: 04 </w:t>
      </w:r>
      <w:r w:rsidRPr="000A1059">
        <w:rPr>
          <w:sz w:val="28"/>
          <w:szCs w:val="28"/>
        </w:rPr>
        <w:t>người, nữ</w:t>
      </w:r>
      <w:r w:rsidR="00C7165F">
        <w:rPr>
          <w:sz w:val="28"/>
          <w:szCs w:val="28"/>
        </w:rPr>
        <w:t xml:space="preserve">: 0 </w:t>
      </w:r>
      <w:r w:rsidRPr="000A1059">
        <w:rPr>
          <w:sz w:val="28"/>
          <w:szCs w:val="28"/>
        </w:rPr>
        <w:t>người)</w:t>
      </w:r>
      <w:r w:rsidRPr="000A1059">
        <w:rPr>
          <w:sz w:val="28"/>
          <w:szCs w:val="28"/>
          <w:lang w:val="vi-VN"/>
        </w:rPr>
        <w:t>; từ 3</w:t>
      </w:r>
      <w:r w:rsidRPr="000A1059">
        <w:rPr>
          <w:sz w:val="28"/>
          <w:szCs w:val="28"/>
        </w:rPr>
        <w:t>0</w:t>
      </w:r>
      <w:r w:rsidRPr="000A1059">
        <w:rPr>
          <w:sz w:val="28"/>
          <w:szCs w:val="28"/>
          <w:lang w:val="vi-VN"/>
        </w:rPr>
        <w:t xml:space="preserve"> đến 40:</w:t>
      </w:r>
      <w:r w:rsidR="00427476">
        <w:rPr>
          <w:sz w:val="28"/>
          <w:szCs w:val="28"/>
        </w:rPr>
        <w:t xml:space="preserve"> 14</w:t>
      </w:r>
      <w:r w:rsidRPr="000A1059">
        <w:rPr>
          <w:sz w:val="28"/>
          <w:szCs w:val="28"/>
        </w:rPr>
        <w:t xml:space="preserve"> người </w:t>
      </w:r>
      <w:r w:rsidR="00C7165F">
        <w:rPr>
          <w:i/>
          <w:sz w:val="28"/>
          <w:szCs w:val="28"/>
        </w:rPr>
        <w:t xml:space="preserve">(nam: 5 </w:t>
      </w:r>
      <w:r w:rsidRPr="000A1059">
        <w:rPr>
          <w:i/>
          <w:sz w:val="28"/>
          <w:szCs w:val="28"/>
        </w:rPr>
        <w:t>người, nữ</w:t>
      </w:r>
      <w:r w:rsidR="00427476">
        <w:rPr>
          <w:i/>
          <w:sz w:val="28"/>
          <w:szCs w:val="28"/>
        </w:rPr>
        <w:t>: 9</w:t>
      </w:r>
      <w:r w:rsidR="00C7165F">
        <w:rPr>
          <w:i/>
          <w:sz w:val="28"/>
          <w:szCs w:val="28"/>
        </w:rPr>
        <w:t xml:space="preserve"> </w:t>
      </w:r>
      <w:r w:rsidRPr="000A1059">
        <w:rPr>
          <w:i/>
          <w:sz w:val="28"/>
          <w:szCs w:val="28"/>
        </w:rPr>
        <w:t>người)</w:t>
      </w:r>
      <w:r w:rsidRPr="000A1059">
        <w:rPr>
          <w:sz w:val="28"/>
          <w:szCs w:val="28"/>
        </w:rPr>
        <w:t>; dưới 30 tuổ</w:t>
      </w:r>
      <w:r w:rsidR="00427476">
        <w:rPr>
          <w:sz w:val="28"/>
          <w:szCs w:val="28"/>
        </w:rPr>
        <w:t>i : 9</w:t>
      </w:r>
      <w:r w:rsidR="00C7165F">
        <w:rPr>
          <w:sz w:val="28"/>
          <w:szCs w:val="28"/>
        </w:rPr>
        <w:t xml:space="preserve"> </w:t>
      </w:r>
      <w:r w:rsidRPr="000A1059">
        <w:rPr>
          <w:sz w:val="28"/>
          <w:szCs w:val="28"/>
        </w:rPr>
        <w:t xml:space="preserve">người </w:t>
      </w:r>
      <w:r w:rsidR="00C7165F">
        <w:rPr>
          <w:i/>
          <w:sz w:val="28"/>
          <w:szCs w:val="28"/>
        </w:rPr>
        <w:t xml:space="preserve">(nam 6 </w:t>
      </w:r>
      <w:r w:rsidRPr="000A1059">
        <w:rPr>
          <w:i/>
          <w:sz w:val="28"/>
          <w:szCs w:val="28"/>
        </w:rPr>
        <w:t>người, nữ</w:t>
      </w:r>
      <w:r w:rsidR="00427476">
        <w:rPr>
          <w:i/>
          <w:sz w:val="28"/>
          <w:szCs w:val="28"/>
        </w:rPr>
        <w:t>: 3</w:t>
      </w:r>
      <w:r w:rsidR="00C7165F">
        <w:rPr>
          <w:i/>
          <w:sz w:val="28"/>
          <w:szCs w:val="28"/>
        </w:rPr>
        <w:t xml:space="preserve"> </w:t>
      </w:r>
      <w:r w:rsidRPr="000A1059">
        <w:rPr>
          <w:i/>
          <w:sz w:val="28"/>
          <w:szCs w:val="28"/>
        </w:rPr>
        <w:t>người)</w:t>
      </w:r>
      <w:r w:rsidRPr="000A1059">
        <w:rPr>
          <w:sz w:val="28"/>
          <w:szCs w:val="28"/>
        </w:rPr>
        <w:t xml:space="preserve"> .</w:t>
      </w:r>
    </w:p>
    <w:p w:rsidR="000A1059" w:rsidRPr="000A1059" w:rsidRDefault="000A1059" w:rsidP="007D700D">
      <w:pPr>
        <w:spacing w:line="360" w:lineRule="exact"/>
        <w:ind w:firstLine="573"/>
        <w:jc w:val="both"/>
        <w:rPr>
          <w:sz w:val="28"/>
          <w:szCs w:val="28"/>
        </w:rPr>
      </w:pPr>
      <w:r w:rsidRPr="000A1059">
        <w:rPr>
          <w:sz w:val="28"/>
          <w:szCs w:val="28"/>
          <w:lang w:val="vi-VN"/>
        </w:rPr>
        <w:lastRenderedPageBreak/>
        <w:t xml:space="preserve">- Thâm niên công tác: Trên 20 năm: </w:t>
      </w:r>
      <w:r w:rsidR="000534A2">
        <w:rPr>
          <w:sz w:val="28"/>
          <w:szCs w:val="28"/>
        </w:rPr>
        <w:t>04</w:t>
      </w:r>
      <w:r w:rsidRPr="000A1059">
        <w:rPr>
          <w:sz w:val="28"/>
          <w:szCs w:val="28"/>
          <w:lang w:val="vi-VN"/>
        </w:rPr>
        <w:t xml:space="preserve"> người; từ 1</w:t>
      </w:r>
      <w:r w:rsidRPr="000A1059">
        <w:rPr>
          <w:sz w:val="28"/>
          <w:szCs w:val="28"/>
        </w:rPr>
        <w:t>0</w:t>
      </w:r>
      <w:r w:rsidRPr="000A1059">
        <w:rPr>
          <w:sz w:val="28"/>
          <w:szCs w:val="28"/>
          <w:lang w:val="vi-VN"/>
        </w:rPr>
        <w:t>-20 năm:</w:t>
      </w:r>
      <w:r w:rsidR="000534A2">
        <w:rPr>
          <w:sz w:val="28"/>
          <w:szCs w:val="28"/>
        </w:rPr>
        <w:t xml:space="preserve"> 05 người</w:t>
      </w:r>
      <w:r w:rsidRPr="000A1059">
        <w:rPr>
          <w:sz w:val="28"/>
          <w:szCs w:val="28"/>
        </w:rPr>
        <w:t>; từ</w:t>
      </w:r>
      <w:r w:rsidR="00427476">
        <w:rPr>
          <w:sz w:val="28"/>
          <w:szCs w:val="28"/>
        </w:rPr>
        <w:t xml:space="preserve"> : 1-10 năm: 20</w:t>
      </w:r>
      <w:r w:rsidR="000534A2">
        <w:rPr>
          <w:sz w:val="28"/>
          <w:szCs w:val="28"/>
        </w:rPr>
        <w:t xml:space="preserve"> người.</w:t>
      </w:r>
    </w:p>
    <w:p w:rsidR="00F24833" w:rsidRPr="00F24833" w:rsidRDefault="00F24833" w:rsidP="007D700D">
      <w:pPr>
        <w:spacing w:line="360" w:lineRule="exact"/>
        <w:ind w:firstLine="574"/>
        <w:jc w:val="both"/>
        <w:rPr>
          <w:bCs/>
          <w:iCs/>
          <w:sz w:val="28"/>
          <w:szCs w:val="28"/>
          <w:lang w:val="vi-VN"/>
        </w:rPr>
      </w:pPr>
      <w:r w:rsidRPr="00F24833">
        <w:rPr>
          <w:bCs/>
          <w:iCs/>
          <w:sz w:val="28"/>
          <w:szCs w:val="28"/>
          <w:lang w:val="vi-VN"/>
        </w:rPr>
        <w:t>2. Thống kê thực trạng giao và sử dụng biên chế</w:t>
      </w:r>
      <w:r w:rsidRPr="00F24833">
        <w:rPr>
          <w:bCs/>
          <w:iCs/>
          <w:sz w:val="28"/>
          <w:szCs w:val="28"/>
        </w:rPr>
        <w:t xml:space="preserve"> (số lượng người làm việc)</w:t>
      </w:r>
      <w:r w:rsidRPr="00F24833">
        <w:rPr>
          <w:bCs/>
          <w:iCs/>
          <w:sz w:val="28"/>
          <w:szCs w:val="28"/>
          <w:lang w:val="vi-VN"/>
        </w:rPr>
        <w:t>:</w:t>
      </w:r>
    </w:p>
    <w:p w:rsidR="00F24833" w:rsidRPr="00F24833" w:rsidRDefault="00F24833" w:rsidP="007D700D">
      <w:pPr>
        <w:spacing w:line="360" w:lineRule="exact"/>
        <w:ind w:firstLine="574"/>
        <w:jc w:val="both"/>
        <w:rPr>
          <w:iCs/>
          <w:sz w:val="28"/>
          <w:szCs w:val="28"/>
          <w:lang w:val="vi-VN"/>
        </w:rPr>
      </w:pPr>
      <w:r w:rsidRPr="00F24833">
        <w:rPr>
          <w:iCs/>
          <w:sz w:val="28"/>
          <w:szCs w:val="28"/>
          <w:lang w:val="vi-VN"/>
        </w:rPr>
        <w:t xml:space="preserve">a) Số chỉ tiêu biên chế </w:t>
      </w:r>
      <w:r w:rsidRPr="00F24833">
        <w:rPr>
          <w:bCs/>
          <w:iCs/>
          <w:sz w:val="28"/>
          <w:szCs w:val="28"/>
        </w:rPr>
        <w:t xml:space="preserve">(số lượng người làm việc) </w:t>
      </w:r>
      <w:r w:rsidRPr="00F24833">
        <w:rPr>
          <w:iCs/>
          <w:sz w:val="28"/>
          <w:szCs w:val="28"/>
          <w:lang w:val="vi-VN"/>
        </w:rPr>
        <w:t>được giao năm 20</w:t>
      </w:r>
      <w:r w:rsidRPr="00F24833">
        <w:rPr>
          <w:iCs/>
          <w:sz w:val="28"/>
          <w:szCs w:val="28"/>
        </w:rPr>
        <w:t>21</w:t>
      </w:r>
      <w:r w:rsidRPr="00F24833">
        <w:rPr>
          <w:iCs/>
          <w:sz w:val="28"/>
          <w:szCs w:val="28"/>
          <w:lang w:val="vi-VN"/>
        </w:rPr>
        <w:t xml:space="preserve">: </w:t>
      </w:r>
      <w:r>
        <w:rPr>
          <w:iCs/>
          <w:sz w:val="28"/>
          <w:szCs w:val="28"/>
        </w:rPr>
        <w:t>33</w:t>
      </w:r>
      <w:r w:rsidRPr="00F24833">
        <w:rPr>
          <w:iCs/>
          <w:sz w:val="28"/>
          <w:szCs w:val="28"/>
          <w:lang w:val="vi-VN"/>
        </w:rPr>
        <w:t xml:space="preserve"> biên chế.</w:t>
      </w:r>
    </w:p>
    <w:p w:rsidR="00F24833" w:rsidRPr="00F24833" w:rsidRDefault="00F24833" w:rsidP="007D700D">
      <w:pPr>
        <w:spacing w:line="360" w:lineRule="exact"/>
        <w:ind w:firstLine="574"/>
        <w:jc w:val="both"/>
        <w:rPr>
          <w:iCs/>
          <w:sz w:val="28"/>
          <w:szCs w:val="28"/>
        </w:rPr>
      </w:pPr>
      <w:r w:rsidRPr="00F24833">
        <w:rPr>
          <w:iCs/>
          <w:sz w:val="28"/>
          <w:szCs w:val="28"/>
          <w:lang w:val="vi-VN"/>
        </w:rPr>
        <w:t xml:space="preserve">b) Số biên chế </w:t>
      </w:r>
      <w:r w:rsidRPr="00F24833">
        <w:rPr>
          <w:bCs/>
          <w:iCs/>
          <w:sz w:val="28"/>
          <w:szCs w:val="28"/>
        </w:rPr>
        <w:t xml:space="preserve">(số lượng người làm việc) </w:t>
      </w:r>
      <w:r w:rsidRPr="00F24833">
        <w:rPr>
          <w:iCs/>
          <w:sz w:val="28"/>
          <w:szCs w:val="28"/>
          <w:lang w:val="vi-VN"/>
        </w:rPr>
        <w:t xml:space="preserve">thực tế sử dụng: </w:t>
      </w:r>
    </w:p>
    <w:p w:rsidR="00F24833" w:rsidRPr="00F24833" w:rsidRDefault="00F24833" w:rsidP="007D700D">
      <w:pPr>
        <w:spacing w:line="360" w:lineRule="exact"/>
        <w:ind w:firstLine="574"/>
        <w:jc w:val="both"/>
        <w:rPr>
          <w:iCs/>
          <w:sz w:val="28"/>
          <w:szCs w:val="28"/>
        </w:rPr>
      </w:pPr>
      <w:r w:rsidRPr="00F24833">
        <w:rPr>
          <w:iCs/>
          <w:sz w:val="28"/>
          <w:szCs w:val="28"/>
        </w:rPr>
        <w:t xml:space="preserve">- Viên chức: </w:t>
      </w:r>
      <w:r>
        <w:rPr>
          <w:iCs/>
          <w:sz w:val="28"/>
          <w:szCs w:val="28"/>
        </w:rPr>
        <w:t>24</w:t>
      </w:r>
      <w:r w:rsidRPr="00F24833">
        <w:rPr>
          <w:iCs/>
          <w:sz w:val="28"/>
          <w:szCs w:val="28"/>
        </w:rPr>
        <w:t xml:space="preserve"> người;</w:t>
      </w:r>
      <w:r w:rsidRPr="00F24833">
        <w:rPr>
          <w:iCs/>
          <w:sz w:val="28"/>
          <w:szCs w:val="28"/>
          <w:lang w:val="vi-VN"/>
        </w:rPr>
        <w:t xml:space="preserve"> </w:t>
      </w:r>
      <w:r w:rsidRPr="00F24833">
        <w:rPr>
          <w:iCs/>
          <w:sz w:val="28"/>
          <w:szCs w:val="28"/>
        </w:rPr>
        <w:t>h</w:t>
      </w:r>
      <w:r w:rsidRPr="00F24833">
        <w:rPr>
          <w:iCs/>
          <w:sz w:val="28"/>
          <w:szCs w:val="28"/>
          <w:lang w:val="vi-VN"/>
        </w:rPr>
        <w:t>ợp đồng</w:t>
      </w:r>
      <w:r w:rsidRPr="00F24833">
        <w:rPr>
          <w:iCs/>
          <w:sz w:val="28"/>
          <w:szCs w:val="28"/>
        </w:rPr>
        <w:t xml:space="preserve"> chuyên môn </w:t>
      </w:r>
      <w:r w:rsidRPr="00F24833">
        <w:rPr>
          <w:iCs/>
          <w:sz w:val="28"/>
          <w:szCs w:val="28"/>
          <w:lang w:val="vi-VN"/>
        </w:rPr>
        <w:t xml:space="preserve">: </w:t>
      </w:r>
      <w:r>
        <w:rPr>
          <w:iCs/>
          <w:sz w:val="28"/>
          <w:szCs w:val="28"/>
        </w:rPr>
        <w:t xml:space="preserve">4 </w:t>
      </w:r>
      <w:r w:rsidRPr="00F24833">
        <w:rPr>
          <w:iCs/>
          <w:sz w:val="28"/>
          <w:szCs w:val="28"/>
          <w:lang w:val="vi-VN"/>
        </w:rPr>
        <w:t>lao động</w:t>
      </w:r>
      <w:r w:rsidRPr="00F24833">
        <w:rPr>
          <w:iCs/>
          <w:sz w:val="28"/>
          <w:szCs w:val="28"/>
        </w:rPr>
        <w:t>;</w:t>
      </w:r>
      <w:r w:rsidRPr="00F24833">
        <w:rPr>
          <w:iCs/>
          <w:sz w:val="28"/>
          <w:szCs w:val="28"/>
          <w:lang w:val="vi-VN"/>
        </w:rPr>
        <w:t xml:space="preserve"> </w:t>
      </w:r>
      <w:r w:rsidRPr="00F24833">
        <w:rPr>
          <w:iCs/>
          <w:sz w:val="28"/>
          <w:szCs w:val="28"/>
        </w:rPr>
        <w:t>h</w:t>
      </w:r>
      <w:r w:rsidRPr="00F24833">
        <w:rPr>
          <w:iCs/>
          <w:sz w:val="28"/>
          <w:szCs w:val="28"/>
          <w:lang w:val="vi-VN"/>
        </w:rPr>
        <w:t xml:space="preserve">ợp đồng </w:t>
      </w:r>
      <w:r w:rsidRPr="00F24833">
        <w:rPr>
          <w:iCs/>
          <w:sz w:val="28"/>
          <w:szCs w:val="28"/>
        </w:rPr>
        <w:t>theo NĐ 68 và 161</w:t>
      </w:r>
      <w:r w:rsidRPr="00F24833">
        <w:rPr>
          <w:iCs/>
          <w:sz w:val="28"/>
          <w:szCs w:val="28"/>
          <w:lang w:val="vi-VN"/>
        </w:rPr>
        <w:t xml:space="preserve">: </w:t>
      </w:r>
      <w:r w:rsidR="00342A78">
        <w:rPr>
          <w:iCs/>
          <w:sz w:val="28"/>
          <w:szCs w:val="28"/>
        </w:rPr>
        <w:t>0</w:t>
      </w:r>
      <w:r w:rsidRPr="00F24833">
        <w:rPr>
          <w:iCs/>
          <w:sz w:val="28"/>
          <w:szCs w:val="28"/>
          <w:lang w:val="vi-VN"/>
        </w:rPr>
        <w:t xml:space="preserve"> lao động</w:t>
      </w:r>
      <w:r w:rsidR="00342A78">
        <w:rPr>
          <w:iCs/>
          <w:sz w:val="28"/>
          <w:szCs w:val="28"/>
        </w:rPr>
        <w:t>; hợp đồng khác: 01 lao động.</w:t>
      </w:r>
      <w:r w:rsidRPr="00F24833">
        <w:rPr>
          <w:iCs/>
          <w:sz w:val="28"/>
          <w:szCs w:val="28"/>
          <w:lang w:val="vi-VN"/>
        </w:rPr>
        <w:t xml:space="preserve"> </w:t>
      </w:r>
    </w:p>
    <w:p w:rsidR="000A1059" w:rsidRPr="007D700D" w:rsidRDefault="00F24833" w:rsidP="007D700D">
      <w:pPr>
        <w:spacing w:line="360" w:lineRule="exact"/>
        <w:ind w:firstLine="567"/>
        <w:jc w:val="both"/>
        <w:rPr>
          <w:iCs/>
          <w:sz w:val="28"/>
          <w:szCs w:val="28"/>
        </w:rPr>
      </w:pPr>
      <w:r w:rsidRPr="00F24833">
        <w:rPr>
          <w:sz w:val="28"/>
          <w:szCs w:val="28"/>
          <w:lang w:val="vi-VN"/>
        </w:rPr>
        <w:t xml:space="preserve">3. Việc thống kê thực trạng đội ngũ viên chức trong đơn vị tổng hợp tại </w:t>
      </w:r>
      <w:r w:rsidRPr="00F24833">
        <w:rPr>
          <w:b/>
          <w:sz w:val="28"/>
          <w:szCs w:val="28"/>
          <w:lang w:val="vi-VN"/>
        </w:rPr>
        <w:t xml:space="preserve">Phụ lục </w:t>
      </w:r>
      <w:r w:rsidRPr="00F24833">
        <w:rPr>
          <w:b/>
          <w:sz w:val="28"/>
          <w:szCs w:val="28"/>
        </w:rPr>
        <w:t xml:space="preserve">III </w:t>
      </w:r>
      <w:r w:rsidRPr="00F24833">
        <w:rPr>
          <w:sz w:val="28"/>
          <w:szCs w:val="28"/>
        </w:rPr>
        <w:t>đính kèm</w:t>
      </w:r>
      <w:r w:rsidRPr="00F24833">
        <w:rPr>
          <w:sz w:val="28"/>
          <w:szCs w:val="28"/>
          <w:lang w:val="vi-VN"/>
        </w:rPr>
        <w:t>.</w:t>
      </w:r>
    </w:p>
    <w:p w:rsidR="000E39FA" w:rsidRPr="007D700D" w:rsidRDefault="007D700D" w:rsidP="007D700D">
      <w:pPr>
        <w:spacing w:line="360" w:lineRule="exact"/>
        <w:ind w:firstLine="573"/>
        <w:jc w:val="both"/>
        <w:rPr>
          <w:b/>
          <w:sz w:val="28"/>
          <w:szCs w:val="28"/>
          <w:lang w:val="vi-VN"/>
        </w:rPr>
      </w:pPr>
      <w:r w:rsidRPr="007D700D">
        <w:rPr>
          <w:b/>
          <w:sz w:val="28"/>
          <w:szCs w:val="28"/>
          <w:lang w:val="vi-VN"/>
        </w:rPr>
        <w:t>V</w:t>
      </w:r>
      <w:r w:rsidR="00947567" w:rsidRPr="007D700D">
        <w:rPr>
          <w:b/>
          <w:sz w:val="28"/>
          <w:szCs w:val="28"/>
          <w:lang w:val="vi-VN"/>
        </w:rPr>
        <w:t>. NHẬN XÉT, ĐÁNH GIÁ</w:t>
      </w:r>
    </w:p>
    <w:p w:rsidR="00AD54F4" w:rsidRPr="00947567" w:rsidRDefault="00AD54F4" w:rsidP="007D700D">
      <w:pPr>
        <w:spacing w:line="360" w:lineRule="exact"/>
        <w:ind w:firstLine="510"/>
        <w:jc w:val="both"/>
        <w:rPr>
          <w:rFonts w:eastAsia="Times New Roman"/>
          <w:sz w:val="28"/>
          <w:szCs w:val="28"/>
          <w:lang w:eastAsia="en-US"/>
        </w:rPr>
      </w:pPr>
      <w:r w:rsidRPr="00947567">
        <w:rPr>
          <w:rFonts w:eastAsia="Times New Roman"/>
          <w:sz w:val="28"/>
          <w:szCs w:val="28"/>
          <w:lang w:eastAsia="en-US"/>
        </w:rPr>
        <w:t xml:space="preserve">- Về biên chế được giao và sử dụng: Số lượng cán bộ, giáo viên đảm bảo, đối với nhân viên chưa đảm bảo số lượng công việc như: Nhân viên Thư viện, nhân viên thiết bị, nhân viên </w:t>
      </w:r>
      <w:r w:rsidR="00D6711A" w:rsidRPr="00947567">
        <w:rPr>
          <w:rFonts w:eastAsia="Times New Roman"/>
          <w:sz w:val="28"/>
          <w:szCs w:val="28"/>
          <w:lang w:eastAsia="en-US"/>
        </w:rPr>
        <w:t>Văn thư</w:t>
      </w:r>
      <w:r w:rsidR="00FC7B3A" w:rsidRPr="00947567">
        <w:rPr>
          <w:rFonts w:eastAsia="Times New Roman"/>
          <w:sz w:val="28"/>
          <w:szCs w:val="28"/>
          <w:lang w:eastAsia="en-US"/>
        </w:rPr>
        <w:t>, Nhân viên Y tế</w:t>
      </w:r>
      <w:r w:rsidR="00D6711A" w:rsidRPr="00947567">
        <w:rPr>
          <w:rFonts w:eastAsia="Times New Roman"/>
          <w:sz w:val="28"/>
          <w:szCs w:val="28"/>
          <w:lang w:eastAsia="en-US"/>
        </w:rPr>
        <w:t xml:space="preserve"> và nhân viên Bảo vệ</w:t>
      </w:r>
      <w:r w:rsidRPr="00947567">
        <w:rPr>
          <w:rFonts w:eastAsia="Times New Roman"/>
          <w:sz w:val="28"/>
          <w:szCs w:val="28"/>
          <w:lang w:eastAsia="en-US"/>
        </w:rPr>
        <w:t>.</w:t>
      </w:r>
    </w:p>
    <w:p w:rsidR="00AD54F4" w:rsidRPr="00947567" w:rsidRDefault="00AD54F4" w:rsidP="007D700D">
      <w:pPr>
        <w:spacing w:line="360" w:lineRule="exact"/>
        <w:ind w:firstLine="510"/>
        <w:jc w:val="both"/>
        <w:rPr>
          <w:rFonts w:eastAsia="Times New Roman"/>
          <w:sz w:val="28"/>
          <w:szCs w:val="28"/>
          <w:lang w:eastAsia="en-US"/>
        </w:rPr>
      </w:pPr>
      <w:r w:rsidRPr="00947567">
        <w:rPr>
          <w:rFonts w:eastAsia="Times New Roman"/>
          <w:sz w:val="28"/>
          <w:szCs w:val="28"/>
          <w:lang w:eastAsia="en-US"/>
        </w:rPr>
        <w:t>- Việc đáp ứng và sự phù hợp với yêu cầu, nhiệm vụ của đội ngũ cán bộ, viên chức và người lao động: Đáp ứng và phù hợp với yêu cầu nhiệm vụ.</w:t>
      </w:r>
    </w:p>
    <w:p w:rsidR="00AD54F4" w:rsidRPr="00947567" w:rsidRDefault="00AD54F4" w:rsidP="007D700D">
      <w:pPr>
        <w:spacing w:line="360" w:lineRule="exact"/>
        <w:ind w:firstLine="510"/>
        <w:jc w:val="both"/>
        <w:rPr>
          <w:rFonts w:eastAsia="Times New Roman"/>
          <w:sz w:val="28"/>
          <w:szCs w:val="28"/>
          <w:lang w:eastAsia="en-US"/>
        </w:rPr>
      </w:pPr>
      <w:r w:rsidRPr="00947567">
        <w:rPr>
          <w:rFonts w:eastAsia="Times New Roman"/>
          <w:sz w:val="28"/>
          <w:szCs w:val="28"/>
          <w:lang w:eastAsia="en-US"/>
        </w:rPr>
        <w:t xml:space="preserve">- Việc bố trí, sử dụng đội ngũ cán bộ, viên chức và người lao động: bố trí, sử dụng công việc hợp lý   </w:t>
      </w:r>
    </w:p>
    <w:p w:rsidR="000E39FA" w:rsidRPr="00BD5F09" w:rsidRDefault="000E39FA" w:rsidP="007D700D">
      <w:pPr>
        <w:spacing w:line="360" w:lineRule="exact"/>
        <w:ind w:firstLine="573"/>
        <w:jc w:val="center"/>
        <w:rPr>
          <w:b/>
          <w:color w:val="000000"/>
          <w:sz w:val="28"/>
          <w:szCs w:val="28"/>
        </w:rPr>
      </w:pPr>
      <w:r w:rsidRPr="00BD5F09">
        <w:rPr>
          <w:b/>
          <w:color w:val="000000"/>
          <w:sz w:val="28"/>
          <w:szCs w:val="28"/>
        </w:rPr>
        <w:t>Phần II</w:t>
      </w:r>
      <w:r>
        <w:rPr>
          <w:b/>
          <w:color w:val="000000"/>
          <w:sz w:val="28"/>
          <w:szCs w:val="28"/>
        </w:rPr>
        <w:t>I</w:t>
      </w:r>
    </w:p>
    <w:p w:rsidR="000E39FA" w:rsidRDefault="000E39FA" w:rsidP="007D700D">
      <w:pPr>
        <w:spacing w:line="360" w:lineRule="exact"/>
        <w:jc w:val="center"/>
        <w:rPr>
          <w:b/>
          <w:color w:val="000000"/>
          <w:sz w:val="28"/>
          <w:szCs w:val="28"/>
        </w:rPr>
      </w:pPr>
      <w:r w:rsidRPr="00BD5F09">
        <w:rPr>
          <w:b/>
          <w:color w:val="000000"/>
          <w:sz w:val="28"/>
          <w:szCs w:val="28"/>
        </w:rPr>
        <w:t>ĐỀ XU</w:t>
      </w:r>
      <w:r w:rsidR="00F83A69">
        <w:rPr>
          <w:b/>
          <w:color w:val="000000"/>
          <w:sz w:val="28"/>
          <w:szCs w:val="28"/>
        </w:rPr>
        <w:t>Ầ</w:t>
      </w:r>
      <w:r w:rsidRPr="00BD5F09">
        <w:rPr>
          <w:b/>
          <w:color w:val="000000"/>
          <w:sz w:val="28"/>
          <w:szCs w:val="28"/>
        </w:rPr>
        <w:t xml:space="preserve">T VỀ VỊ TRÍ VIỆC LÀM, SỐ LƯỢNG NGƯỜI LÀM VIỆC </w:t>
      </w:r>
    </w:p>
    <w:p w:rsidR="000E39FA" w:rsidRPr="007C7426" w:rsidRDefault="000E39FA" w:rsidP="007D700D">
      <w:pPr>
        <w:spacing w:line="360" w:lineRule="exact"/>
        <w:jc w:val="center"/>
        <w:rPr>
          <w:b/>
          <w:color w:val="000000"/>
          <w:sz w:val="12"/>
          <w:szCs w:val="12"/>
        </w:rPr>
      </w:pPr>
      <w:r w:rsidRPr="00BD5F09">
        <w:rPr>
          <w:b/>
          <w:color w:val="000000"/>
          <w:sz w:val="28"/>
          <w:szCs w:val="28"/>
        </w:rPr>
        <w:t>VÀ CƠ CẤU VIÊN CHỨC THEO CHỨC DANH NGHỀ NGHIỆP</w:t>
      </w:r>
    </w:p>
    <w:p w:rsidR="00053D75" w:rsidRPr="007D700D" w:rsidRDefault="00053D75" w:rsidP="007D700D">
      <w:pPr>
        <w:tabs>
          <w:tab w:val="left" w:pos="567"/>
        </w:tabs>
        <w:spacing w:line="360" w:lineRule="exact"/>
        <w:jc w:val="both"/>
        <w:rPr>
          <w:sz w:val="28"/>
          <w:szCs w:val="28"/>
        </w:rPr>
      </w:pPr>
      <w:r>
        <w:rPr>
          <w:b/>
          <w:color w:val="FF0000"/>
        </w:rPr>
        <w:tab/>
      </w:r>
      <w:r w:rsidRPr="007D700D">
        <w:rPr>
          <w:b/>
          <w:sz w:val="28"/>
          <w:szCs w:val="28"/>
        </w:rPr>
        <w:t>I. XÁC ĐỊNH VỊ TRÍ VIỆC LÀM</w:t>
      </w:r>
      <w:r w:rsidRPr="007D700D">
        <w:rPr>
          <w:sz w:val="28"/>
          <w:szCs w:val="28"/>
        </w:rPr>
        <w:t xml:space="preserve"> </w:t>
      </w:r>
    </w:p>
    <w:p w:rsidR="00053D75" w:rsidRPr="00053D75" w:rsidRDefault="00053D75" w:rsidP="007D700D">
      <w:pPr>
        <w:tabs>
          <w:tab w:val="left" w:pos="567"/>
        </w:tabs>
        <w:spacing w:line="360" w:lineRule="exact"/>
        <w:jc w:val="both"/>
        <w:rPr>
          <w:sz w:val="28"/>
          <w:szCs w:val="28"/>
        </w:rPr>
      </w:pPr>
      <w:r>
        <w:tab/>
      </w:r>
      <w:r w:rsidRPr="00053D75">
        <w:rPr>
          <w:sz w:val="28"/>
          <w:szCs w:val="28"/>
        </w:rPr>
        <w:t xml:space="preserve">1. Xác định danh mục vị trí việc làm trong đơn vị sự nghiệp công lập theo thứ tự sau: </w:t>
      </w:r>
    </w:p>
    <w:p w:rsidR="00053D75" w:rsidRPr="00053D75" w:rsidRDefault="00053D75" w:rsidP="007D700D">
      <w:pPr>
        <w:tabs>
          <w:tab w:val="left" w:pos="567"/>
        </w:tabs>
        <w:spacing w:line="360" w:lineRule="exact"/>
        <w:jc w:val="both"/>
        <w:rPr>
          <w:sz w:val="28"/>
          <w:szCs w:val="28"/>
        </w:rPr>
      </w:pPr>
      <w:r w:rsidRPr="00053D75">
        <w:rPr>
          <w:sz w:val="28"/>
          <w:szCs w:val="28"/>
        </w:rPr>
        <w:tab/>
        <w:t xml:space="preserve">a) Vị trí việc làm lãnh đạo, quản lý. </w:t>
      </w:r>
    </w:p>
    <w:p w:rsidR="00053D75" w:rsidRPr="00053D75" w:rsidRDefault="00053D75" w:rsidP="007D700D">
      <w:pPr>
        <w:tabs>
          <w:tab w:val="left" w:pos="567"/>
        </w:tabs>
        <w:spacing w:line="360" w:lineRule="exact"/>
        <w:jc w:val="both"/>
        <w:rPr>
          <w:sz w:val="28"/>
          <w:szCs w:val="28"/>
        </w:rPr>
      </w:pPr>
      <w:r w:rsidRPr="00053D75">
        <w:rPr>
          <w:sz w:val="28"/>
          <w:szCs w:val="28"/>
        </w:rPr>
        <w:tab/>
        <w:t>-.Vị trí cấp trưởng đơn vị sự nghiệp công lập</w:t>
      </w:r>
      <w:r>
        <w:rPr>
          <w:sz w:val="28"/>
          <w:szCs w:val="28"/>
        </w:rPr>
        <w:t xml:space="preserve">: </w:t>
      </w:r>
      <w:r w:rsidRPr="00053D75">
        <w:rPr>
          <w:sz w:val="28"/>
          <w:szCs w:val="28"/>
        </w:rPr>
        <w:t xml:space="preserve"> </w:t>
      </w:r>
      <w:r w:rsidRPr="00FC7B3A">
        <w:rPr>
          <w:rFonts w:eastAsia="Times New Roman"/>
          <w:sz w:val="28"/>
          <w:szCs w:val="28"/>
          <w:lang w:eastAsia="en-US"/>
        </w:rPr>
        <w:t>Vị trí Hiệu trưởng nhà trường</w:t>
      </w:r>
    </w:p>
    <w:p w:rsidR="00053D75" w:rsidRDefault="00053D75" w:rsidP="007D700D">
      <w:pPr>
        <w:tabs>
          <w:tab w:val="left" w:pos="567"/>
        </w:tabs>
        <w:spacing w:line="360" w:lineRule="exact"/>
        <w:jc w:val="both"/>
        <w:rPr>
          <w:sz w:val="28"/>
          <w:szCs w:val="28"/>
        </w:rPr>
      </w:pPr>
      <w:r w:rsidRPr="00053D75">
        <w:rPr>
          <w:sz w:val="28"/>
          <w:szCs w:val="28"/>
        </w:rPr>
        <w:tab/>
        <w:t>- Vị trí cấp phó của người đứng đầu đơn vị sự nghiệp công lập</w:t>
      </w:r>
      <w:r w:rsidR="00D952B5">
        <w:rPr>
          <w:sz w:val="28"/>
          <w:szCs w:val="28"/>
        </w:rPr>
        <w:t xml:space="preserve">: </w:t>
      </w:r>
      <w:r w:rsidR="00D952B5" w:rsidRPr="00FC7B3A">
        <w:rPr>
          <w:rFonts w:eastAsia="Times New Roman"/>
          <w:sz w:val="28"/>
          <w:szCs w:val="28"/>
          <w:lang w:eastAsia="en-US"/>
        </w:rPr>
        <w:t>Vị trí Phó hiệu trưởng nhà trường</w:t>
      </w:r>
      <w:r w:rsidRPr="00053D75">
        <w:rPr>
          <w:sz w:val="28"/>
          <w:szCs w:val="28"/>
        </w:rPr>
        <w:t xml:space="preserve">  </w:t>
      </w:r>
    </w:p>
    <w:p w:rsidR="00342A78" w:rsidRPr="00342A78" w:rsidRDefault="00342A78" w:rsidP="00342A78">
      <w:pPr>
        <w:tabs>
          <w:tab w:val="left" w:pos="567"/>
        </w:tabs>
        <w:spacing w:before="80"/>
        <w:jc w:val="both"/>
        <w:rPr>
          <w:sz w:val="28"/>
          <w:szCs w:val="28"/>
        </w:rPr>
      </w:pPr>
      <w:r>
        <w:tab/>
      </w:r>
      <w:r w:rsidRPr="00342A78">
        <w:rPr>
          <w:sz w:val="28"/>
          <w:szCs w:val="28"/>
        </w:rPr>
        <w:t>- Vị trí cấp trưởng tổ chức cấu thành đơn vị</w:t>
      </w:r>
      <w:r>
        <w:rPr>
          <w:sz w:val="28"/>
          <w:szCs w:val="28"/>
        </w:rPr>
        <w:t>: Tổ trưởng chuyên môn.</w:t>
      </w:r>
    </w:p>
    <w:p w:rsidR="00342A78" w:rsidRPr="00342A78" w:rsidRDefault="00342A78" w:rsidP="00342A78">
      <w:pPr>
        <w:tabs>
          <w:tab w:val="left" w:pos="567"/>
        </w:tabs>
        <w:spacing w:before="80"/>
        <w:jc w:val="both"/>
        <w:rPr>
          <w:sz w:val="28"/>
          <w:szCs w:val="28"/>
        </w:rPr>
      </w:pPr>
      <w:r w:rsidRPr="00342A78">
        <w:rPr>
          <w:sz w:val="28"/>
          <w:szCs w:val="28"/>
        </w:rPr>
        <w:tab/>
        <w:t>- Vị trí cấp phó tổ chức cấu thành đơn vị</w:t>
      </w:r>
      <w:r>
        <w:rPr>
          <w:sz w:val="28"/>
          <w:szCs w:val="28"/>
        </w:rPr>
        <w:t>: Tổ phó chuyên môn.</w:t>
      </w:r>
    </w:p>
    <w:p w:rsidR="00053D75" w:rsidRPr="00053D75" w:rsidRDefault="00053D75" w:rsidP="007D700D">
      <w:pPr>
        <w:tabs>
          <w:tab w:val="left" w:pos="567"/>
        </w:tabs>
        <w:spacing w:line="360" w:lineRule="exact"/>
        <w:jc w:val="both"/>
        <w:rPr>
          <w:sz w:val="28"/>
          <w:szCs w:val="28"/>
        </w:rPr>
      </w:pPr>
      <w:r w:rsidRPr="00053D75">
        <w:rPr>
          <w:sz w:val="28"/>
          <w:szCs w:val="28"/>
        </w:rPr>
        <w:tab/>
        <w:t xml:space="preserve">b) Vị trí việc làm chức danh nghề nghiệp chuyên ngành </w:t>
      </w:r>
    </w:p>
    <w:p w:rsidR="00053D75" w:rsidRDefault="00053D75" w:rsidP="007D700D">
      <w:pPr>
        <w:tabs>
          <w:tab w:val="left" w:pos="567"/>
        </w:tabs>
        <w:spacing w:line="360" w:lineRule="exact"/>
        <w:jc w:val="both"/>
        <w:rPr>
          <w:rFonts w:eastAsia="Times New Roman"/>
          <w:sz w:val="28"/>
          <w:szCs w:val="28"/>
          <w:lang w:eastAsia="en-US"/>
        </w:rPr>
      </w:pPr>
      <w:r w:rsidRPr="00053D75">
        <w:rPr>
          <w:sz w:val="28"/>
          <w:szCs w:val="28"/>
        </w:rPr>
        <w:tab/>
      </w:r>
      <w:r w:rsidR="00D952B5">
        <w:rPr>
          <w:sz w:val="28"/>
          <w:szCs w:val="28"/>
        </w:rPr>
        <w:t xml:space="preserve">- </w:t>
      </w:r>
      <w:r w:rsidR="00D952B5" w:rsidRPr="008F6238">
        <w:rPr>
          <w:rFonts w:eastAsia="Times New Roman"/>
          <w:sz w:val="28"/>
          <w:szCs w:val="28"/>
          <w:lang w:eastAsia="en-US"/>
        </w:rPr>
        <w:t>Vị trí  dạy môn Ngữ văn</w:t>
      </w:r>
    </w:p>
    <w:p w:rsidR="00D952B5" w:rsidRDefault="00D952B5" w:rsidP="007D700D">
      <w:pPr>
        <w:tabs>
          <w:tab w:val="left" w:pos="567"/>
        </w:tabs>
        <w:spacing w:line="360" w:lineRule="exact"/>
        <w:jc w:val="both"/>
        <w:rPr>
          <w:rFonts w:eastAsia="Times New Roman"/>
          <w:sz w:val="28"/>
          <w:szCs w:val="28"/>
          <w:lang w:eastAsia="en-US"/>
        </w:rPr>
      </w:pPr>
      <w:r>
        <w:rPr>
          <w:rFonts w:eastAsia="Times New Roman"/>
          <w:sz w:val="28"/>
          <w:szCs w:val="28"/>
          <w:lang w:eastAsia="en-US"/>
        </w:rPr>
        <w:tab/>
        <w:t xml:space="preserve">- </w:t>
      </w:r>
      <w:r w:rsidRPr="008F6238">
        <w:rPr>
          <w:rFonts w:eastAsia="Times New Roman"/>
          <w:sz w:val="28"/>
          <w:szCs w:val="28"/>
          <w:lang w:eastAsia="en-US"/>
        </w:rPr>
        <w:t>Vị trí  dạy môn Lịch sử</w:t>
      </w:r>
    </w:p>
    <w:p w:rsidR="00D952B5" w:rsidRDefault="00D952B5" w:rsidP="007D700D">
      <w:pPr>
        <w:tabs>
          <w:tab w:val="left" w:pos="567"/>
        </w:tabs>
        <w:spacing w:line="360" w:lineRule="exact"/>
        <w:jc w:val="both"/>
        <w:rPr>
          <w:rFonts w:eastAsia="Times New Roman"/>
          <w:sz w:val="28"/>
          <w:szCs w:val="28"/>
          <w:lang w:eastAsia="en-US"/>
        </w:rPr>
      </w:pPr>
      <w:r>
        <w:rPr>
          <w:rFonts w:eastAsia="Times New Roman"/>
          <w:sz w:val="28"/>
          <w:szCs w:val="28"/>
          <w:lang w:eastAsia="en-US"/>
        </w:rPr>
        <w:tab/>
        <w:t xml:space="preserve">- </w:t>
      </w:r>
      <w:r w:rsidRPr="008F6238">
        <w:rPr>
          <w:rFonts w:eastAsia="Times New Roman"/>
          <w:sz w:val="28"/>
          <w:szCs w:val="28"/>
          <w:lang w:eastAsia="en-US"/>
        </w:rPr>
        <w:t>Vị trí  dạy môn  Địa lý</w:t>
      </w:r>
    </w:p>
    <w:p w:rsidR="00D952B5" w:rsidRDefault="00D952B5" w:rsidP="007D700D">
      <w:pPr>
        <w:tabs>
          <w:tab w:val="left" w:pos="567"/>
        </w:tabs>
        <w:spacing w:line="360" w:lineRule="exact"/>
        <w:jc w:val="both"/>
        <w:rPr>
          <w:rFonts w:eastAsia="Times New Roman"/>
          <w:sz w:val="28"/>
          <w:szCs w:val="28"/>
          <w:lang w:eastAsia="en-US"/>
        </w:rPr>
      </w:pPr>
      <w:r>
        <w:rPr>
          <w:rFonts w:eastAsia="Times New Roman"/>
          <w:sz w:val="28"/>
          <w:szCs w:val="28"/>
          <w:lang w:eastAsia="en-US"/>
        </w:rPr>
        <w:tab/>
        <w:t xml:space="preserve">- </w:t>
      </w:r>
      <w:r w:rsidRPr="008F6238">
        <w:rPr>
          <w:rFonts w:eastAsia="Times New Roman"/>
          <w:sz w:val="28"/>
          <w:szCs w:val="28"/>
          <w:lang w:eastAsia="en-US"/>
        </w:rPr>
        <w:t>Vị trí  dạy môn  Anh văn</w:t>
      </w:r>
    </w:p>
    <w:p w:rsidR="00D952B5" w:rsidRDefault="00D952B5" w:rsidP="007D700D">
      <w:pPr>
        <w:tabs>
          <w:tab w:val="left" w:pos="567"/>
        </w:tabs>
        <w:spacing w:line="360" w:lineRule="exact"/>
        <w:jc w:val="both"/>
        <w:rPr>
          <w:rFonts w:eastAsia="Times New Roman"/>
          <w:sz w:val="28"/>
          <w:szCs w:val="28"/>
          <w:lang w:eastAsia="en-US"/>
        </w:rPr>
      </w:pPr>
      <w:r>
        <w:rPr>
          <w:rFonts w:eastAsia="Times New Roman"/>
          <w:sz w:val="28"/>
          <w:szCs w:val="28"/>
          <w:lang w:eastAsia="en-US"/>
        </w:rPr>
        <w:tab/>
        <w:t xml:space="preserve">- </w:t>
      </w:r>
      <w:r w:rsidRPr="008F6238">
        <w:rPr>
          <w:rFonts w:eastAsia="Times New Roman"/>
          <w:sz w:val="28"/>
          <w:szCs w:val="28"/>
          <w:lang w:eastAsia="en-US"/>
        </w:rPr>
        <w:t>Vị trí  dạy môn  giáo dục công dân</w:t>
      </w:r>
    </w:p>
    <w:p w:rsidR="00D952B5" w:rsidRDefault="00D952B5" w:rsidP="007D700D">
      <w:pPr>
        <w:tabs>
          <w:tab w:val="left" w:pos="567"/>
        </w:tabs>
        <w:spacing w:line="360" w:lineRule="exact"/>
        <w:jc w:val="both"/>
        <w:rPr>
          <w:rFonts w:eastAsia="Times New Roman"/>
          <w:sz w:val="28"/>
          <w:szCs w:val="28"/>
          <w:lang w:eastAsia="en-US"/>
        </w:rPr>
      </w:pPr>
      <w:r>
        <w:rPr>
          <w:sz w:val="28"/>
          <w:szCs w:val="28"/>
        </w:rPr>
        <w:tab/>
        <w:t xml:space="preserve">- </w:t>
      </w:r>
      <w:r w:rsidRPr="008F6238">
        <w:rPr>
          <w:rFonts w:eastAsia="Times New Roman"/>
          <w:sz w:val="28"/>
          <w:szCs w:val="28"/>
          <w:lang w:eastAsia="en-US"/>
        </w:rPr>
        <w:t>Vị trí  dạy môn  Toán</w:t>
      </w:r>
    </w:p>
    <w:p w:rsidR="00D952B5" w:rsidRDefault="00D952B5" w:rsidP="007D700D">
      <w:pPr>
        <w:tabs>
          <w:tab w:val="left" w:pos="567"/>
        </w:tabs>
        <w:spacing w:line="360" w:lineRule="exact"/>
        <w:jc w:val="both"/>
        <w:rPr>
          <w:rFonts w:eastAsia="Times New Roman"/>
          <w:sz w:val="28"/>
          <w:szCs w:val="28"/>
          <w:lang w:eastAsia="en-US"/>
        </w:rPr>
      </w:pPr>
      <w:r>
        <w:rPr>
          <w:rFonts w:eastAsia="Times New Roman"/>
          <w:sz w:val="28"/>
          <w:szCs w:val="28"/>
          <w:lang w:eastAsia="en-US"/>
        </w:rPr>
        <w:tab/>
        <w:t xml:space="preserve">- </w:t>
      </w:r>
      <w:r w:rsidRPr="008F6238">
        <w:rPr>
          <w:rFonts w:eastAsia="Times New Roman"/>
          <w:sz w:val="28"/>
          <w:szCs w:val="28"/>
          <w:lang w:eastAsia="en-US"/>
        </w:rPr>
        <w:t>Vị trí  dạy môn  Vật lý</w:t>
      </w:r>
    </w:p>
    <w:p w:rsidR="00D952B5" w:rsidRDefault="00D952B5" w:rsidP="007D700D">
      <w:pPr>
        <w:tabs>
          <w:tab w:val="left" w:pos="567"/>
        </w:tabs>
        <w:spacing w:line="360" w:lineRule="exact"/>
        <w:jc w:val="both"/>
        <w:rPr>
          <w:rFonts w:eastAsia="Times New Roman"/>
          <w:sz w:val="28"/>
          <w:szCs w:val="28"/>
          <w:lang w:eastAsia="en-US"/>
        </w:rPr>
      </w:pPr>
      <w:r>
        <w:rPr>
          <w:rFonts w:eastAsia="Times New Roman"/>
          <w:sz w:val="28"/>
          <w:szCs w:val="28"/>
          <w:lang w:eastAsia="en-US"/>
        </w:rPr>
        <w:tab/>
        <w:t xml:space="preserve">- </w:t>
      </w:r>
      <w:r w:rsidRPr="008F6238">
        <w:rPr>
          <w:rFonts w:eastAsia="Times New Roman"/>
          <w:sz w:val="28"/>
          <w:szCs w:val="28"/>
          <w:lang w:eastAsia="en-US"/>
        </w:rPr>
        <w:t>Vị trí  dạy môn Hóa học</w:t>
      </w:r>
    </w:p>
    <w:p w:rsidR="00D952B5" w:rsidRDefault="00D952B5" w:rsidP="007D700D">
      <w:pPr>
        <w:tabs>
          <w:tab w:val="left" w:pos="567"/>
        </w:tabs>
        <w:spacing w:line="360" w:lineRule="exact"/>
        <w:jc w:val="both"/>
        <w:rPr>
          <w:rFonts w:eastAsia="Times New Roman"/>
          <w:sz w:val="28"/>
          <w:szCs w:val="28"/>
          <w:lang w:eastAsia="en-US"/>
        </w:rPr>
      </w:pPr>
      <w:r>
        <w:rPr>
          <w:rFonts w:eastAsia="Times New Roman"/>
          <w:sz w:val="28"/>
          <w:szCs w:val="28"/>
          <w:lang w:eastAsia="en-US"/>
        </w:rPr>
        <w:tab/>
        <w:t xml:space="preserve">- </w:t>
      </w:r>
      <w:r w:rsidRPr="008F6238">
        <w:rPr>
          <w:rFonts w:eastAsia="Times New Roman"/>
          <w:sz w:val="28"/>
          <w:szCs w:val="28"/>
          <w:lang w:eastAsia="en-US"/>
        </w:rPr>
        <w:t>Vị trí  dạy môn Sinh</w:t>
      </w:r>
    </w:p>
    <w:p w:rsidR="00D952B5" w:rsidRDefault="00D952B5" w:rsidP="007D700D">
      <w:pPr>
        <w:tabs>
          <w:tab w:val="left" w:pos="567"/>
        </w:tabs>
        <w:spacing w:line="360" w:lineRule="exact"/>
        <w:jc w:val="both"/>
        <w:rPr>
          <w:rFonts w:eastAsia="Times New Roman"/>
          <w:sz w:val="28"/>
          <w:szCs w:val="28"/>
          <w:lang w:eastAsia="en-US"/>
        </w:rPr>
      </w:pPr>
      <w:r>
        <w:rPr>
          <w:rFonts w:eastAsia="Times New Roman"/>
          <w:sz w:val="28"/>
          <w:szCs w:val="28"/>
          <w:lang w:eastAsia="en-US"/>
        </w:rPr>
        <w:lastRenderedPageBreak/>
        <w:tab/>
        <w:t xml:space="preserve">- </w:t>
      </w:r>
      <w:r w:rsidRPr="008F6238">
        <w:rPr>
          <w:rFonts w:eastAsia="Times New Roman"/>
          <w:sz w:val="28"/>
          <w:szCs w:val="28"/>
          <w:lang w:eastAsia="en-US"/>
        </w:rPr>
        <w:t>Vị trí  dạy môn  công nghệ</w:t>
      </w:r>
    </w:p>
    <w:p w:rsidR="00D952B5" w:rsidRDefault="00D952B5" w:rsidP="007D700D">
      <w:pPr>
        <w:tabs>
          <w:tab w:val="left" w:pos="567"/>
        </w:tabs>
        <w:spacing w:line="360" w:lineRule="exact"/>
        <w:jc w:val="both"/>
        <w:rPr>
          <w:rFonts w:eastAsia="Times New Roman"/>
          <w:sz w:val="28"/>
          <w:szCs w:val="28"/>
          <w:lang w:eastAsia="en-US"/>
        </w:rPr>
      </w:pPr>
      <w:r>
        <w:rPr>
          <w:rFonts w:eastAsia="Times New Roman"/>
          <w:sz w:val="28"/>
          <w:szCs w:val="28"/>
          <w:lang w:eastAsia="en-US"/>
        </w:rPr>
        <w:tab/>
        <w:t xml:space="preserve">- </w:t>
      </w:r>
      <w:r w:rsidRPr="008F6238">
        <w:rPr>
          <w:rFonts w:eastAsia="Times New Roman"/>
          <w:sz w:val="28"/>
          <w:szCs w:val="28"/>
          <w:lang w:eastAsia="en-US"/>
        </w:rPr>
        <w:t>Vị trí  dạy môn Mỹ thuật</w:t>
      </w:r>
    </w:p>
    <w:p w:rsidR="00D952B5" w:rsidRDefault="00D952B5" w:rsidP="007D700D">
      <w:pPr>
        <w:tabs>
          <w:tab w:val="left" w:pos="567"/>
        </w:tabs>
        <w:spacing w:line="360" w:lineRule="exact"/>
        <w:jc w:val="both"/>
        <w:rPr>
          <w:rFonts w:eastAsia="Times New Roman"/>
          <w:sz w:val="28"/>
          <w:szCs w:val="28"/>
          <w:lang w:eastAsia="en-US"/>
        </w:rPr>
      </w:pPr>
      <w:r>
        <w:rPr>
          <w:rFonts w:eastAsia="Times New Roman"/>
          <w:sz w:val="28"/>
          <w:szCs w:val="28"/>
          <w:lang w:eastAsia="en-US"/>
        </w:rPr>
        <w:tab/>
        <w:t xml:space="preserve">- </w:t>
      </w:r>
      <w:r w:rsidRPr="008F6238">
        <w:rPr>
          <w:rFonts w:eastAsia="Times New Roman"/>
          <w:sz w:val="28"/>
          <w:szCs w:val="28"/>
          <w:lang w:eastAsia="en-US"/>
        </w:rPr>
        <w:t>Vị trí  dạy môn Âm nhạc</w:t>
      </w:r>
    </w:p>
    <w:p w:rsidR="00D952B5" w:rsidRDefault="00D952B5" w:rsidP="007D700D">
      <w:pPr>
        <w:tabs>
          <w:tab w:val="left" w:pos="567"/>
        </w:tabs>
        <w:spacing w:line="360" w:lineRule="exact"/>
        <w:jc w:val="both"/>
        <w:rPr>
          <w:rFonts w:eastAsia="Times New Roman"/>
          <w:sz w:val="28"/>
          <w:szCs w:val="28"/>
          <w:lang w:eastAsia="en-US"/>
        </w:rPr>
      </w:pPr>
      <w:r>
        <w:rPr>
          <w:rFonts w:eastAsia="Times New Roman"/>
          <w:sz w:val="28"/>
          <w:szCs w:val="28"/>
          <w:lang w:eastAsia="en-US"/>
        </w:rPr>
        <w:tab/>
        <w:t xml:space="preserve">- </w:t>
      </w:r>
      <w:r w:rsidRPr="008F6238">
        <w:rPr>
          <w:rFonts w:eastAsia="Times New Roman"/>
          <w:sz w:val="28"/>
          <w:szCs w:val="28"/>
          <w:lang w:eastAsia="en-US"/>
        </w:rPr>
        <w:t>Vị trí  dạy môn Thể dục thể thao</w:t>
      </w:r>
    </w:p>
    <w:p w:rsidR="00D952B5" w:rsidRDefault="00D952B5" w:rsidP="007D700D">
      <w:pPr>
        <w:tabs>
          <w:tab w:val="left" w:pos="567"/>
        </w:tabs>
        <w:spacing w:line="360" w:lineRule="exact"/>
        <w:jc w:val="both"/>
        <w:rPr>
          <w:rFonts w:eastAsia="Times New Roman"/>
          <w:sz w:val="28"/>
          <w:szCs w:val="28"/>
          <w:lang w:eastAsia="en-US"/>
        </w:rPr>
      </w:pPr>
      <w:r>
        <w:rPr>
          <w:rFonts w:eastAsia="Times New Roman"/>
          <w:sz w:val="28"/>
          <w:szCs w:val="28"/>
          <w:lang w:eastAsia="en-US"/>
        </w:rPr>
        <w:tab/>
        <w:t xml:space="preserve">- </w:t>
      </w:r>
      <w:r w:rsidRPr="008F6238">
        <w:rPr>
          <w:rFonts w:eastAsia="Times New Roman"/>
          <w:sz w:val="28"/>
          <w:szCs w:val="28"/>
          <w:lang w:eastAsia="en-US"/>
        </w:rPr>
        <w:t>Vị trí  dạy môn  Tin học</w:t>
      </w:r>
    </w:p>
    <w:p w:rsidR="00D952B5" w:rsidRDefault="00D952B5" w:rsidP="007D700D">
      <w:pPr>
        <w:tabs>
          <w:tab w:val="left" w:pos="567"/>
        </w:tabs>
        <w:spacing w:line="360" w:lineRule="exact"/>
        <w:jc w:val="both"/>
        <w:rPr>
          <w:rFonts w:eastAsia="Times New Roman"/>
          <w:sz w:val="28"/>
          <w:szCs w:val="28"/>
          <w:lang w:eastAsia="en-US"/>
        </w:rPr>
      </w:pPr>
      <w:r>
        <w:rPr>
          <w:rFonts w:eastAsia="Times New Roman"/>
          <w:sz w:val="28"/>
          <w:szCs w:val="28"/>
          <w:lang w:eastAsia="en-US"/>
        </w:rPr>
        <w:tab/>
        <w:t xml:space="preserve">- </w:t>
      </w:r>
      <w:r w:rsidRPr="008F6238">
        <w:rPr>
          <w:rFonts w:eastAsia="Times New Roman"/>
          <w:sz w:val="28"/>
          <w:szCs w:val="28"/>
          <w:lang w:eastAsia="en-US"/>
        </w:rPr>
        <w:t>Vị trí  tổng phụ trách</w:t>
      </w:r>
      <w:r w:rsidR="00342A78">
        <w:rPr>
          <w:rFonts w:eastAsia="Times New Roman"/>
          <w:sz w:val="28"/>
          <w:szCs w:val="28"/>
          <w:lang w:eastAsia="en-US"/>
        </w:rPr>
        <w:t xml:space="preserve"> Đội</w:t>
      </w:r>
    </w:p>
    <w:p w:rsidR="00D952B5" w:rsidRPr="00053D75" w:rsidRDefault="00D952B5" w:rsidP="007D700D">
      <w:pPr>
        <w:tabs>
          <w:tab w:val="left" w:pos="567"/>
        </w:tabs>
        <w:spacing w:line="360" w:lineRule="exact"/>
        <w:jc w:val="both"/>
        <w:rPr>
          <w:sz w:val="28"/>
          <w:szCs w:val="28"/>
        </w:rPr>
      </w:pPr>
      <w:r>
        <w:rPr>
          <w:rFonts w:eastAsia="Times New Roman"/>
          <w:sz w:val="28"/>
          <w:szCs w:val="28"/>
          <w:lang w:eastAsia="en-US"/>
        </w:rPr>
        <w:tab/>
        <w:t>- Vị trí dạy tiểu học</w:t>
      </w:r>
    </w:p>
    <w:p w:rsidR="00053D75" w:rsidRPr="00053D75" w:rsidRDefault="00053D75" w:rsidP="007D700D">
      <w:pPr>
        <w:tabs>
          <w:tab w:val="left" w:pos="567"/>
        </w:tabs>
        <w:spacing w:line="360" w:lineRule="exact"/>
        <w:jc w:val="both"/>
        <w:rPr>
          <w:sz w:val="28"/>
          <w:szCs w:val="28"/>
        </w:rPr>
      </w:pPr>
      <w:r w:rsidRPr="00053D75">
        <w:rPr>
          <w:sz w:val="28"/>
          <w:szCs w:val="28"/>
        </w:rPr>
        <w:tab/>
        <w:t xml:space="preserve">c) Vị trí việc làm chức danh nghề nghiệp chuyên môn dùng chung </w:t>
      </w:r>
    </w:p>
    <w:p w:rsidR="00D952B5" w:rsidRDefault="00D952B5" w:rsidP="007D700D">
      <w:pPr>
        <w:tabs>
          <w:tab w:val="left" w:pos="567"/>
        </w:tabs>
        <w:spacing w:line="360" w:lineRule="exact"/>
        <w:jc w:val="both"/>
        <w:rPr>
          <w:rFonts w:eastAsia="Times New Roman"/>
          <w:sz w:val="28"/>
          <w:szCs w:val="28"/>
          <w:lang w:eastAsia="en-US"/>
        </w:rPr>
      </w:pPr>
      <w:r>
        <w:rPr>
          <w:sz w:val="28"/>
          <w:szCs w:val="28"/>
        </w:rPr>
        <w:tab/>
        <w:t xml:space="preserve">- </w:t>
      </w:r>
      <w:r w:rsidR="00EA7FD6" w:rsidRPr="00AB1B8C">
        <w:rPr>
          <w:rFonts w:eastAsia="Times New Roman"/>
          <w:sz w:val="28"/>
          <w:szCs w:val="28"/>
          <w:lang w:eastAsia="en-US"/>
        </w:rPr>
        <w:t>Vị trí việc làm Kế toán</w:t>
      </w:r>
    </w:p>
    <w:p w:rsidR="00EA7FD6" w:rsidRDefault="00EA7FD6" w:rsidP="007D700D">
      <w:pPr>
        <w:tabs>
          <w:tab w:val="left" w:pos="567"/>
        </w:tabs>
        <w:spacing w:line="360" w:lineRule="exact"/>
        <w:jc w:val="both"/>
        <w:rPr>
          <w:rFonts w:eastAsia="Times New Roman"/>
          <w:sz w:val="28"/>
          <w:szCs w:val="28"/>
          <w:lang w:eastAsia="en-US"/>
        </w:rPr>
      </w:pPr>
      <w:r>
        <w:rPr>
          <w:rFonts w:eastAsia="Times New Roman"/>
          <w:sz w:val="28"/>
          <w:szCs w:val="28"/>
          <w:lang w:eastAsia="en-US"/>
        </w:rPr>
        <w:tab/>
        <w:t xml:space="preserve">- </w:t>
      </w:r>
      <w:r w:rsidRPr="00AB1B8C">
        <w:rPr>
          <w:rFonts w:eastAsia="Times New Roman"/>
          <w:sz w:val="28"/>
          <w:szCs w:val="28"/>
          <w:lang w:eastAsia="en-US"/>
        </w:rPr>
        <w:t>V</w:t>
      </w:r>
      <w:r w:rsidR="00342A78">
        <w:rPr>
          <w:rFonts w:eastAsia="Times New Roman"/>
          <w:sz w:val="28"/>
          <w:szCs w:val="28"/>
          <w:lang w:eastAsia="en-US"/>
        </w:rPr>
        <w:t>ị trí việc làm Văn thư</w:t>
      </w:r>
    </w:p>
    <w:p w:rsidR="00EA7FD6" w:rsidRDefault="00EA7FD6" w:rsidP="007D700D">
      <w:pPr>
        <w:tabs>
          <w:tab w:val="left" w:pos="567"/>
        </w:tabs>
        <w:spacing w:line="360" w:lineRule="exact"/>
        <w:jc w:val="both"/>
        <w:rPr>
          <w:rFonts w:eastAsia="Times New Roman"/>
          <w:sz w:val="28"/>
          <w:szCs w:val="28"/>
          <w:lang w:eastAsia="en-US"/>
        </w:rPr>
      </w:pPr>
      <w:r>
        <w:rPr>
          <w:rFonts w:eastAsia="Times New Roman"/>
          <w:sz w:val="28"/>
          <w:szCs w:val="28"/>
          <w:lang w:eastAsia="en-US"/>
        </w:rPr>
        <w:tab/>
        <w:t xml:space="preserve">- </w:t>
      </w:r>
      <w:r w:rsidRPr="00AB1B8C">
        <w:rPr>
          <w:rFonts w:eastAsia="Times New Roman"/>
          <w:sz w:val="28"/>
          <w:szCs w:val="28"/>
          <w:lang w:eastAsia="en-US"/>
        </w:rPr>
        <w:t>Vị trí việc làm Thiết bị</w:t>
      </w:r>
    </w:p>
    <w:p w:rsidR="00EA7FD6" w:rsidRDefault="00EA7FD6" w:rsidP="007D700D">
      <w:pPr>
        <w:tabs>
          <w:tab w:val="left" w:pos="567"/>
        </w:tabs>
        <w:spacing w:line="360" w:lineRule="exact"/>
        <w:jc w:val="both"/>
        <w:rPr>
          <w:rFonts w:eastAsia="Times New Roman"/>
          <w:sz w:val="28"/>
          <w:szCs w:val="28"/>
          <w:lang w:eastAsia="en-US"/>
        </w:rPr>
      </w:pPr>
      <w:r>
        <w:rPr>
          <w:rFonts w:eastAsia="Times New Roman"/>
          <w:sz w:val="28"/>
          <w:szCs w:val="28"/>
          <w:lang w:eastAsia="en-US"/>
        </w:rPr>
        <w:tab/>
        <w:t xml:space="preserve">- </w:t>
      </w:r>
      <w:r w:rsidRPr="00AB1B8C">
        <w:rPr>
          <w:rFonts w:eastAsia="Times New Roman"/>
          <w:sz w:val="28"/>
          <w:szCs w:val="28"/>
          <w:lang w:eastAsia="en-US"/>
        </w:rPr>
        <w:t>Vị trì làm Thư viện</w:t>
      </w:r>
    </w:p>
    <w:p w:rsidR="00EA7FD6" w:rsidRDefault="00EA7FD6" w:rsidP="007D700D">
      <w:pPr>
        <w:tabs>
          <w:tab w:val="left" w:pos="567"/>
        </w:tabs>
        <w:spacing w:line="360" w:lineRule="exact"/>
        <w:jc w:val="both"/>
        <w:rPr>
          <w:sz w:val="28"/>
          <w:szCs w:val="28"/>
        </w:rPr>
      </w:pPr>
      <w:r>
        <w:rPr>
          <w:rFonts w:eastAsia="Times New Roman"/>
          <w:sz w:val="28"/>
          <w:szCs w:val="28"/>
          <w:lang w:eastAsia="en-US"/>
        </w:rPr>
        <w:tab/>
        <w:t xml:space="preserve">- </w:t>
      </w:r>
      <w:r w:rsidRPr="00AB1B8C">
        <w:rPr>
          <w:rFonts w:eastAsia="Times New Roman"/>
          <w:sz w:val="28"/>
          <w:szCs w:val="28"/>
          <w:lang w:eastAsia="en-US"/>
        </w:rPr>
        <w:t>Vị trí nhân viên y tế học đường</w:t>
      </w:r>
    </w:p>
    <w:p w:rsidR="00053D75" w:rsidRPr="00053D75" w:rsidRDefault="00053D75" w:rsidP="007D700D">
      <w:pPr>
        <w:tabs>
          <w:tab w:val="left" w:pos="567"/>
        </w:tabs>
        <w:spacing w:line="360" w:lineRule="exact"/>
        <w:jc w:val="both"/>
        <w:rPr>
          <w:sz w:val="28"/>
          <w:szCs w:val="28"/>
        </w:rPr>
      </w:pPr>
      <w:r w:rsidRPr="00053D75">
        <w:rPr>
          <w:sz w:val="28"/>
          <w:szCs w:val="28"/>
        </w:rPr>
        <w:tab/>
        <w:t xml:space="preserve">d) Vị trí việc làm hỗ trợ, phục vụ </w:t>
      </w:r>
    </w:p>
    <w:p w:rsidR="00053D75" w:rsidRPr="00EA7FD6" w:rsidRDefault="00053D75" w:rsidP="007D700D">
      <w:pPr>
        <w:tabs>
          <w:tab w:val="left" w:pos="567"/>
        </w:tabs>
        <w:spacing w:line="360" w:lineRule="exact"/>
        <w:jc w:val="both"/>
        <w:rPr>
          <w:rFonts w:eastAsia="Times New Roman"/>
          <w:sz w:val="28"/>
          <w:szCs w:val="28"/>
        </w:rPr>
      </w:pPr>
      <w:r w:rsidRPr="00053D75">
        <w:rPr>
          <w:sz w:val="28"/>
          <w:szCs w:val="28"/>
        </w:rPr>
        <w:tab/>
      </w:r>
      <w:r w:rsidR="00EA7FD6" w:rsidRPr="00EA7FD6">
        <w:rPr>
          <w:sz w:val="28"/>
          <w:szCs w:val="28"/>
        </w:rPr>
        <w:t xml:space="preserve">- </w:t>
      </w:r>
      <w:r w:rsidRPr="00EA7FD6">
        <w:rPr>
          <w:sz w:val="28"/>
          <w:szCs w:val="28"/>
        </w:rPr>
        <w:t xml:space="preserve"> </w:t>
      </w:r>
      <w:r w:rsidR="00EA7FD6">
        <w:rPr>
          <w:sz w:val="28"/>
          <w:szCs w:val="28"/>
        </w:rPr>
        <w:t xml:space="preserve">Vị trí nhân viên bảo vệ </w:t>
      </w:r>
    </w:p>
    <w:p w:rsidR="00EA7FD6" w:rsidRPr="00EA7FD6" w:rsidRDefault="00EA7FD6" w:rsidP="007D700D">
      <w:pPr>
        <w:tabs>
          <w:tab w:val="left" w:pos="567"/>
        </w:tabs>
        <w:spacing w:line="360" w:lineRule="exact"/>
        <w:jc w:val="both"/>
        <w:rPr>
          <w:sz w:val="28"/>
          <w:szCs w:val="28"/>
        </w:rPr>
      </w:pPr>
      <w:r w:rsidRPr="00EA7FD6">
        <w:rPr>
          <w:rFonts w:eastAsia="Times New Roman"/>
          <w:sz w:val="28"/>
          <w:szCs w:val="28"/>
        </w:rPr>
        <w:tab/>
        <w:t>-</w:t>
      </w:r>
      <w:r>
        <w:rPr>
          <w:rFonts w:eastAsia="Times New Roman"/>
          <w:sz w:val="28"/>
          <w:szCs w:val="28"/>
        </w:rPr>
        <w:t xml:space="preserve">  Vị trí nhân viên p</w:t>
      </w:r>
      <w:r w:rsidRPr="00EA7FD6">
        <w:rPr>
          <w:rFonts w:eastAsia="Times New Roman"/>
          <w:sz w:val="28"/>
          <w:szCs w:val="28"/>
        </w:rPr>
        <w:t>hục vụ</w:t>
      </w:r>
    </w:p>
    <w:p w:rsidR="00053D75" w:rsidRPr="00053D75" w:rsidRDefault="00053D75" w:rsidP="007D700D">
      <w:pPr>
        <w:tabs>
          <w:tab w:val="left" w:pos="567"/>
        </w:tabs>
        <w:spacing w:line="360" w:lineRule="exact"/>
        <w:jc w:val="both"/>
        <w:rPr>
          <w:sz w:val="28"/>
          <w:szCs w:val="28"/>
        </w:rPr>
      </w:pPr>
      <w:r w:rsidRPr="00053D75">
        <w:rPr>
          <w:sz w:val="28"/>
          <w:szCs w:val="28"/>
        </w:rPr>
        <w:tab/>
      </w:r>
      <w:r w:rsidRPr="00053D75">
        <w:rPr>
          <w:rFonts w:cs="Arial"/>
          <w:sz w:val="28"/>
          <w:szCs w:val="28"/>
        </w:rPr>
        <w:t>Danh mục VTVL và ngạch viên</w:t>
      </w:r>
      <w:r w:rsidRPr="00053D75">
        <w:rPr>
          <w:rFonts w:cs="Arial"/>
          <w:sz w:val="28"/>
          <w:szCs w:val="28"/>
          <w:lang w:val="vi-VN"/>
        </w:rPr>
        <w:t xml:space="preserve"> </w:t>
      </w:r>
      <w:r w:rsidRPr="00053D75">
        <w:rPr>
          <w:rFonts w:cs="Arial"/>
          <w:sz w:val="28"/>
          <w:szCs w:val="28"/>
        </w:rPr>
        <w:t xml:space="preserve">chức theo chức danh nghề nghiệp của đơn vị </w:t>
      </w:r>
      <w:r w:rsidRPr="00053D75">
        <w:rPr>
          <w:rFonts w:cs="Arial"/>
          <w:sz w:val="28"/>
          <w:szCs w:val="28"/>
          <w:lang w:val="vi-VN"/>
        </w:rPr>
        <w:t xml:space="preserve">được thể hiện </w:t>
      </w:r>
      <w:r w:rsidRPr="00053D75">
        <w:rPr>
          <w:rFonts w:cs="Arial"/>
          <w:sz w:val="28"/>
          <w:szCs w:val="28"/>
        </w:rPr>
        <w:t>theo</w:t>
      </w:r>
      <w:r w:rsidRPr="00053D75">
        <w:rPr>
          <w:rFonts w:cs="Arial"/>
          <w:bCs/>
          <w:sz w:val="28"/>
          <w:szCs w:val="28"/>
        </w:rPr>
        <w:t xml:space="preserve"> </w:t>
      </w:r>
      <w:r w:rsidRPr="00053D75">
        <w:rPr>
          <w:rFonts w:cs="Arial"/>
          <w:b/>
          <w:sz w:val="28"/>
          <w:szCs w:val="28"/>
          <w:lang w:val="vi-VN"/>
        </w:rPr>
        <w:t>Phụ</w:t>
      </w:r>
      <w:r w:rsidRPr="00053D75">
        <w:rPr>
          <w:rFonts w:cs="Arial"/>
          <w:sz w:val="28"/>
          <w:szCs w:val="28"/>
          <w:lang w:val="vi-VN"/>
        </w:rPr>
        <w:t xml:space="preserve"> </w:t>
      </w:r>
      <w:r w:rsidRPr="00053D75">
        <w:rPr>
          <w:rFonts w:cs="Arial"/>
          <w:b/>
          <w:sz w:val="28"/>
          <w:szCs w:val="28"/>
          <w:lang w:val="vi-VN"/>
        </w:rPr>
        <w:t xml:space="preserve">lục </w:t>
      </w:r>
      <w:r w:rsidRPr="00053D75">
        <w:rPr>
          <w:rFonts w:cs="Arial"/>
          <w:b/>
          <w:sz w:val="28"/>
          <w:szCs w:val="28"/>
        </w:rPr>
        <w:t xml:space="preserve">IV </w:t>
      </w:r>
      <w:r w:rsidRPr="00053D75">
        <w:rPr>
          <w:rFonts w:cs="Arial"/>
          <w:sz w:val="28"/>
          <w:szCs w:val="28"/>
        </w:rPr>
        <w:t>đính kèm</w:t>
      </w:r>
    </w:p>
    <w:p w:rsidR="000E601D" w:rsidRPr="000E601D" w:rsidRDefault="000E601D" w:rsidP="007D700D">
      <w:pPr>
        <w:spacing w:line="360" w:lineRule="exact"/>
        <w:ind w:firstLine="539"/>
        <w:jc w:val="both"/>
        <w:rPr>
          <w:b/>
          <w:sz w:val="28"/>
          <w:szCs w:val="28"/>
          <w:lang w:val="vi-VN"/>
        </w:rPr>
      </w:pPr>
      <w:r w:rsidRPr="000E601D">
        <w:rPr>
          <w:b/>
          <w:sz w:val="28"/>
          <w:szCs w:val="28"/>
          <w:lang w:val="vi-VN"/>
        </w:rPr>
        <w:t>2. Mô tả công việc của từng vị trí việc làm</w:t>
      </w:r>
    </w:p>
    <w:p w:rsidR="000E601D" w:rsidRPr="000E601D" w:rsidRDefault="000E601D" w:rsidP="007D700D">
      <w:pPr>
        <w:spacing w:line="360" w:lineRule="exact"/>
        <w:ind w:firstLine="574"/>
        <w:jc w:val="both"/>
        <w:rPr>
          <w:sz w:val="28"/>
          <w:szCs w:val="28"/>
          <w:lang w:val="vi-VN"/>
        </w:rPr>
      </w:pPr>
      <w:r w:rsidRPr="000E601D">
        <w:rPr>
          <w:sz w:val="28"/>
          <w:szCs w:val="28"/>
          <w:lang w:val="vi-VN"/>
        </w:rPr>
        <w:t xml:space="preserve">Bảng mô tả công việc của từng vị trí việc làm tại </w:t>
      </w:r>
      <w:r w:rsidRPr="000E601D">
        <w:rPr>
          <w:sz w:val="28"/>
          <w:szCs w:val="28"/>
        </w:rPr>
        <w:t>đơn vị</w:t>
      </w:r>
      <w:r w:rsidRPr="000E601D">
        <w:rPr>
          <w:sz w:val="28"/>
          <w:szCs w:val="28"/>
          <w:lang w:val="vi-VN"/>
        </w:rPr>
        <w:t xml:space="preserve"> tổng hợp tại </w:t>
      </w:r>
      <w:r w:rsidRPr="000E601D">
        <w:rPr>
          <w:b/>
          <w:sz w:val="28"/>
          <w:szCs w:val="28"/>
          <w:lang w:val="vi-VN"/>
        </w:rPr>
        <w:t xml:space="preserve">Phụ lục </w:t>
      </w:r>
      <w:r w:rsidRPr="000E601D">
        <w:rPr>
          <w:b/>
          <w:sz w:val="28"/>
          <w:szCs w:val="28"/>
        </w:rPr>
        <w:t>V</w:t>
      </w:r>
      <w:r w:rsidRPr="000E601D">
        <w:rPr>
          <w:sz w:val="28"/>
          <w:szCs w:val="28"/>
          <w:lang w:val="vi-VN"/>
        </w:rPr>
        <w:t xml:space="preserve"> đính kèm.</w:t>
      </w:r>
    </w:p>
    <w:p w:rsidR="000E601D" w:rsidRPr="000E601D" w:rsidRDefault="000E601D" w:rsidP="007D700D">
      <w:pPr>
        <w:spacing w:line="360" w:lineRule="exact"/>
        <w:ind w:firstLine="574"/>
        <w:jc w:val="both"/>
        <w:rPr>
          <w:b/>
          <w:sz w:val="28"/>
          <w:szCs w:val="28"/>
          <w:lang w:val="vi-VN"/>
        </w:rPr>
      </w:pPr>
      <w:r w:rsidRPr="000E601D">
        <w:rPr>
          <w:b/>
          <w:sz w:val="28"/>
          <w:szCs w:val="28"/>
          <w:lang w:val="vi-VN"/>
        </w:rPr>
        <w:t>3. Khung năng lực của từng vị trí việc làm</w:t>
      </w:r>
    </w:p>
    <w:p w:rsidR="000E601D" w:rsidRDefault="000E601D" w:rsidP="007D700D">
      <w:pPr>
        <w:spacing w:line="360" w:lineRule="exact"/>
        <w:ind w:firstLine="540"/>
        <w:jc w:val="both"/>
        <w:rPr>
          <w:sz w:val="28"/>
          <w:szCs w:val="28"/>
          <w:lang w:val="vi-VN"/>
        </w:rPr>
      </w:pPr>
      <w:r w:rsidRPr="000E601D">
        <w:rPr>
          <w:sz w:val="28"/>
          <w:szCs w:val="28"/>
          <w:lang w:val="vi-VN"/>
        </w:rPr>
        <w:t xml:space="preserve">Khung năng lực của từng vị trí việc làm tại </w:t>
      </w:r>
      <w:r w:rsidRPr="000E601D">
        <w:rPr>
          <w:sz w:val="28"/>
          <w:szCs w:val="28"/>
        </w:rPr>
        <w:t>đơn vị</w:t>
      </w:r>
      <w:r w:rsidRPr="000E601D">
        <w:rPr>
          <w:sz w:val="28"/>
          <w:szCs w:val="28"/>
          <w:lang w:val="vi-VN"/>
        </w:rPr>
        <w:t xml:space="preserve"> tổng hợp tại </w:t>
      </w:r>
      <w:r w:rsidRPr="000E601D">
        <w:rPr>
          <w:b/>
          <w:sz w:val="28"/>
          <w:szCs w:val="28"/>
          <w:lang w:val="vi-VN"/>
        </w:rPr>
        <w:t xml:space="preserve">Phụ lục </w:t>
      </w:r>
      <w:r w:rsidRPr="000E601D">
        <w:rPr>
          <w:b/>
          <w:sz w:val="28"/>
          <w:szCs w:val="28"/>
        </w:rPr>
        <w:t>VI</w:t>
      </w:r>
      <w:r w:rsidRPr="000E601D">
        <w:rPr>
          <w:sz w:val="28"/>
          <w:szCs w:val="28"/>
          <w:lang w:val="vi-VN"/>
        </w:rPr>
        <w:t xml:space="preserve"> đính kèm.</w:t>
      </w:r>
    </w:p>
    <w:p w:rsidR="000E601D" w:rsidRPr="000E601D" w:rsidRDefault="000E601D" w:rsidP="007D700D">
      <w:pPr>
        <w:tabs>
          <w:tab w:val="left" w:pos="567"/>
        </w:tabs>
        <w:spacing w:line="360" w:lineRule="exact"/>
        <w:jc w:val="both"/>
        <w:rPr>
          <w:sz w:val="28"/>
          <w:szCs w:val="28"/>
        </w:rPr>
      </w:pPr>
      <w:r>
        <w:rPr>
          <w:b/>
        </w:rPr>
        <w:tab/>
      </w:r>
      <w:r w:rsidRPr="000E601D">
        <w:rPr>
          <w:b/>
          <w:sz w:val="28"/>
          <w:szCs w:val="28"/>
        </w:rPr>
        <w:t>II.</w:t>
      </w:r>
      <w:r w:rsidRPr="000E601D">
        <w:rPr>
          <w:sz w:val="28"/>
          <w:szCs w:val="28"/>
        </w:rPr>
        <w:t xml:space="preserve"> </w:t>
      </w:r>
      <w:r w:rsidRPr="000E601D">
        <w:rPr>
          <w:b/>
          <w:sz w:val="28"/>
          <w:szCs w:val="28"/>
        </w:rPr>
        <w:t>XÁC ĐỊNH BIÊN CHẾ, SỐ LƯỢNG NGƯỜI LÀM VIỆC</w:t>
      </w:r>
      <w:r w:rsidRPr="000E601D">
        <w:rPr>
          <w:sz w:val="28"/>
          <w:szCs w:val="28"/>
        </w:rPr>
        <w:t xml:space="preserve"> </w:t>
      </w:r>
    </w:p>
    <w:p w:rsidR="00E25D80" w:rsidRDefault="000E601D" w:rsidP="007D700D">
      <w:pPr>
        <w:tabs>
          <w:tab w:val="left" w:pos="567"/>
        </w:tabs>
        <w:spacing w:line="360" w:lineRule="exact"/>
        <w:jc w:val="both"/>
        <w:rPr>
          <w:sz w:val="28"/>
          <w:szCs w:val="28"/>
        </w:rPr>
      </w:pPr>
      <w:r w:rsidRPr="000E601D">
        <w:rPr>
          <w:sz w:val="28"/>
          <w:szCs w:val="28"/>
        </w:rPr>
        <w:tab/>
        <w:t xml:space="preserve">Xác định số lượng người làm việc trong đơn vị sự nghiệp công lập như sau: </w:t>
      </w:r>
    </w:p>
    <w:tbl>
      <w:tblPr>
        <w:tblStyle w:val="TableGrid"/>
        <w:tblW w:w="10348" w:type="dxa"/>
        <w:tblInd w:w="-34" w:type="dxa"/>
        <w:tblLayout w:type="fixed"/>
        <w:tblLook w:val="04A0" w:firstRow="1" w:lastRow="0" w:firstColumn="1" w:lastColumn="0" w:noHBand="0" w:noVBand="1"/>
      </w:tblPr>
      <w:tblGrid>
        <w:gridCol w:w="709"/>
        <w:gridCol w:w="3119"/>
        <w:gridCol w:w="3260"/>
        <w:gridCol w:w="1701"/>
        <w:gridCol w:w="709"/>
        <w:gridCol w:w="850"/>
      </w:tblGrid>
      <w:tr w:rsidR="000E601D" w:rsidRPr="00642EE9" w:rsidTr="001E414D">
        <w:tc>
          <w:tcPr>
            <w:tcW w:w="709" w:type="dxa"/>
            <w:vMerge w:val="restart"/>
            <w:vAlign w:val="center"/>
          </w:tcPr>
          <w:p w:rsidR="000E601D" w:rsidRPr="00212682" w:rsidRDefault="000E601D" w:rsidP="007D700D">
            <w:pPr>
              <w:tabs>
                <w:tab w:val="left" w:pos="567"/>
              </w:tabs>
              <w:spacing w:line="360" w:lineRule="exact"/>
              <w:jc w:val="center"/>
              <w:rPr>
                <w:b/>
              </w:rPr>
            </w:pPr>
            <w:r w:rsidRPr="00212682">
              <w:rPr>
                <w:b/>
              </w:rPr>
              <w:t>TT</w:t>
            </w:r>
          </w:p>
        </w:tc>
        <w:tc>
          <w:tcPr>
            <w:tcW w:w="3119" w:type="dxa"/>
            <w:vMerge w:val="restart"/>
            <w:vAlign w:val="center"/>
          </w:tcPr>
          <w:p w:rsidR="000E601D" w:rsidRPr="00212682" w:rsidRDefault="000E601D" w:rsidP="007D700D">
            <w:pPr>
              <w:tabs>
                <w:tab w:val="left" w:pos="567"/>
              </w:tabs>
              <w:spacing w:line="360" w:lineRule="exact"/>
              <w:jc w:val="center"/>
              <w:rPr>
                <w:b/>
              </w:rPr>
            </w:pPr>
            <w:r w:rsidRPr="00974EA6">
              <w:rPr>
                <w:rFonts w:eastAsia="Times New Roman"/>
                <w:b/>
                <w:sz w:val="26"/>
                <w:szCs w:val="26"/>
              </w:rPr>
              <w:t>VỊ TRÍ VIỆC LÀM</w:t>
            </w:r>
          </w:p>
        </w:tc>
        <w:tc>
          <w:tcPr>
            <w:tcW w:w="3260" w:type="dxa"/>
            <w:vMerge w:val="restart"/>
            <w:vAlign w:val="center"/>
          </w:tcPr>
          <w:p w:rsidR="000E601D" w:rsidRPr="00642EE9" w:rsidRDefault="000E601D" w:rsidP="007D700D">
            <w:pPr>
              <w:tabs>
                <w:tab w:val="left" w:pos="567"/>
              </w:tabs>
              <w:spacing w:line="360" w:lineRule="exact"/>
              <w:jc w:val="center"/>
            </w:pPr>
            <w:r w:rsidRPr="00642EE9">
              <w:rPr>
                <w:rFonts w:eastAsia="Times New Roman"/>
                <w:sz w:val="26"/>
                <w:szCs w:val="26"/>
              </w:rPr>
              <w:t>Tên CDNN tối thiểu</w:t>
            </w:r>
          </w:p>
        </w:tc>
        <w:tc>
          <w:tcPr>
            <w:tcW w:w="1701" w:type="dxa"/>
            <w:vMerge w:val="restart"/>
            <w:vAlign w:val="center"/>
          </w:tcPr>
          <w:p w:rsidR="000E601D" w:rsidRPr="00642EE9" w:rsidRDefault="000E601D" w:rsidP="007D700D">
            <w:pPr>
              <w:tabs>
                <w:tab w:val="left" w:pos="567"/>
              </w:tabs>
              <w:spacing w:line="360" w:lineRule="exact"/>
              <w:jc w:val="center"/>
            </w:pPr>
            <w:r w:rsidRPr="00642EE9">
              <w:rPr>
                <w:rFonts w:eastAsia="Times New Roman"/>
                <w:sz w:val="26"/>
                <w:szCs w:val="26"/>
              </w:rPr>
              <w:t>Hạng CDNN tối thiểu</w:t>
            </w:r>
          </w:p>
        </w:tc>
        <w:tc>
          <w:tcPr>
            <w:tcW w:w="1559" w:type="dxa"/>
            <w:gridSpan w:val="2"/>
          </w:tcPr>
          <w:p w:rsidR="000E601D" w:rsidRPr="00642EE9" w:rsidRDefault="000E601D" w:rsidP="007D700D">
            <w:pPr>
              <w:tabs>
                <w:tab w:val="left" w:pos="567"/>
              </w:tabs>
              <w:spacing w:line="360" w:lineRule="exact"/>
              <w:jc w:val="center"/>
            </w:pPr>
            <w:r w:rsidRPr="00642EE9">
              <w:rPr>
                <w:rFonts w:eastAsia="Times New Roman"/>
              </w:rPr>
              <w:t>Số lượng người làm việc</w:t>
            </w:r>
          </w:p>
        </w:tc>
      </w:tr>
      <w:tr w:rsidR="000E601D" w:rsidRPr="00642EE9" w:rsidTr="001E414D">
        <w:tc>
          <w:tcPr>
            <w:tcW w:w="709" w:type="dxa"/>
            <w:vMerge/>
            <w:vAlign w:val="center"/>
          </w:tcPr>
          <w:p w:rsidR="000E601D" w:rsidRPr="00212682" w:rsidRDefault="000E601D" w:rsidP="007D700D">
            <w:pPr>
              <w:tabs>
                <w:tab w:val="left" w:pos="567"/>
              </w:tabs>
              <w:spacing w:line="360" w:lineRule="exact"/>
              <w:jc w:val="center"/>
              <w:rPr>
                <w:b/>
              </w:rPr>
            </w:pPr>
          </w:p>
        </w:tc>
        <w:tc>
          <w:tcPr>
            <w:tcW w:w="3119" w:type="dxa"/>
            <w:vMerge/>
          </w:tcPr>
          <w:p w:rsidR="000E601D" w:rsidRPr="00212682" w:rsidRDefault="000E601D" w:rsidP="007D700D">
            <w:pPr>
              <w:tabs>
                <w:tab w:val="left" w:pos="567"/>
              </w:tabs>
              <w:spacing w:line="360" w:lineRule="exact"/>
              <w:jc w:val="both"/>
              <w:rPr>
                <w:b/>
              </w:rPr>
            </w:pPr>
          </w:p>
        </w:tc>
        <w:tc>
          <w:tcPr>
            <w:tcW w:w="3260" w:type="dxa"/>
            <w:vMerge/>
          </w:tcPr>
          <w:p w:rsidR="000E601D" w:rsidRPr="00642EE9" w:rsidRDefault="000E601D" w:rsidP="007D700D">
            <w:pPr>
              <w:tabs>
                <w:tab w:val="left" w:pos="567"/>
              </w:tabs>
              <w:spacing w:line="360" w:lineRule="exact"/>
              <w:jc w:val="both"/>
            </w:pPr>
          </w:p>
        </w:tc>
        <w:tc>
          <w:tcPr>
            <w:tcW w:w="1701" w:type="dxa"/>
            <w:vMerge/>
          </w:tcPr>
          <w:p w:rsidR="000E601D" w:rsidRPr="00642EE9" w:rsidRDefault="000E601D" w:rsidP="007D700D">
            <w:pPr>
              <w:tabs>
                <w:tab w:val="left" w:pos="567"/>
              </w:tabs>
              <w:spacing w:line="360" w:lineRule="exact"/>
              <w:jc w:val="both"/>
            </w:pPr>
          </w:p>
        </w:tc>
        <w:tc>
          <w:tcPr>
            <w:tcW w:w="709" w:type="dxa"/>
          </w:tcPr>
          <w:p w:rsidR="000E601D" w:rsidRPr="00642EE9" w:rsidRDefault="000E601D" w:rsidP="007D700D">
            <w:pPr>
              <w:tabs>
                <w:tab w:val="left" w:pos="567"/>
              </w:tabs>
              <w:spacing w:line="360" w:lineRule="exact"/>
              <w:jc w:val="both"/>
            </w:pPr>
            <w:r w:rsidRPr="00642EE9">
              <w:rPr>
                <w:rFonts w:eastAsia="Times New Roman"/>
                <w:sz w:val="26"/>
                <w:szCs w:val="26"/>
              </w:rPr>
              <w:t>Biên chế cần thiết</w:t>
            </w:r>
          </w:p>
        </w:tc>
        <w:tc>
          <w:tcPr>
            <w:tcW w:w="850" w:type="dxa"/>
          </w:tcPr>
          <w:p w:rsidR="000E601D" w:rsidRPr="00642EE9" w:rsidRDefault="000E601D" w:rsidP="007D700D">
            <w:pPr>
              <w:tabs>
                <w:tab w:val="left" w:pos="567"/>
              </w:tabs>
              <w:spacing w:line="360" w:lineRule="exact"/>
              <w:jc w:val="both"/>
            </w:pPr>
            <w:r w:rsidRPr="00642EE9">
              <w:rPr>
                <w:rFonts w:eastAsia="Times New Roman"/>
                <w:sz w:val="26"/>
                <w:szCs w:val="26"/>
              </w:rPr>
              <w:t>Hợp đồng</w:t>
            </w:r>
          </w:p>
        </w:tc>
      </w:tr>
      <w:tr w:rsidR="000E601D" w:rsidTr="001E414D">
        <w:tc>
          <w:tcPr>
            <w:tcW w:w="709" w:type="dxa"/>
            <w:vAlign w:val="center"/>
          </w:tcPr>
          <w:p w:rsidR="000E601D" w:rsidRPr="00212682" w:rsidRDefault="000E601D" w:rsidP="007D700D">
            <w:pPr>
              <w:tabs>
                <w:tab w:val="left" w:pos="567"/>
              </w:tabs>
              <w:spacing w:line="360" w:lineRule="exact"/>
              <w:jc w:val="center"/>
              <w:rPr>
                <w:b/>
              </w:rPr>
            </w:pPr>
            <w:r w:rsidRPr="00212682">
              <w:rPr>
                <w:b/>
              </w:rPr>
              <w:t>I</w:t>
            </w:r>
          </w:p>
        </w:tc>
        <w:tc>
          <w:tcPr>
            <w:tcW w:w="3119" w:type="dxa"/>
          </w:tcPr>
          <w:p w:rsidR="000E601D" w:rsidRPr="00212682" w:rsidRDefault="000E601D" w:rsidP="007D700D">
            <w:pPr>
              <w:tabs>
                <w:tab w:val="left" w:pos="567"/>
              </w:tabs>
              <w:spacing w:line="360" w:lineRule="exact"/>
              <w:rPr>
                <w:b/>
              </w:rPr>
            </w:pPr>
            <w:r w:rsidRPr="00212682">
              <w:rPr>
                <w:b/>
              </w:rPr>
              <w:t>Vị trí việc làm lãnh đạo, quả</w:t>
            </w:r>
            <w:r>
              <w:rPr>
                <w:b/>
              </w:rPr>
              <w:t>n lý</w:t>
            </w:r>
          </w:p>
        </w:tc>
        <w:tc>
          <w:tcPr>
            <w:tcW w:w="3260" w:type="dxa"/>
          </w:tcPr>
          <w:p w:rsidR="000E601D" w:rsidRDefault="000E601D" w:rsidP="007D700D">
            <w:pPr>
              <w:tabs>
                <w:tab w:val="left" w:pos="567"/>
              </w:tabs>
              <w:spacing w:line="360" w:lineRule="exact"/>
              <w:jc w:val="both"/>
            </w:pPr>
          </w:p>
        </w:tc>
        <w:tc>
          <w:tcPr>
            <w:tcW w:w="1701" w:type="dxa"/>
          </w:tcPr>
          <w:p w:rsidR="000E601D" w:rsidRDefault="000E601D" w:rsidP="007D700D">
            <w:pPr>
              <w:tabs>
                <w:tab w:val="left" w:pos="567"/>
              </w:tabs>
              <w:spacing w:line="360" w:lineRule="exact"/>
              <w:jc w:val="both"/>
            </w:pPr>
          </w:p>
        </w:tc>
        <w:tc>
          <w:tcPr>
            <w:tcW w:w="709" w:type="dxa"/>
          </w:tcPr>
          <w:p w:rsidR="000E601D" w:rsidRPr="00190721" w:rsidRDefault="002C30C2" w:rsidP="007D700D">
            <w:pPr>
              <w:tabs>
                <w:tab w:val="left" w:pos="567"/>
              </w:tabs>
              <w:spacing w:line="360" w:lineRule="exact"/>
              <w:jc w:val="both"/>
              <w:rPr>
                <w:b/>
              </w:rPr>
            </w:pPr>
            <w:r>
              <w:rPr>
                <w:b/>
              </w:rPr>
              <w:t>3</w:t>
            </w:r>
          </w:p>
        </w:tc>
        <w:tc>
          <w:tcPr>
            <w:tcW w:w="850" w:type="dxa"/>
          </w:tcPr>
          <w:p w:rsidR="000E601D" w:rsidRDefault="000E601D" w:rsidP="007D700D">
            <w:pPr>
              <w:tabs>
                <w:tab w:val="left" w:pos="567"/>
              </w:tabs>
              <w:spacing w:line="360" w:lineRule="exact"/>
              <w:jc w:val="both"/>
            </w:pPr>
          </w:p>
        </w:tc>
      </w:tr>
      <w:tr w:rsidR="000E601D" w:rsidTr="001E414D">
        <w:tc>
          <w:tcPr>
            <w:tcW w:w="709" w:type="dxa"/>
            <w:vAlign w:val="center"/>
          </w:tcPr>
          <w:p w:rsidR="000E601D" w:rsidRDefault="000E601D" w:rsidP="007D700D">
            <w:pPr>
              <w:tabs>
                <w:tab w:val="left" w:pos="567"/>
              </w:tabs>
              <w:spacing w:line="360" w:lineRule="exact"/>
              <w:jc w:val="center"/>
            </w:pPr>
            <w:r>
              <w:t>1</w:t>
            </w:r>
          </w:p>
        </w:tc>
        <w:tc>
          <w:tcPr>
            <w:tcW w:w="3119" w:type="dxa"/>
          </w:tcPr>
          <w:p w:rsidR="000E601D" w:rsidRDefault="000E601D" w:rsidP="007D700D">
            <w:pPr>
              <w:tabs>
                <w:tab w:val="left" w:pos="567"/>
              </w:tabs>
              <w:spacing w:line="360" w:lineRule="exact"/>
              <w:jc w:val="both"/>
            </w:pPr>
            <w:r>
              <w:t xml:space="preserve">Cấp trưởng đơn vị sự nghiệp công lập </w:t>
            </w:r>
          </w:p>
        </w:tc>
        <w:tc>
          <w:tcPr>
            <w:tcW w:w="3260" w:type="dxa"/>
          </w:tcPr>
          <w:p w:rsidR="000E601D" w:rsidRDefault="000E601D" w:rsidP="007D700D">
            <w:pPr>
              <w:tabs>
                <w:tab w:val="left" w:pos="567"/>
              </w:tabs>
              <w:spacing w:line="360" w:lineRule="exact"/>
              <w:jc w:val="both"/>
            </w:pPr>
            <w:r>
              <w:t>Giáo viên THCS hạng II</w:t>
            </w:r>
          </w:p>
        </w:tc>
        <w:tc>
          <w:tcPr>
            <w:tcW w:w="1701" w:type="dxa"/>
          </w:tcPr>
          <w:p w:rsidR="000E601D" w:rsidRDefault="000E601D" w:rsidP="007D700D">
            <w:pPr>
              <w:tabs>
                <w:tab w:val="left" w:pos="567"/>
              </w:tabs>
              <w:spacing w:line="360" w:lineRule="exact"/>
              <w:jc w:val="both"/>
            </w:pPr>
            <w:r>
              <w:t>II</w:t>
            </w:r>
          </w:p>
        </w:tc>
        <w:tc>
          <w:tcPr>
            <w:tcW w:w="709" w:type="dxa"/>
          </w:tcPr>
          <w:p w:rsidR="000E601D" w:rsidRDefault="000E601D" w:rsidP="007D700D">
            <w:pPr>
              <w:tabs>
                <w:tab w:val="left" w:pos="567"/>
              </w:tabs>
              <w:spacing w:line="360" w:lineRule="exact"/>
              <w:jc w:val="both"/>
            </w:pPr>
            <w:r>
              <w:t>1</w:t>
            </w:r>
          </w:p>
        </w:tc>
        <w:tc>
          <w:tcPr>
            <w:tcW w:w="850" w:type="dxa"/>
          </w:tcPr>
          <w:p w:rsidR="000E601D" w:rsidRDefault="000E601D" w:rsidP="007D700D">
            <w:pPr>
              <w:tabs>
                <w:tab w:val="left" w:pos="567"/>
              </w:tabs>
              <w:spacing w:line="360" w:lineRule="exact"/>
              <w:jc w:val="both"/>
            </w:pPr>
          </w:p>
        </w:tc>
      </w:tr>
      <w:tr w:rsidR="000E601D" w:rsidTr="001E414D">
        <w:tc>
          <w:tcPr>
            <w:tcW w:w="709" w:type="dxa"/>
            <w:vAlign w:val="center"/>
          </w:tcPr>
          <w:p w:rsidR="000E601D" w:rsidRDefault="000E601D" w:rsidP="007D700D">
            <w:pPr>
              <w:tabs>
                <w:tab w:val="left" w:pos="567"/>
              </w:tabs>
              <w:spacing w:line="360" w:lineRule="exact"/>
              <w:jc w:val="center"/>
            </w:pPr>
            <w:r>
              <w:t>2</w:t>
            </w:r>
          </w:p>
        </w:tc>
        <w:tc>
          <w:tcPr>
            <w:tcW w:w="3119" w:type="dxa"/>
          </w:tcPr>
          <w:p w:rsidR="000E601D" w:rsidRDefault="000E601D" w:rsidP="007D700D">
            <w:pPr>
              <w:tabs>
                <w:tab w:val="left" w:pos="567"/>
              </w:tabs>
              <w:spacing w:line="360" w:lineRule="exact"/>
              <w:jc w:val="both"/>
            </w:pPr>
            <w:r>
              <w:t>Cấp phó của người đứng đầu đơn vị sự nghiệp công lập</w:t>
            </w:r>
          </w:p>
        </w:tc>
        <w:tc>
          <w:tcPr>
            <w:tcW w:w="3260" w:type="dxa"/>
          </w:tcPr>
          <w:p w:rsidR="000E601D" w:rsidRDefault="000E601D" w:rsidP="007D700D">
            <w:pPr>
              <w:tabs>
                <w:tab w:val="left" w:pos="567"/>
              </w:tabs>
              <w:spacing w:line="360" w:lineRule="exact"/>
              <w:jc w:val="both"/>
            </w:pPr>
            <w:r>
              <w:t>Giáo viên THCS hạng II</w:t>
            </w:r>
            <w:r w:rsidR="002C30C2">
              <w:t>; Giao viên TH hạng II</w:t>
            </w:r>
            <w:r w:rsidR="00BA7BA3">
              <w:t>I</w:t>
            </w:r>
          </w:p>
        </w:tc>
        <w:tc>
          <w:tcPr>
            <w:tcW w:w="1701" w:type="dxa"/>
          </w:tcPr>
          <w:p w:rsidR="000E601D" w:rsidRDefault="000E601D" w:rsidP="007D700D">
            <w:pPr>
              <w:tabs>
                <w:tab w:val="left" w:pos="567"/>
              </w:tabs>
              <w:spacing w:line="360" w:lineRule="exact"/>
              <w:jc w:val="both"/>
            </w:pPr>
            <w:r>
              <w:t>II</w:t>
            </w:r>
          </w:p>
        </w:tc>
        <w:tc>
          <w:tcPr>
            <w:tcW w:w="709" w:type="dxa"/>
          </w:tcPr>
          <w:p w:rsidR="000E601D" w:rsidRDefault="002C30C2" w:rsidP="007D700D">
            <w:pPr>
              <w:tabs>
                <w:tab w:val="left" w:pos="567"/>
              </w:tabs>
              <w:spacing w:line="360" w:lineRule="exact"/>
              <w:jc w:val="both"/>
            </w:pPr>
            <w:r>
              <w:t>2</w:t>
            </w:r>
          </w:p>
        </w:tc>
        <w:tc>
          <w:tcPr>
            <w:tcW w:w="850" w:type="dxa"/>
          </w:tcPr>
          <w:p w:rsidR="000E601D" w:rsidRDefault="000E601D" w:rsidP="007D700D">
            <w:pPr>
              <w:tabs>
                <w:tab w:val="left" w:pos="567"/>
              </w:tabs>
              <w:spacing w:line="360" w:lineRule="exact"/>
              <w:jc w:val="both"/>
            </w:pPr>
          </w:p>
        </w:tc>
      </w:tr>
      <w:tr w:rsidR="000E601D" w:rsidTr="001E414D">
        <w:tc>
          <w:tcPr>
            <w:tcW w:w="709" w:type="dxa"/>
            <w:vAlign w:val="center"/>
          </w:tcPr>
          <w:p w:rsidR="000E601D" w:rsidRDefault="000E601D" w:rsidP="007D700D">
            <w:pPr>
              <w:tabs>
                <w:tab w:val="left" w:pos="567"/>
              </w:tabs>
              <w:spacing w:line="360" w:lineRule="exact"/>
              <w:jc w:val="center"/>
            </w:pPr>
            <w:r>
              <w:t>3</w:t>
            </w:r>
          </w:p>
        </w:tc>
        <w:tc>
          <w:tcPr>
            <w:tcW w:w="3119" w:type="dxa"/>
          </w:tcPr>
          <w:p w:rsidR="000E601D" w:rsidRDefault="000E601D" w:rsidP="007D700D">
            <w:pPr>
              <w:tabs>
                <w:tab w:val="left" w:pos="567"/>
              </w:tabs>
              <w:spacing w:line="360" w:lineRule="exact"/>
              <w:jc w:val="both"/>
            </w:pPr>
            <w:r>
              <w:t xml:space="preserve">Cấp trưởng tổ chức cấu thành </w:t>
            </w:r>
            <w:r>
              <w:lastRenderedPageBreak/>
              <w:t>đơn vị</w:t>
            </w:r>
          </w:p>
        </w:tc>
        <w:tc>
          <w:tcPr>
            <w:tcW w:w="3260" w:type="dxa"/>
          </w:tcPr>
          <w:p w:rsidR="000E601D" w:rsidRDefault="00BA7BA3" w:rsidP="00BA7BA3">
            <w:pPr>
              <w:tabs>
                <w:tab w:val="left" w:pos="567"/>
              </w:tabs>
              <w:spacing w:line="360" w:lineRule="exact"/>
            </w:pPr>
            <w:r>
              <w:lastRenderedPageBreak/>
              <w:t>Giáo viên THCS hạng II</w:t>
            </w:r>
            <w:r>
              <w:t xml:space="preserve">;  Giáo </w:t>
            </w:r>
            <w:r>
              <w:lastRenderedPageBreak/>
              <w:t>viên TH</w:t>
            </w:r>
            <w:r>
              <w:t xml:space="preserve"> hạng II</w:t>
            </w:r>
            <w:r>
              <w:t>I</w:t>
            </w:r>
          </w:p>
        </w:tc>
        <w:tc>
          <w:tcPr>
            <w:tcW w:w="1701" w:type="dxa"/>
          </w:tcPr>
          <w:p w:rsidR="000E601D" w:rsidRDefault="000E601D" w:rsidP="007D700D">
            <w:pPr>
              <w:tabs>
                <w:tab w:val="left" w:pos="567"/>
              </w:tabs>
              <w:spacing w:line="360" w:lineRule="exact"/>
              <w:jc w:val="both"/>
            </w:pPr>
          </w:p>
        </w:tc>
        <w:tc>
          <w:tcPr>
            <w:tcW w:w="709" w:type="dxa"/>
          </w:tcPr>
          <w:p w:rsidR="000E601D" w:rsidRDefault="000E601D" w:rsidP="007D700D">
            <w:pPr>
              <w:tabs>
                <w:tab w:val="left" w:pos="567"/>
              </w:tabs>
              <w:spacing w:line="360" w:lineRule="exact"/>
              <w:jc w:val="both"/>
            </w:pPr>
          </w:p>
        </w:tc>
        <w:tc>
          <w:tcPr>
            <w:tcW w:w="850" w:type="dxa"/>
          </w:tcPr>
          <w:p w:rsidR="000E601D" w:rsidRDefault="000E601D" w:rsidP="007D700D">
            <w:pPr>
              <w:tabs>
                <w:tab w:val="left" w:pos="567"/>
              </w:tabs>
              <w:spacing w:line="360" w:lineRule="exact"/>
              <w:jc w:val="both"/>
            </w:pPr>
          </w:p>
        </w:tc>
      </w:tr>
      <w:tr w:rsidR="000E601D" w:rsidTr="001E414D">
        <w:tc>
          <w:tcPr>
            <w:tcW w:w="709" w:type="dxa"/>
            <w:vAlign w:val="center"/>
          </w:tcPr>
          <w:p w:rsidR="000E601D" w:rsidRDefault="000E601D" w:rsidP="007D700D">
            <w:pPr>
              <w:tabs>
                <w:tab w:val="left" w:pos="567"/>
              </w:tabs>
              <w:spacing w:line="360" w:lineRule="exact"/>
              <w:jc w:val="center"/>
            </w:pPr>
            <w:r>
              <w:lastRenderedPageBreak/>
              <w:t>4</w:t>
            </w:r>
          </w:p>
        </w:tc>
        <w:tc>
          <w:tcPr>
            <w:tcW w:w="3119" w:type="dxa"/>
          </w:tcPr>
          <w:p w:rsidR="000E601D" w:rsidRDefault="000E601D" w:rsidP="007D700D">
            <w:pPr>
              <w:tabs>
                <w:tab w:val="left" w:pos="567"/>
              </w:tabs>
              <w:spacing w:line="360" w:lineRule="exact"/>
              <w:jc w:val="both"/>
            </w:pPr>
            <w:r>
              <w:t>Cấp phó tổ chức cấu thành đơn vị</w:t>
            </w:r>
          </w:p>
        </w:tc>
        <w:tc>
          <w:tcPr>
            <w:tcW w:w="3260" w:type="dxa"/>
          </w:tcPr>
          <w:p w:rsidR="000E601D" w:rsidRDefault="00BA7BA3" w:rsidP="007D700D">
            <w:pPr>
              <w:tabs>
                <w:tab w:val="left" w:pos="567"/>
              </w:tabs>
              <w:spacing w:line="360" w:lineRule="exact"/>
              <w:jc w:val="both"/>
            </w:pPr>
            <w:r>
              <w:t>Giáo viên THCS hạng II;  Giáo viên TH hạng III</w:t>
            </w:r>
          </w:p>
        </w:tc>
        <w:tc>
          <w:tcPr>
            <w:tcW w:w="1701" w:type="dxa"/>
          </w:tcPr>
          <w:p w:rsidR="000E601D" w:rsidRDefault="000E601D" w:rsidP="007D700D">
            <w:pPr>
              <w:tabs>
                <w:tab w:val="left" w:pos="567"/>
              </w:tabs>
              <w:spacing w:line="360" w:lineRule="exact"/>
              <w:jc w:val="both"/>
            </w:pPr>
          </w:p>
        </w:tc>
        <w:tc>
          <w:tcPr>
            <w:tcW w:w="709" w:type="dxa"/>
          </w:tcPr>
          <w:p w:rsidR="000E601D" w:rsidRDefault="000E601D" w:rsidP="007D700D">
            <w:pPr>
              <w:tabs>
                <w:tab w:val="left" w:pos="567"/>
              </w:tabs>
              <w:spacing w:line="360" w:lineRule="exact"/>
              <w:jc w:val="both"/>
            </w:pPr>
          </w:p>
        </w:tc>
        <w:tc>
          <w:tcPr>
            <w:tcW w:w="850" w:type="dxa"/>
          </w:tcPr>
          <w:p w:rsidR="000E601D" w:rsidRDefault="000E601D" w:rsidP="007D700D">
            <w:pPr>
              <w:tabs>
                <w:tab w:val="left" w:pos="567"/>
              </w:tabs>
              <w:spacing w:line="360" w:lineRule="exact"/>
              <w:jc w:val="both"/>
            </w:pPr>
          </w:p>
        </w:tc>
      </w:tr>
      <w:tr w:rsidR="000E601D" w:rsidTr="001E414D">
        <w:tc>
          <w:tcPr>
            <w:tcW w:w="709" w:type="dxa"/>
            <w:vAlign w:val="center"/>
          </w:tcPr>
          <w:p w:rsidR="000E601D" w:rsidRPr="00212682" w:rsidRDefault="000E601D" w:rsidP="007D700D">
            <w:pPr>
              <w:tabs>
                <w:tab w:val="left" w:pos="567"/>
              </w:tabs>
              <w:spacing w:line="360" w:lineRule="exact"/>
              <w:jc w:val="center"/>
              <w:rPr>
                <w:b/>
              </w:rPr>
            </w:pPr>
            <w:r w:rsidRPr="00212682">
              <w:rPr>
                <w:b/>
              </w:rPr>
              <w:t>II</w:t>
            </w:r>
          </w:p>
        </w:tc>
        <w:tc>
          <w:tcPr>
            <w:tcW w:w="3119" w:type="dxa"/>
          </w:tcPr>
          <w:p w:rsidR="000E601D" w:rsidRPr="00F70AB6" w:rsidRDefault="000E601D" w:rsidP="007D700D">
            <w:pPr>
              <w:tabs>
                <w:tab w:val="left" w:pos="567"/>
              </w:tabs>
              <w:spacing w:line="360" w:lineRule="exact"/>
              <w:rPr>
                <w:b/>
              </w:rPr>
            </w:pPr>
            <w:r w:rsidRPr="00F70AB6">
              <w:rPr>
                <w:b/>
              </w:rPr>
              <w:t>Vị trí việc làm chức danh nghề nghiệp chuyên ngành</w:t>
            </w:r>
          </w:p>
        </w:tc>
        <w:tc>
          <w:tcPr>
            <w:tcW w:w="3260" w:type="dxa"/>
          </w:tcPr>
          <w:p w:rsidR="000E601D" w:rsidRDefault="000E601D" w:rsidP="007D700D">
            <w:pPr>
              <w:tabs>
                <w:tab w:val="left" w:pos="567"/>
              </w:tabs>
              <w:spacing w:line="360" w:lineRule="exact"/>
              <w:jc w:val="both"/>
            </w:pPr>
          </w:p>
        </w:tc>
        <w:tc>
          <w:tcPr>
            <w:tcW w:w="1701" w:type="dxa"/>
          </w:tcPr>
          <w:p w:rsidR="000E601D" w:rsidRDefault="000E601D" w:rsidP="007D700D">
            <w:pPr>
              <w:tabs>
                <w:tab w:val="left" w:pos="567"/>
              </w:tabs>
              <w:spacing w:line="360" w:lineRule="exact"/>
              <w:jc w:val="both"/>
            </w:pPr>
          </w:p>
        </w:tc>
        <w:tc>
          <w:tcPr>
            <w:tcW w:w="709" w:type="dxa"/>
          </w:tcPr>
          <w:p w:rsidR="000E601D" w:rsidRPr="00190721" w:rsidRDefault="00190721" w:rsidP="007D700D">
            <w:pPr>
              <w:tabs>
                <w:tab w:val="left" w:pos="567"/>
              </w:tabs>
              <w:spacing w:line="360" w:lineRule="exact"/>
              <w:jc w:val="both"/>
              <w:rPr>
                <w:b/>
              </w:rPr>
            </w:pPr>
            <w:r w:rsidRPr="00190721">
              <w:rPr>
                <w:b/>
              </w:rPr>
              <w:t>30</w:t>
            </w:r>
          </w:p>
        </w:tc>
        <w:tc>
          <w:tcPr>
            <w:tcW w:w="850" w:type="dxa"/>
          </w:tcPr>
          <w:p w:rsidR="000E601D" w:rsidRDefault="000E601D" w:rsidP="007D700D">
            <w:pPr>
              <w:tabs>
                <w:tab w:val="left" w:pos="567"/>
              </w:tabs>
              <w:spacing w:line="360" w:lineRule="exact"/>
              <w:jc w:val="both"/>
            </w:pPr>
          </w:p>
        </w:tc>
      </w:tr>
      <w:tr w:rsidR="00190721" w:rsidTr="001E414D">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1</w:t>
            </w:r>
          </w:p>
        </w:tc>
        <w:tc>
          <w:tcPr>
            <w:tcW w:w="311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Vị trí  dạy môn Ngữ văn</w:t>
            </w:r>
          </w:p>
        </w:tc>
        <w:tc>
          <w:tcPr>
            <w:tcW w:w="3260" w:type="dxa"/>
          </w:tcPr>
          <w:p w:rsidR="00190721" w:rsidRDefault="00190721" w:rsidP="007D700D">
            <w:pPr>
              <w:spacing w:line="360" w:lineRule="exact"/>
            </w:pPr>
            <w:r w:rsidRPr="00411F54">
              <w:t>Giáo viên THCS hạ</w:t>
            </w:r>
            <w:r w:rsidR="00615F8D">
              <w:t>ng II</w:t>
            </w:r>
          </w:p>
        </w:tc>
        <w:tc>
          <w:tcPr>
            <w:tcW w:w="1701" w:type="dxa"/>
          </w:tcPr>
          <w:p w:rsidR="00190721" w:rsidRDefault="00615F8D" w:rsidP="007D700D">
            <w:pPr>
              <w:spacing w:line="360" w:lineRule="exact"/>
            </w:pPr>
            <w:r>
              <w:t>II</w:t>
            </w:r>
          </w:p>
        </w:tc>
        <w:tc>
          <w:tcPr>
            <w:tcW w:w="709" w:type="dxa"/>
          </w:tcPr>
          <w:p w:rsidR="00190721" w:rsidRDefault="00190721" w:rsidP="007D700D">
            <w:pPr>
              <w:tabs>
                <w:tab w:val="left" w:pos="567"/>
              </w:tabs>
              <w:spacing w:line="360" w:lineRule="exact"/>
              <w:jc w:val="both"/>
            </w:pPr>
            <w:r>
              <w:t>2</w:t>
            </w:r>
          </w:p>
        </w:tc>
        <w:tc>
          <w:tcPr>
            <w:tcW w:w="850" w:type="dxa"/>
          </w:tcPr>
          <w:p w:rsidR="00190721" w:rsidRDefault="00190721" w:rsidP="007D700D">
            <w:pPr>
              <w:tabs>
                <w:tab w:val="left" w:pos="567"/>
              </w:tabs>
              <w:spacing w:line="360" w:lineRule="exact"/>
              <w:jc w:val="both"/>
            </w:pPr>
          </w:p>
        </w:tc>
      </w:tr>
      <w:tr w:rsidR="00190721" w:rsidTr="001E414D">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2</w:t>
            </w:r>
          </w:p>
        </w:tc>
        <w:tc>
          <w:tcPr>
            <w:tcW w:w="311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Vị trí  dạy môn Lịch sử</w:t>
            </w:r>
          </w:p>
        </w:tc>
        <w:tc>
          <w:tcPr>
            <w:tcW w:w="3260" w:type="dxa"/>
          </w:tcPr>
          <w:p w:rsidR="00190721" w:rsidRDefault="00190721" w:rsidP="007D700D">
            <w:pPr>
              <w:spacing w:line="360" w:lineRule="exact"/>
            </w:pPr>
            <w:r w:rsidRPr="00411F54">
              <w:t>Giáo viên THCS hạng III</w:t>
            </w:r>
          </w:p>
        </w:tc>
        <w:tc>
          <w:tcPr>
            <w:tcW w:w="1701" w:type="dxa"/>
          </w:tcPr>
          <w:p w:rsidR="00190721" w:rsidRDefault="00190721" w:rsidP="007D700D">
            <w:pPr>
              <w:spacing w:line="360" w:lineRule="exact"/>
            </w:pPr>
            <w:r w:rsidRPr="00B3208E">
              <w:t>III</w:t>
            </w:r>
          </w:p>
        </w:tc>
        <w:tc>
          <w:tcPr>
            <w:tcW w:w="709" w:type="dxa"/>
          </w:tcPr>
          <w:p w:rsidR="00190721" w:rsidRDefault="00190721" w:rsidP="007D700D">
            <w:pPr>
              <w:tabs>
                <w:tab w:val="left" w:pos="567"/>
              </w:tabs>
              <w:spacing w:line="360" w:lineRule="exact"/>
              <w:jc w:val="both"/>
            </w:pPr>
            <w:r>
              <w:t>1</w:t>
            </w:r>
          </w:p>
        </w:tc>
        <w:tc>
          <w:tcPr>
            <w:tcW w:w="850" w:type="dxa"/>
          </w:tcPr>
          <w:p w:rsidR="00190721" w:rsidRDefault="00190721" w:rsidP="007D700D">
            <w:pPr>
              <w:tabs>
                <w:tab w:val="left" w:pos="567"/>
              </w:tabs>
              <w:spacing w:line="360" w:lineRule="exact"/>
              <w:jc w:val="both"/>
            </w:pPr>
          </w:p>
        </w:tc>
      </w:tr>
      <w:tr w:rsidR="00190721" w:rsidTr="001E414D">
        <w:trPr>
          <w:trHeight w:val="288"/>
        </w:trPr>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3</w:t>
            </w:r>
          </w:p>
        </w:tc>
        <w:tc>
          <w:tcPr>
            <w:tcW w:w="311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Vị trí  dạy môn  Địa lý</w:t>
            </w:r>
          </w:p>
        </w:tc>
        <w:tc>
          <w:tcPr>
            <w:tcW w:w="3260" w:type="dxa"/>
          </w:tcPr>
          <w:p w:rsidR="00190721" w:rsidRDefault="00190721" w:rsidP="007D700D">
            <w:pPr>
              <w:spacing w:line="360" w:lineRule="exact"/>
            </w:pPr>
            <w:r w:rsidRPr="00411F54">
              <w:t>Giáo viên THCS hạng III</w:t>
            </w:r>
          </w:p>
        </w:tc>
        <w:tc>
          <w:tcPr>
            <w:tcW w:w="1701" w:type="dxa"/>
          </w:tcPr>
          <w:p w:rsidR="00190721" w:rsidRDefault="00190721" w:rsidP="007D700D">
            <w:pPr>
              <w:spacing w:line="360" w:lineRule="exact"/>
            </w:pPr>
            <w:r w:rsidRPr="00B3208E">
              <w:t>III</w:t>
            </w:r>
          </w:p>
        </w:tc>
        <w:tc>
          <w:tcPr>
            <w:tcW w:w="709" w:type="dxa"/>
          </w:tcPr>
          <w:p w:rsidR="00190721" w:rsidRDefault="00190721" w:rsidP="007D700D">
            <w:pPr>
              <w:tabs>
                <w:tab w:val="left" w:pos="567"/>
              </w:tabs>
              <w:spacing w:line="360" w:lineRule="exact"/>
              <w:jc w:val="both"/>
            </w:pPr>
            <w:r>
              <w:t>1</w:t>
            </w:r>
          </w:p>
        </w:tc>
        <w:tc>
          <w:tcPr>
            <w:tcW w:w="850" w:type="dxa"/>
          </w:tcPr>
          <w:p w:rsidR="00190721" w:rsidRDefault="00190721" w:rsidP="007D700D">
            <w:pPr>
              <w:tabs>
                <w:tab w:val="left" w:pos="567"/>
              </w:tabs>
              <w:spacing w:line="360" w:lineRule="exact"/>
              <w:jc w:val="both"/>
            </w:pPr>
          </w:p>
        </w:tc>
      </w:tr>
      <w:tr w:rsidR="00190721" w:rsidTr="001E414D">
        <w:trPr>
          <w:trHeight w:val="288"/>
        </w:trPr>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4</w:t>
            </w:r>
          </w:p>
        </w:tc>
        <w:tc>
          <w:tcPr>
            <w:tcW w:w="311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Vị trí  dạy môn  Anh văn</w:t>
            </w:r>
          </w:p>
        </w:tc>
        <w:tc>
          <w:tcPr>
            <w:tcW w:w="3260" w:type="dxa"/>
          </w:tcPr>
          <w:p w:rsidR="00190721" w:rsidRDefault="00190721" w:rsidP="007D700D">
            <w:pPr>
              <w:spacing w:line="360" w:lineRule="exact"/>
            </w:pPr>
            <w:r w:rsidRPr="00411F54">
              <w:t>Giáo viên THCS hạ</w:t>
            </w:r>
            <w:r w:rsidR="00615F8D">
              <w:t>ng II</w:t>
            </w:r>
          </w:p>
        </w:tc>
        <w:tc>
          <w:tcPr>
            <w:tcW w:w="1701" w:type="dxa"/>
          </w:tcPr>
          <w:p w:rsidR="00190721" w:rsidRDefault="00615F8D" w:rsidP="007D700D">
            <w:pPr>
              <w:spacing w:line="360" w:lineRule="exact"/>
            </w:pPr>
            <w:r>
              <w:t>II</w:t>
            </w:r>
          </w:p>
        </w:tc>
        <w:tc>
          <w:tcPr>
            <w:tcW w:w="709" w:type="dxa"/>
          </w:tcPr>
          <w:p w:rsidR="00190721" w:rsidRDefault="00190721" w:rsidP="007D700D">
            <w:pPr>
              <w:tabs>
                <w:tab w:val="left" w:pos="567"/>
              </w:tabs>
              <w:spacing w:line="360" w:lineRule="exact"/>
              <w:jc w:val="both"/>
            </w:pPr>
            <w:r>
              <w:t>2</w:t>
            </w:r>
          </w:p>
        </w:tc>
        <w:tc>
          <w:tcPr>
            <w:tcW w:w="850" w:type="dxa"/>
          </w:tcPr>
          <w:p w:rsidR="00190721" w:rsidRDefault="00190721" w:rsidP="007D700D">
            <w:pPr>
              <w:tabs>
                <w:tab w:val="left" w:pos="567"/>
              </w:tabs>
              <w:spacing w:line="360" w:lineRule="exact"/>
              <w:jc w:val="both"/>
            </w:pPr>
          </w:p>
        </w:tc>
      </w:tr>
      <w:tr w:rsidR="00190721" w:rsidTr="001E414D">
        <w:trPr>
          <w:trHeight w:val="288"/>
        </w:trPr>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5</w:t>
            </w:r>
          </w:p>
        </w:tc>
        <w:tc>
          <w:tcPr>
            <w:tcW w:w="311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 xml:space="preserve">Vị trí  dạy môn  giáo dục công dân </w:t>
            </w:r>
          </w:p>
        </w:tc>
        <w:tc>
          <w:tcPr>
            <w:tcW w:w="3260" w:type="dxa"/>
          </w:tcPr>
          <w:p w:rsidR="00190721" w:rsidRDefault="00190721" w:rsidP="007D700D">
            <w:pPr>
              <w:spacing w:line="360" w:lineRule="exact"/>
            </w:pPr>
            <w:r w:rsidRPr="00411F54">
              <w:t>Giáo viên THCS hạng III</w:t>
            </w:r>
          </w:p>
        </w:tc>
        <w:tc>
          <w:tcPr>
            <w:tcW w:w="1701" w:type="dxa"/>
          </w:tcPr>
          <w:p w:rsidR="00190721" w:rsidRDefault="00190721" w:rsidP="007D700D">
            <w:pPr>
              <w:spacing w:line="360" w:lineRule="exact"/>
            </w:pPr>
            <w:r w:rsidRPr="00B3208E">
              <w:t>III</w:t>
            </w:r>
          </w:p>
        </w:tc>
        <w:tc>
          <w:tcPr>
            <w:tcW w:w="709" w:type="dxa"/>
          </w:tcPr>
          <w:p w:rsidR="00190721" w:rsidRDefault="00190721" w:rsidP="007D700D">
            <w:pPr>
              <w:tabs>
                <w:tab w:val="left" w:pos="567"/>
              </w:tabs>
              <w:spacing w:line="360" w:lineRule="exact"/>
              <w:jc w:val="both"/>
            </w:pPr>
          </w:p>
        </w:tc>
        <w:tc>
          <w:tcPr>
            <w:tcW w:w="850" w:type="dxa"/>
          </w:tcPr>
          <w:p w:rsidR="00190721" w:rsidRDefault="00190721" w:rsidP="007D700D">
            <w:pPr>
              <w:tabs>
                <w:tab w:val="left" w:pos="567"/>
              </w:tabs>
              <w:spacing w:line="360" w:lineRule="exact"/>
              <w:jc w:val="both"/>
            </w:pPr>
          </w:p>
        </w:tc>
      </w:tr>
      <w:tr w:rsidR="00190721" w:rsidTr="001E414D">
        <w:trPr>
          <w:trHeight w:val="288"/>
        </w:trPr>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6</w:t>
            </w:r>
          </w:p>
        </w:tc>
        <w:tc>
          <w:tcPr>
            <w:tcW w:w="311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Vị trí  dạy môn  Toán</w:t>
            </w:r>
          </w:p>
        </w:tc>
        <w:tc>
          <w:tcPr>
            <w:tcW w:w="3260" w:type="dxa"/>
          </w:tcPr>
          <w:p w:rsidR="00190721" w:rsidRDefault="00190721" w:rsidP="007D700D">
            <w:pPr>
              <w:spacing w:line="360" w:lineRule="exact"/>
            </w:pPr>
            <w:r w:rsidRPr="00411F54">
              <w:t>Giáo viên THCS hạ</w:t>
            </w:r>
            <w:r w:rsidR="00615F8D">
              <w:t>ng II</w:t>
            </w:r>
          </w:p>
        </w:tc>
        <w:tc>
          <w:tcPr>
            <w:tcW w:w="1701" w:type="dxa"/>
          </w:tcPr>
          <w:p w:rsidR="00190721" w:rsidRDefault="00615F8D" w:rsidP="007D700D">
            <w:pPr>
              <w:spacing w:line="360" w:lineRule="exact"/>
            </w:pPr>
            <w:r>
              <w:t>II</w:t>
            </w:r>
          </w:p>
        </w:tc>
        <w:tc>
          <w:tcPr>
            <w:tcW w:w="709" w:type="dxa"/>
          </w:tcPr>
          <w:p w:rsidR="00190721" w:rsidRDefault="00190721" w:rsidP="007D700D">
            <w:pPr>
              <w:tabs>
                <w:tab w:val="left" w:pos="567"/>
              </w:tabs>
              <w:spacing w:line="360" w:lineRule="exact"/>
              <w:jc w:val="both"/>
            </w:pPr>
            <w:r>
              <w:t>2</w:t>
            </w:r>
          </w:p>
        </w:tc>
        <w:tc>
          <w:tcPr>
            <w:tcW w:w="850" w:type="dxa"/>
          </w:tcPr>
          <w:p w:rsidR="00190721" w:rsidRDefault="00190721" w:rsidP="007D700D">
            <w:pPr>
              <w:tabs>
                <w:tab w:val="left" w:pos="567"/>
              </w:tabs>
              <w:spacing w:line="360" w:lineRule="exact"/>
              <w:jc w:val="both"/>
            </w:pPr>
          </w:p>
        </w:tc>
      </w:tr>
      <w:tr w:rsidR="00190721" w:rsidTr="001E414D">
        <w:trPr>
          <w:trHeight w:val="288"/>
        </w:trPr>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7</w:t>
            </w:r>
          </w:p>
        </w:tc>
        <w:tc>
          <w:tcPr>
            <w:tcW w:w="311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Vị trí  dạy môn  Vật lý</w:t>
            </w:r>
          </w:p>
        </w:tc>
        <w:tc>
          <w:tcPr>
            <w:tcW w:w="3260" w:type="dxa"/>
          </w:tcPr>
          <w:p w:rsidR="00190721" w:rsidRDefault="00190721" w:rsidP="007D700D">
            <w:pPr>
              <w:spacing w:line="360" w:lineRule="exact"/>
            </w:pPr>
            <w:r w:rsidRPr="00411F54">
              <w:t>Giáo viên THCS hạng III</w:t>
            </w:r>
          </w:p>
        </w:tc>
        <w:tc>
          <w:tcPr>
            <w:tcW w:w="1701" w:type="dxa"/>
          </w:tcPr>
          <w:p w:rsidR="00190721" w:rsidRDefault="00190721" w:rsidP="007D700D">
            <w:pPr>
              <w:spacing w:line="360" w:lineRule="exact"/>
            </w:pPr>
            <w:r w:rsidRPr="00B3208E">
              <w:t>III</w:t>
            </w:r>
          </w:p>
        </w:tc>
        <w:tc>
          <w:tcPr>
            <w:tcW w:w="709" w:type="dxa"/>
          </w:tcPr>
          <w:p w:rsidR="00190721" w:rsidRDefault="00190721" w:rsidP="007D700D">
            <w:pPr>
              <w:tabs>
                <w:tab w:val="left" w:pos="567"/>
              </w:tabs>
              <w:spacing w:line="360" w:lineRule="exact"/>
              <w:jc w:val="both"/>
            </w:pPr>
            <w:r>
              <w:t>1</w:t>
            </w:r>
          </w:p>
        </w:tc>
        <w:tc>
          <w:tcPr>
            <w:tcW w:w="850" w:type="dxa"/>
          </w:tcPr>
          <w:p w:rsidR="00190721" w:rsidRDefault="00190721" w:rsidP="007D700D">
            <w:pPr>
              <w:tabs>
                <w:tab w:val="left" w:pos="567"/>
              </w:tabs>
              <w:spacing w:line="360" w:lineRule="exact"/>
              <w:jc w:val="both"/>
            </w:pPr>
          </w:p>
        </w:tc>
      </w:tr>
      <w:tr w:rsidR="00190721" w:rsidTr="001E414D">
        <w:trPr>
          <w:trHeight w:val="288"/>
        </w:trPr>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8</w:t>
            </w:r>
          </w:p>
        </w:tc>
        <w:tc>
          <w:tcPr>
            <w:tcW w:w="311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Vị trí  dạy môn Hóa học</w:t>
            </w:r>
          </w:p>
        </w:tc>
        <w:tc>
          <w:tcPr>
            <w:tcW w:w="3260" w:type="dxa"/>
          </w:tcPr>
          <w:p w:rsidR="00190721" w:rsidRDefault="00190721" w:rsidP="007D700D">
            <w:pPr>
              <w:spacing w:line="360" w:lineRule="exact"/>
            </w:pPr>
            <w:r w:rsidRPr="00411F54">
              <w:t>Giáo viên THCS hạng III</w:t>
            </w:r>
          </w:p>
        </w:tc>
        <w:tc>
          <w:tcPr>
            <w:tcW w:w="1701" w:type="dxa"/>
          </w:tcPr>
          <w:p w:rsidR="00190721" w:rsidRDefault="00190721" w:rsidP="007D700D">
            <w:pPr>
              <w:spacing w:line="360" w:lineRule="exact"/>
            </w:pPr>
            <w:r w:rsidRPr="00B3208E">
              <w:t>III</w:t>
            </w:r>
          </w:p>
        </w:tc>
        <w:tc>
          <w:tcPr>
            <w:tcW w:w="709" w:type="dxa"/>
          </w:tcPr>
          <w:p w:rsidR="00190721" w:rsidRDefault="00190721" w:rsidP="007D700D">
            <w:pPr>
              <w:tabs>
                <w:tab w:val="left" w:pos="567"/>
              </w:tabs>
              <w:spacing w:line="360" w:lineRule="exact"/>
              <w:jc w:val="both"/>
            </w:pPr>
            <w:r>
              <w:t>1</w:t>
            </w:r>
          </w:p>
        </w:tc>
        <w:tc>
          <w:tcPr>
            <w:tcW w:w="850" w:type="dxa"/>
          </w:tcPr>
          <w:p w:rsidR="00190721" w:rsidRDefault="00190721" w:rsidP="007D700D">
            <w:pPr>
              <w:tabs>
                <w:tab w:val="left" w:pos="567"/>
              </w:tabs>
              <w:spacing w:line="360" w:lineRule="exact"/>
              <w:jc w:val="both"/>
            </w:pPr>
          </w:p>
        </w:tc>
      </w:tr>
      <w:tr w:rsidR="00190721" w:rsidTr="001E414D">
        <w:trPr>
          <w:trHeight w:val="288"/>
        </w:trPr>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9</w:t>
            </w:r>
          </w:p>
        </w:tc>
        <w:tc>
          <w:tcPr>
            <w:tcW w:w="311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 xml:space="preserve">Vị trí  dạy môn Sinh </w:t>
            </w:r>
          </w:p>
        </w:tc>
        <w:tc>
          <w:tcPr>
            <w:tcW w:w="3260" w:type="dxa"/>
          </w:tcPr>
          <w:p w:rsidR="00190721" w:rsidRDefault="00190721" w:rsidP="007D700D">
            <w:pPr>
              <w:spacing w:line="360" w:lineRule="exact"/>
            </w:pPr>
            <w:r w:rsidRPr="00411F54">
              <w:t>Giáo viên THCS hạng III</w:t>
            </w:r>
          </w:p>
        </w:tc>
        <w:tc>
          <w:tcPr>
            <w:tcW w:w="1701" w:type="dxa"/>
          </w:tcPr>
          <w:p w:rsidR="00190721" w:rsidRDefault="00190721" w:rsidP="007D700D">
            <w:pPr>
              <w:spacing w:line="360" w:lineRule="exact"/>
            </w:pPr>
            <w:r w:rsidRPr="00B3208E">
              <w:t>III</w:t>
            </w:r>
          </w:p>
        </w:tc>
        <w:tc>
          <w:tcPr>
            <w:tcW w:w="709" w:type="dxa"/>
          </w:tcPr>
          <w:p w:rsidR="00190721" w:rsidRDefault="00190721" w:rsidP="007D700D">
            <w:pPr>
              <w:tabs>
                <w:tab w:val="left" w:pos="567"/>
              </w:tabs>
              <w:spacing w:line="360" w:lineRule="exact"/>
              <w:jc w:val="both"/>
            </w:pPr>
            <w:r>
              <w:t>1</w:t>
            </w:r>
          </w:p>
        </w:tc>
        <w:tc>
          <w:tcPr>
            <w:tcW w:w="850" w:type="dxa"/>
          </w:tcPr>
          <w:p w:rsidR="00190721" w:rsidRDefault="00190721" w:rsidP="007D700D">
            <w:pPr>
              <w:tabs>
                <w:tab w:val="left" w:pos="567"/>
              </w:tabs>
              <w:spacing w:line="360" w:lineRule="exact"/>
              <w:jc w:val="both"/>
            </w:pPr>
          </w:p>
        </w:tc>
      </w:tr>
      <w:tr w:rsidR="00190721" w:rsidTr="001E414D">
        <w:trPr>
          <w:trHeight w:val="288"/>
        </w:trPr>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10</w:t>
            </w:r>
          </w:p>
        </w:tc>
        <w:tc>
          <w:tcPr>
            <w:tcW w:w="311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Vị trí  dạy môn  công nghệ</w:t>
            </w:r>
          </w:p>
        </w:tc>
        <w:tc>
          <w:tcPr>
            <w:tcW w:w="3260" w:type="dxa"/>
          </w:tcPr>
          <w:p w:rsidR="00190721" w:rsidRDefault="00190721" w:rsidP="007D700D">
            <w:pPr>
              <w:spacing w:line="360" w:lineRule="exact"/>
            </w:pPr>
            <w:r w:rsidRPr="00411F54">
              <w:t>Giáo viên THCS hạng III</w:t>
            </w:r>
          </w:p>
        </w:tc>
        <w:tc>
          <w:tcPr>
            <w:tcW w:w="1701" w:type="dxa"/>
          </w:tcPr>
          <w:p w:rsidR="00190721" w:rsidRDefault="00190721" w:rsidP="007D700D">
            <w:pPr>
              <w:spacing w:line="360" w:lineRule="exact"/>
            </w:pPr>
            <w:r w:rsidRPr="00B3208E">
              <w:t>III</w:t>
            </w:r>
          </w:p>
        </w:tc>
        <w:tc>
          <w:tcPr>
            <w:tcW w:w="709" w:type="dxa"/>
          </w:tcPr>
          <w:p w:rsidR="00190721" w:rsidRDefault="00190721" w:rsidP="007D700D">
            <w:pPr>
              <w:tabs>
                <w:tab w:val="left" w:pos="567"/>
              </w:tabs>
              <w:spacing w:line="360" w:lineRule="exact"/>
              <w:jc w:val="both"/>
            </w:pPr>
          </w:p>
        </w:tc>
        <w:tc>
          <w:tcPr>
            <w:tcW w:w="850" w:type="dxa"/>
          </w:tcPr>
          <w:p w:rsidR="00190721" w:rsidRDefault="00190721" w:rsidP="007D700D">
            <w:pPr>
              <w:tabs>
                <w:tab w:val="left" w:pos="567"/>
              </w:tabs>
              <w:spacing w:line="360" w:lineRule="exact"/>
              <w:jc w:val="both"/>
            </w:pPr>
          </w:p>
        </w:tc>
      </w:tr>
      <w:tr w:rsidR="00190721" w:rsidTr="001E414D">
        <w:trPr>
          <w:trHeight w:val="288"/>
        </w:trPr>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11</w:t>
            </w:r>
          </w:p>
        </w:tc>
        <w:tc>
          <w:tcPr>
            <w:tcW w:w="311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 xml:space="preserve">Vị trí  dạy môn Mỹ thuật </w:t>
            </w:r>
          </w:p>
        </w:tc>
        <w:tc>
          <w:tcPr>
            <w:tcW w:w="3260" w:type="dxa"/>
          </w:tcPr>
          <w:p w:rsidR="00190721" w:rsidRDefault="00190721" w:rsidP="007D700D">
            <w:pPr>
              <w:spacing w:line="360" w:lineRule="exact"/>
            </w:pPr>
            <w:r w:rsidRPr="00411F54">
              <w:t>Giáo viên THCS hạng III</w:t>
            </w:r>
          </w:p>
        </w:tc>
        <w:tc>
          <w:tcPr>
            <w:tcW w:w="1701" w:type="dxa"/>
          </w:tcPr>
          <w:p w:rsidR="00190721" w:rsidRDefault="00190721" w:rsidP="007D700D">
            <w:pPr>
              <w:spacing w:line="360" w:lineRule="exact"/>
            </w:pPr>
            <w:r w:rsidRPr="00B3208E">
              <w:t>III</w:t>
            </w:r>
          </w:p>
        </w:tc>
        <w:tc>
          <w:tcPr>
            <w:tcW w:w="709" w:type="dxa"/>
          </w:tcPr>
          <w:p w:rsidR="00190721" w:rsidRDefault="00190721" w:rsidP="007D700D">
            <w:pPr>
              <w:tabs>
                <w:tab w:val="left" w:pos="567"/>
              </w:tabs>
              <w:spacing w:line="360" w:lineRule="exact"/>
              <w:jc w:val="both"/>
            </w:pPr>
            <w:r>
              <w:t>1</w:t>
            </w:r>
          </w:p>
        </w:tc>
        <w:tc>
          <w:tcPr>
            <w:tcW w:w="850" w:type="dxa"/>
          </w:tcPr>
          <w:p w:rsidR="00190721" w:rsidRDefault="00190721" w:rsidP="007D700D">
            <w:pPr>
              <w:tabs>
                <w:tab w:val="left" w:pos="567"/>
              </w:tabs>
              <w:spacing w:line="360" w:lineRule="exact"/>
              <w:jc w:val="both"/>
            </w:pPr>
          </w:p>
        </w:tc>
      </w:tr>
      <w:tr w:rsidR="00190721" w:rsidTr="001E414D">
        <w:trPr>
          <w:trHeight w:val="288"/>
        </w:trPr>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12</w:t>
            </w:r>
          </w:p>
        </w:tc>
        <w:tc>
          <w:tcPr>
            <w:tcW w:w="311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 xml:space="preserve">Vị trí  dạy môn Âm nhạc </w:t>
            </w:r>
          </w:p>
        </w:tc>
        <w:tc>
          <w:tcPr>
            <w:tcW w:w="3260" w:type="dxa"/>
          </w:tcPr>
          <w:p w:rsidR="00190721" w:rsidRDefault="00190721" w:rsidP="007D700D">
            <w:pPr>
              <w:spacing w:line="360" w:lineRule="exact"/>
            </w:pPr>
            <w:r w:rsidRPr="00411F54">
              <w:t>Giáo viên THCS hạng III</w:t>
            </w:r>
          </w:p>
        </w:tc>
        <w:tc>
          <w:tcPr>
            <w:tcW w:w="1701" w:type="dxa"/>
          </w:tcPr>
          <w:p w:rsidR="00190721" w:rsidRDefault="00190721" w:rsidP="007D700D">
            <w:pPr>
              <w:spacing w:line="360" w:lineRule="exact"/>
            </w:pPr>
            <w:r w:rsidRPr="00B3208E">
              <w:t>III</w:t>
            </w:r>
          </w:p>
        </w:tc>
        <w:tc>
          <w:tcPr>
            <w:tcW w:w="709" w:type="dxa"/>
          </w:tcPr>
          <w:p w:rsidR="00190721" w:rsidRDefault="00190721" w:rsidP="007D700D">
            <w:pPr>
              <w:tabs>
                <w:tab w:val="left" w:pos="567"/>
              </w:tabs>
              <w:spacing w:line="360" w:lineRule="exact"/>
              <w:jc w:val="both"/>
            </w:pPr>
            <w:r>
              <w:t>1</w:t>
            </w:r>
          </w:p>
        </w:tc>
        <w:tc>
          <w:tcPr>
            <w:tcW w:w="850" w:type="dxa"/>
          </w:tcPr>
          <w:p w:rsidR="00190721" w:rsidRDefault="00190721" w:rsidP="007D700D">
            <w:pPr>
              <w:tabs>
                <w:tab w:val="left" w:pos="567"/>
              </w:tabs>
              <w:spacing w:line="360" w:lineRule="exact"/>
              <w:jc w:val="both"/>
            </w:pPr>
          </w:p>
        </w:tc>
      </w:tr>
      <w:tr w:rsidR="00190721" w:rsidTr="001E414D">
        <w:trPr>
          <w:trHeight w:val="288"/>
        </w:trPr>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13</w:t>
            </w:r>
          </w:p>
        </w:tc>
        <w:tc>
          <w:tcPr>
            <w:tcW w:w="311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Vị trí  dạy môn Thể dục thể thao</w:t>
            </w:r>
          </w:p>
        </w:tc>
        <w:tc>
          <w:tcPr>
            <w:tcW w:w="3260" w:type="dxa"/>
          </w:tcPr>
          <w:p w:rsidR="00190721" w:rsidRDefault="00190721" w:rsidP="007D700D">
            <w:pPr>
              <w:spacing w:line="360" w:lineRule="exact"/>
            </w:pPr>
            <w:r w:rsidRPr="00411F54">
              <w:t>Giáo viên THCS hạ</w:t>
            </w:r>
            <w:r w:rsidR="00615F8D">
              <w:t>ng III</w:t>
            </w:r>
          </w:p>
        </w:tc>
        <w:tc>
          <w:tcPr>
            <w:tcW w:w="1701" w:type="dxa"/>
          </w:tcPr>
          <w:p w:rsidR="00190721" w:rsidRDefault="00190721" w:rsidP="007D700D">
            <w:pPr>
              <w:spacing w:line="360" w:lineRule="exact"/>
            </w:pPr>
            <w:r w:rsidRPr="00B3208E">
              <w:t>III</w:t>
            </w:r>
          </w:p>
        </w:tc>
        <w:tc>
          <w:tcPr>
            <w:tcW w:w="709" w:type="dxa"/>
          </w:tcPr>
          <w:p w:rsidR="00190721" w:rsidRDefault="00190721" w:rsidP="007D700D">
            <w:pPr>
              <w:tabs>
                <w:tab w:val="left" w:pos="567"/>
              </w:tabs>
              <w:spacing w:line="360" w:lineRule="exact"/>
              <w:jc w:val="both"/>
            </w:pPr>
            <w:r>
              <w:t>2</w:t>
            </w:r>
          </w:p>
        </w:tc>
        <w:tc>
          <w:tcPr>
            <w:tcW w:w="850" w:type="dxa"/>
          </w:tcPr>
          <w:p w:rsidR="00190721" w:rsidRDefault="00190721" w:rsidP="007D700D">
            <w:pPr>
              <w:tabs>
                <w:tab w:val="left" w:pos="567"/>
              </w:tabs>
              <w:spacing w:line="360" w:lineRule="exact"/>
              <w:jc w:val="both"/>
            </w:pPr>
          </w:p>
        </w:tc>
      </w:tr>
      <w:tr w:rsidR="00190721" w:rsidTr="001E414D">
        <w:trPr>
          <w:trHeight w:val="288"/>
        </w:trPr>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14</w:t>
            </w:r>
          </w:p>
        </w:tc>
        <w:tc>
          <w:tcPr>
            <w:tcW w:w="311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Vị trí  dạy môn  Tin học</w:t>
            </w:r>
          </w:p>
        </w:tc>
        <w:tc>
          <w:tcPr>
            <w:tcW w:w="3260" w:type="dxa"/>
          </w:tcPr>
          <w:p w:rsidR="00190721" w:rsidRDefault="00190721" w:rsidP="007D700D">
            <w:pPr>
              <w:spacing w:line="360" w:lineRule="exact"/>
            </w:pPr>
            <w:r w:rsidRPr="00411F54">
              <w:t>Giáo viên THCS hạng III</w:t>
            </w:r>
          </w:p>
        </w:tc>
        <w:tc>
          <w:tcPr>
            <w:tcW w:w="1701" w:type="dxa"/>
          </w:tcPr>
          <w:p w:rsidR="00190721" w:rsidRDefault="00190721" w:rsidP="007D700D">
            <w:pPr>
              <w:spacing w:line="360" w:lineRule="exact"/>
            </w:pPr>
            <w:r w:rsidRPr="00B3208E">
              <w:t>III</w:t>
            </w:r>
          </w:p>
        </w:tc>
        <w:tc>
          <w:tcPr>
            <w:tcW w:w="709" w:type="dxa"/>
          </w:tcPr>
          <w:p w:rsidR="00190721" w:rsidRDefault="00190721" w:rsidP="007D700D">
            <w:pPr>
              <w:tabs>
                <w:tab w:val="left" w:pos="567"/>
              </w:tabs>
              <w:spacing w:line="360" w:lineRule="exact"/>
              <w:jc w:val="both"/>
            </w:pPr>
            <w:r>
              <w:t>2</w:t>
            </w:r>
          </w:p>
        </w:tc>
        <w:tc>
          <w:tcPr>
            <w:tcW w:w="850" w:type="dxa"/>
          </w:tcPr>
          <w:p w:rsidR="00190721" w:rsidRDefault="00190721" w:rsidP="007D700D">
            <w:pPr>
              <w:tabs>
                <w:tab w:val="left" w:pos="567"/>
              </w:tabs>
              <w:spacing w:line="360" w:lineRule="exact"/>
              <w:jc w:val="both"/>
            </w:pPr>
          </w:p>
        </w:tc>
      </w:tr>
      <w:tr w:rsidR="00190721" w:rsidTr="001E414D">
        <w:trPr>
          <w:trHeight w:val="288"/>
        </w:trPr>
        <w:tc>
          <w:tcPr>
            <w:tcW w:w="709" w:type="dxa"/>
          </w:tcPr>
          <w:p w:rsidR="00190721" w:rsidRPr="00190721" w:rsidRDefault="00190721" w:rsidP="007D700D">
            <w:pPr>
              <w:tabs>
                <w:tab w:val="center" w:pos="0"/>
              </w:tabs>
              <w:spacing w:line="360" w:lineRule="exact"/>
              <w:ind w:right="102"/>
              <w:jc w:val="both"/>
              <w:rPr>
                <w:rFonts w:eastAsia="Times New Roman"/>
                <w:sz w:val="26"/>
                <w:szCs w:val="26"/>
                <w:lang w:eastAsia="en-US"/>
              </w:rPr>
            </w:pPr>
            <w:r w:rsidRPr="00190721">
              <w:rPr>
                <w:rFonts w:eastAsia="Times New Roman"/>
                <w:sz w:val="26"/>
                <w:szCs w:val="26"/>
                <w:lang w:eastAsia="en-US"/>
              </w:rPr>
              <w:t>15</w:t>
            </w:r>
          </w:p>
        </w:tc>
        <w:tc>
          <w:tcPr>
            <w:tcW w:w="311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 xml:space="preserve">Vị trí  tổng phụ trách </w:t>
            </w:r>
          </w:p>
        </w:tc>
        <w:tc>
          <w:tcPr>
            <w:tcW w:w="3260" w:type="dxa"/>
          </w:tcPr>
          <w:p w:rsidR="00190721" w:rsidRDefault="00190721" w:rsidP="007D700D">
            <w:pPr>
              <w:spacing w:line="360" w:lineRule="exact"/>
            </w:pPr>
            <w:r w:rsidRPr="00411F54">
              <w:t>Giáo viên THCS hạ</w:t>
            </w:r>
            <w:r w:rsidR="00615F8D">
              <w:t>ng II</w:t>
            </w:r>
          </w:p>
        </w:tc>
        <w:tc>
          <w:tcPr>
            <w:tcW w:w="1701" w:type="dxa"/>
          </w:tcPr>
          <w:p w:rsidR="00190721" w:rsidRDefault="00615F8D" w:rsidP="007D700D">
            <w:pPr>
              <w:spacing w:line="360" w:lineRule="exact"/>
            </w:pPr>
            <w:r>
              <w:t>II</w:t>
            </w:r>
          </w:p>
        </w:tc>
        <w:tc>
          <w:tcPr>
            <w:tcW w:w="709" w:type="dxa"/>
          </w:tcPr>
          <w:p w:rsidR="00190721" w:rsidRDefault="00190721" w:rsidP="007D700D">
            <w:pPr>
              <w:tabs>
                <w:tab w:val="left" w:pos="567"/>
              </w:tabs>
              <w:spacing w:line="360" w:lineRule="exact"/>
              <w:jc w:val="both"/>
            </w:pPr>
            <w:r>
              <w:t>1</w:t>
            </w:r>
          </w:p>
        </w:tc>
        <w:tc>
          <w:tcPr>
            <w:tcW w:w="850" w:type="dxa"/>
          </w:tcPr>
          <w:p w:rsidR="00190721" w:rsidRDefault="00190721" w:rsidP="007D700D">
            <w:pPr>
              <w:tabs>
                <w:tab w:val="left" w:pos="567"/>
              </w:tabs>
              <w:spacing w:line="360" w:lineRule="exact"/>
              <w:jc w:val="both"/>
            </w:pPr>
          </w:p>
        </w:tc>
      </w:tr>
      <w:tr w:rsidR="00190721" w:rsidTr="001E414D">
        <w:trPr>
          <w:trHeight w:val="288"/>
        </w:trPr>
        <w:tc>
          <w:tcPr>
            <w:tcW w:w="709" w:type="dxa"/>
            <w:vAlign w:val="center"/>
          </w:tcPr>
          <w:p w:rsidR="00190721" w:rsidRPr="00190721" w:rsidRDefault="00190721" w:rsidP="007D700D">
            <w:pPr>
              <w:tabs>
                <w:tab w:val="left" w:pos="567"/>
              </w:tabs>
              <w:spacing w:line="360" w:lineRule="exact"/>
              <w:rPr>
                <w:sz w:val="26"/>
                <w:szCs w:val="26"/>
              </w:rPr>
            </w:pPr>
            <w:r>
              <w:rPr>
                <w:sz w:val="26"/>
                <w:szCs w:val="26"/>
              </w:rPr>
              <w:t>16</w:t>
            </w:r>
          </w:p>
        </w:tc>
        <w:tc>
          <w:tcPr>
            <w:tcW w:w="3119" w:type="dxa"/>
          </w:tcPr>
          <w:p w:rsidR="00190721" w:rsidRPr="00190721" w:rsidRDefault="00190721" w:rsidP="007D700D">
            <w:pPr>
              <w:tabs>
                <w:tab w:val="left" w:pos="567"/>
              </w:tabs>
              <w:spacing w:line="360" w:lineRule="exact"/>
              <w:jc w:val="both"/>
              <w:rPr>
                <w:sz w:val="26"/>
                <w:szCs w:val="26"/>
              </w:rPr>
            </w:pPr>
            <w:r>
              <w:rPr>
                <w:sz w:val="26"/>
                <w:szCs w:val="26"/>
              </w:rPr>
              <w:t>Vị trí dạy tiểu học</w:t>
            </w:r>
          </w:p>
        </w:tc>
        <w:tc>
          <w:tcPr>
            <w:tcW w:w="3260" w:type="dxa"/>
          </w:tcPr>
          <w:p w:rsidR="00190721" w:rsidRDefault="00190721" w:rsidP="007D700D">
            <w:pPr>
              <w:tabs>
                <w:tab w:val="left" w:pos="567"/>
              </w:tabs>
              <w:spacing w:line="360" w:lineRule="exact"/>
              <w:jc w:val="both"/>
            </w:pPr>
            <w:r w:rsidRPr="00411F54">
              <w:t>Giáo viê</w:t>
            </w:r>
            <w:r>
              <w:t xml:space="preserve">n TH </w:t>
            </w:r>
            <w:r w:rsidRPr="00411F54">
              <w:t xml:space="preserve"> hạ</w:t>
            </w:r>
            <w:r>
              <w:t>ng IV</w:t>
            </w:r>
          </w:p>
        </w:tc>
        <w:tc>
          <w:tcPr>
            <w:tcW w:w="1701" w:type="dxa"/>
          </w:tcPr>
          <w:p w:rsidR="00190721" w:rsidRDefault="00190721" w:rsidP="007D700D">
            <w:pPr>
              <w:spacing w:line="360" w:lineRule="exact"/>
            </w:pPr>
            <w:r>
              <w:t>IV</w:t>
            </w:r>
          </w:p>
        </w:tc>
        <w:tc>
          <w:tcPr>
            <w:tcW w:w="709" w:type="dxa"/>
          </w:tcPr>
          <w:p w:rsidR="00190721" w:rsidRDefault="00190721" w:rsidP="007D700D">
            <w:pPr>
              <w:tabs>
                <w:tab w:val="left" w:pos="567"/>
              </w:tabs>
              <w:spacing w:line="360" w:lineRule="exact"/>
              <w:jc w:val="both"/>
            </w:pPr>
            <w:r>
              <w:t>12</w:t>
            </w:r>
          </w:p>
        </w:tc>
        <w:tc>
          <w:tcPr>
            <w:tcW w:w="850" w:type="dxa"/>
          </w:tcPr>
          <w:p w:rsidR="00190721" w:rsidRDefault="00190721" w:rsidP="007D700D">
            <w:pPr>
              <w:tabs>
                <w:tab w:val="left" w:pos="567"/>
              </w:tabs>
              <w:spacing w:line="360" w:lineRule="exact"/>
              <w:jc w:val="both"/>
            </w:pPr>
          </w:p>
        </w:tc>
      </w:tr>
      <w:tr w:rsidR="00190721" w:rsidTr="001E414D">
        <w:tc>
          <w:tcPr>
            <w:tcW w:w="709" w:type="dxa"/>
            <w:vAlign w:val="center"/>
          </w:tcPr>
          <w:p w:rsidR="00190721" w:rsidRPr="00F70AB6" w:rsidRDefault="00190721" w:rsidP="007D700D">
            <w:pPr>
              <w:tabs>
                <w:tab w:val="left" w:pos="567"/>
              </w:tabs>
              <w:spacing w:line="360" w:lineRule="exact"/>
              <w:jc w:val="center"/>
              <w:rPr>
                <w:b/>
              </w:rPr>
            </w:pPr>
            <w:r w:rsidRPr="00F70AB6">
              <w:rPr>
                <w:b/>
              </w:rPr>
              <w:t>III</w:t>
            </w:r>
          </w:p>
        </w:tc>
        <w:tc>
          <w:tcPr>
            <w:tcW w:w="3119" w:type="dxa"/>
          </w:tcPr>
          <w:p w:rsidR="00190721" w:rsidRDefault="00190721" w:rsidP="007D700D">
            <w:pPr>
              <w:tabs>
                <w:tab w:val="left" w:pos="567"/>
              </w:tabs>
              <w:spacing w:line="360" w:lineRule="exact"/>
            </w:pPr>
            <w:r w:rsidRPr="00F70AB6">
              <w:rPr>
                <w:b/>
              </w:rPr>
              <w:t xml:space="preserve">Vị trí việc làm chức danh nghề nghiệp </w:t>
            </w:r>
            <w:r>
              <w:rPr>
                <w:b/>
              </w:rPr>
              <w:t>chuyên môn dùng chung</w:t>
            </w:r>
          </w:p>
        </w:tc>
        <w:tc>
          <w:tcPr>
            <w:tcW w:w="3260" w:type="dxa"/>
          </w:tcPr>
          <w:p w:rsidR="00190721" w:rsidRDefault="00190721" w:rsidP="007D700D">
            <w:pPr>
              <w:tabs>
                <w:tab w:val="left" w:pos="567"/>
              </w:tabs>
              <w:spacing w:line="360" w:lineRule="exact"/>
              <w:jc w:val="both"/>
            </w:pPr>
          </w:p>
        </w:tc>
        <w:tc>
          <w:tcPr>
            <w:tcW w:w="1701" w:type="dxa"/>
          </w:tcPr>
          <w:p w:rsidR="00190721" w:rsidRDefault="00190721" w:rsidP="007D700D">
            <w:pPr>
              <w:tabs>
                <w:tab w:val="left" w:pos="567"/>
              </w:tabs>
              <w:spacing w:line="360" w:lineRule="exact"/>
              <w:jc w:val="both"/>
            </w:pPr>
          </w:p>
        </w:tc>
        <w:tc>
          <w:tcPr>
            <w:tcW w:w="709" w:type="dxa"/>
          </w:tcPr>
          <w:p w:rsidR="00190721" w:rsidRPr="00B760F5" w:rsidRDefault="00B760F5" w:rsidP="007D700D">
            <w:pPr>
              <w:tabs>
                <w:tab w:val="left" w:pos="567"/>
              </w:tabs>
              <w:spacing w:line="360" w:lineRule="exact"/>
              <w:jc w:val="both"/>
              <w:rPr>
                <w:b/>
              </w:rPr>
            </w:pPr>
            <w:r w:rsidRPr="00B760F5">
              <w:rPr>
                <w:b/>
              </w:rPr>
              <w:t>5</w:t>
            </w:r>
          </w:p>
        </w:tc>
        <w:tc>
          <w:tcPr>
            <w:tcW w:w="850" w:type="dxa"/>
          </w:tcPr>
          <w:p w:rsidR="00190721" w:rsidRDefault="00190721" w:rsidP="007D700D">
            <w:pPr>
              <w:tabs>
                <w:tab w:val="left" w:pos="567"/>
              </w:tabs>
              <w:spacing w:line="360" w:lineRule="exact"/>
              <w:jc w:val="both"/>
            </w:pPr>
          </w:p>
        </w:tc>
      </w:tr>
      <w:tr w:rsidR="00190721" w:rsidTr="001E414D">
        <w:trPr>
          <w:trHeight w:val="153"/>
        </w:trPr>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1</w:t>
            </w:r>
          </w:p>
        </w:tc>
        <w:tc>
          <w:tcPr>
            <w:tcW w:w="3119" w:type="dxa"/>
          </w:tcPr>
          <w:p w:rsidR="00190721" w:rsidRPr="001A7066" w:rsidRDefault="00190721" w:rsidP="007D700D">
            <w:pPr>
              <w:spacing w:line="360" w:lineRule="exact"/>
              <w:ind w:right="102"/>
              <w:jc w:val="both"/>
              <w:rPr>
                <w:rFonts w:eastAsia="Times New Roman"/>
                <w:sz w:val="26"/>
                <w:szCs w:val="26"/>
                <w:lang w:eastAsia="en-US"/>
              </w:rPr>
            </w:pPr>
            <w:r w:rsidRPr="001A7066">
              <w:rPr>
                <w:rFonts w:eastAsia="Times New Roman"/>
                <w:sz w:val="26"/>
                <w:szCs w:val="26"/>
                <w:lang w:eastAsia="en-US"/>
              </w:rPr>
              <w:t>Vị trí việc làm Kế toán</w:t>
            </w:r>
          </w:p>
        </w:tc>
        <w:tc>
          <w:tcPr>
            <w:tcW w:w="3260" w:type="dxa"/>
          </w:tcPr>
          <w:p w:rsidR="00190721" w:rsidRDefault="00615F8D" w:rsidP="001E414D">
            <w:pPr>
              <w:tabs>
                <w:tab w:val="left" w:pos="567"/>
              </w:tabs>
              <w:spacing w:line="360" w:lineRule="exact"/>
              <w:jc w:val="both"/>
            </w:pPr>
            <w:r>
              <w:t xml:space="preserve">Kế toán trung cấp </w:t>
            </w:r>
          </w:p>
        </w:tc>
        <w:tc>
          <w:tcPr>
            <w:tcW w:w="1701" w:type="dxa"/>
          </w:tcPr>
          <w:p w:rsidR="00190721" w:rsidRDefault="001E414D" w:rsidP="007D700D">
            <w:pPr>
              <w:tabs>
                <w:tab w:val="left" w:pos="567"/>
              </w:tabs>
              <w:spacing w:line="360" w:lineRule="exact"/>
              <w:jc w:val="both"/>
            </w:pPr>
            <w:r>
              <w:t>(06.031)</w:t>
            </w:r>
          </w:p>
        </w:tc>
        <w:tc>
          <w:tcPr>
            <w:tcW w:w="709" w:type="dxa"/>
          </w:tcPr>
          <w:p w:rsidR="00190721" w:rsidRDefault="00B760F5" w:rsidP="007D700D">
            <w:pPr>
              <w:tabs>
                <w:tab w:val="left" w:pos="567"/>
              </w:tabs>
              <w:spacing w:line="360" w:lineRule="exact"/>
              <w:jc w:val="both"/>
            </w:pPr>
            <w:r>
              <w:t>1</w:t>
            </w:r>
          </w:p>
        </w:tc>
        <w:tc>
          <w:tcPr>
            <w:tcW w:w="850" w:type="dxa"/>
          </w:tcPr>
          <w:p w:rsidR="00190721" w:rsidRDefault="00190721" w:rsidP="007D700D">
            <w:pPr>
              <w:tabs>
                <w:tab w:val="left" w:pos="567"/>
              </w:tabs>
              <w:spacing w:line="360" w:lineRule="exact"/>
              <w:jc w:val="both"/>
            </w:pPr>
          </w:p>
        </w:tc>
      </w:tr>
      <w:tr w:rsidR="00190721" w:rsidTr="001E414D">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2</w:t>
            </w:r>
          </w:p>
        </w:tc>
        <w:tc>
          <w:tcPr>
            <w:tcW w:w="3119" w:type="dxa"/>
          </w:tcPr>
          <w:p w:rsidR="00190721" w:rsidRPr="001A7066" w:rsidRDefault="00190721" w:rsidP="007D700D">
            <w:pPr>
              <w:spacing w:line="360" w:lineRule="exact"/>
              <w:ind w:right="102"/>
              <w:jc w:val="both"/>
              <w:rPr>
                <w:rFonts w:eastAsia="Times New Roman"/>
                <w:sz w:val="26"/>
                <w:szCs w:val="26"/>
                <w:lang w:eastAsia="en-US"/>
              </w:rPr>
            </w:pPr>
            <w:r w:rsidRPr="001A7066">
              <w:rPr>
                <w:rFonts w:eastAsia="Times New Roman"/>
                <w:sz w:val="26"/>
                <w:szCs w:val="26"/>
                <w:lang w:eastAsia="en-US"/>
              </w:rPr>
              <w:t>V</w:t>
            </w:r>
            <w:r w:rsidR="001E414D">
              <w:rPr>
                <w:rFonts w:eastAsia="Times New Roman"/>
                <w:sz w:val="26"/>
                <w:szCs w:val="26"/>
                <w:lang w:eastAsia="en-US"/>
              </w:rPr>
              <w:t xml:space="preserve">ị trí việc làm Văn thư </w:t>
            </w:r>
          </w:p>
        </w:tc>
        <w:tc>
          <w:tcPr>
            <w:tcW w:w="3260" w:type="dxa"/>
          </w:tcPr>
          <w:p w:rsidR="00190721" w:rsidRDefault="00615F8D" w:rsidP="001E414D">
            <w:pPr>
              <w:tabs>
                <w:tab w:val="left" w:pos="567"/>
              </w:tabs>
              <w:spacing w:line="360" w:lineRule="exact"/>
              <w:jc w:val="both"/>
            </w:pPr>
            <w:r>
              <w:t xml:space="preserve">Văn thu trung cấp </w:t>
            </w:r>
          </w:p>
        </w:tc>
        <w:tc>
          <w:tcPr>
            <w:tcW w:w="1701" w:type="dxa"/>
          </w:tcPr>
          <w:p w:rsidR="00190721" w:rsidRDefault="001E414D" w:rsidP="007D700D">
            <w:pPr>
              <w:tabs>
                <w:tab w:val="left" w:pos="567"/>
              </w:tabs>
              <w:spacing w:line="360" w:lineRule="exact"/>
              <w:jc w:val="both"/>
            </w:pPr>
            <w:r>
              <w:t>(02.008)</w:t>
            </w:r>
          </w:p>
        </w:tc>
        <w:tc>
          <w:tcPr>
            <w:tcW w:w="709" w:type="dxa"/>
          </w:tcPr>
          <w:p w:rsidR="00190721" w:rsidRDefault="00B760F5" w:rsidP="007D700D">
            <w:pPr>
              <w:tabs>
                <w:tab w:val="left" w:pos="567"/>
              </w:tabs>
              <w:spacing w:line="360" w:lineRule="exact"/>
              <w:jc w:val="both"/>
            </w:pPr>
            <w:r>
              <w:t>1</w:t>
            </w:r>
          </w:p>
        </w:tc>
        <w:tc>
          <w:tcPr>
            <w:tcW w:w="850" w:type="dxa"/>
          </w:tcPr>
          <w:p w:rsidR="00190721" w:rsidRDefault="00190721" w:rsidP="007D700D">
            <w:pPr>
              <w:tabs>
                <w:tab w:val="left" w:pos="567"/>
              </w:tabs>
              <w:spacing w:line="360" w:lineRule="exact"/>
              <w:jc w:val="both"/>
            </w:pPr>
          </w:p>
        </w:tc>
      </w:tr>
      <w:tr w:rsidR="00190721" w:rsidTr="001E414D">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3</w:t>
            </w:r>
          </w:p>
        </w:tc>
        <w:tc>
          <w:tcPr>
            <w:tcW w:w="3119" w:type="dxa"/>
          </w:tcPr>
          <w:p w:rsidR="00190721" w:rsidRPr="001A7066" w:rsidRDefault="00190721" w:rsidP="007D700D">
            <w:pPr>
              <w:spacing w:line="360" w:lineRule="exact"/>
              <w:ind w:right="102"/>
              <w:jc w:val="both"/>
              <w:rPr>
                <w:rFonts w:eastAsia="Times New Roman"/>
                <w:sz w:val="26"/>
                <w:szCs w:val="26"/>
                <w:lang w:eastAsia="en-US"/>
              </w:rPr>
            </w:pPr>
            <w:r w:rsidRPr="001A7066">
              <w:rPr>
                <w:rFonts w:eastAsia="Times New Roman"/>
                <w:sz w:val="26"/>
                <w:szCs w:val="26"/>
                <w:lang w:eastAsia="en-US"/>
              </w:rPr>
              <w:t>Vị trí việc làm Thiết bị</w:t>
            </w:r>
          </w:p>
        </w:tc>
        <w:tc>
          <w:tcPr>
            <w:tcW w:w="3260" w:type="dxa"/>
          </w:tcPr>
          <w:p w:rsidR="00190721" w:rsidRPr="00111D61" w:rsidRDefault="00111D61" w:rsidP="001E414D">
            <w:pPr>
              <w:tabs>
                <w:tab w:val="left" w:pos="567"/>
              </w:tabs>
              <w:spacing w:line="360" w:lineRule="exact"/>
              <w:rPr>
                <w:sz w:val="26"/>
                <w:szCs w:val="26"/>
              </w:rPr>
            </w:pPr>
            <w:r w:rsidRPr="00111D61">
              <w:rPr>
                <w:color w:val="333333"/>
                <w:sz w:val="26"/>
                <w:szCs w:val="26"/>
                <w:shd w:val="clear" w:color="auto" w:fill="FFFFFF"/>
              </w:rPr>
              <w:t>Nhân viên thiết bị</w:t>
            </w:r>
          </w:p>
        </w:tc>
        <w:tc>
          <w:tcPr>
            <w:tcW w:w="1701" w:type="dxa"/>
          </w:tcPr>
          <w:p w:rsidR="00190721" w:rsidRDefault="001E414D" w:rsidP="007D700D">
            <w:pPr>
              <w:tabs>
                <w:tab w:val="left" w:pos="567"/>
              </w:tabs>
              <w:spacing w:line="360" w:lineRule="exact"/>
              <w:jc w:val="both"/>
            </w:pPr>
            <w:r>
              <w:rPr>
                <w:color w:val="333333"/>
                <w:sz w:val="26"/>
                <w:szCs w:val="26"/>
                <w:shd w:val="clear" w:color="auto" w:fill="FFFFFF"/>
              </w:rPr>
              <w:t>(</w:t>
            </w:r>
            <w:r w:rsidRPr="00111D61">
              <w:rPr>
                <w:color w:val="333333"/>
                <w:sz w:val="26"/>
                <w:szCs w:val="26"/>
                <w:shd w:val="clear" w:color="auto" w:fill="FFFFFF"/>
              </w:rPr>
              <w:t>V.07.07.20</w:t>
            </w:r>
            <w:r>
              <w:rPr>
                <w:color w:val="333333"/>
                <w:sz w:val="26"/>
                <w:szCs w:val="26"/>
                <w:shd w:val="clear" w:color="auto" w:fill="FFFFFF"/>
              </w:rPr>
              <w:t>)</w:t>
            </w:r>
          </w:p>
        </w:tc>
        <w:tc>
          <w:tcPr>
            <w:tcW w:w="709" w:type="dxa"/>
          </w:tcPr>
          <w:p w:rsidR="00190721" w:rsidRDefault="00B760F5" w:rsidP="007D700D">
            <w:pPr>
              <w:tabs>
                <w:tab w:val="left" w:pos="567"/>
              </w:tabs>
              <w:spacing w:line="360" w:lineRule="exact"/>
              <w:jc w:val="both"/>
            </w:pPr>
            <w:r>
              <w:t>1</w:t>
            </w:r>
          </w:p>
        </w:tc>
        <w:tc>
          <w:tcPr>
            <w:tcW w:w="850" w:type="dxa"/>
          </w:tcPr>
          <w:p w:rsidR="00190721" w:rsidRDefault="00190721" w:rsidP="007D700D">
            <w:pPr>
              <w:tabs>
                <w:tab w:val="left" w:pos="567"/>
              </w:tabs>
              <w:spacing w:line="360" w:lineRule="exact"/>
              <w:jc w:val="both"/>
            </w:pPr>
          </w:p>
        </w:tc>
      </w:tr>
      <w:tr w:rsidR="00190721" w:rsidTr="001E414D">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4</w:t>
            </w:r>
          </w:p>
        </w:tc>
        <w:tc>
          <w:tcPr>
            <w:tcW w:w="3119" w:type="dxa"/>
          </w:tcPr>
          <w:p w:rsidR="00190721" w:rsidRPr="001A7066" w:rsidRDefault="00190721" w:rsidP="007D700D">
            <w:pPr>
              <w:spacing w:line="360" w:lineRule="exact"/>
              <w:ind w:right="102"/>
              <w:jc w:val="both"/>
              <w:rPr>
                <w:rFonts w:eastAsia="Times New Roman"/>
                <w:sz w:val="26"/>
                <w:szCs w:val="26"/>
                <w:lang w:eastAsia="en-US"/>
              </w:rPr>
            </w:pPr>
            <w:r w:rsidRPr="001A7066">
              <w:rPr>
                <w:rFonts w:eastAsia="Times New Roman"/>
                <w:sz w:val="26"/>
                <w:szCs w:val="26"/>
                <w:lang w:eastAsia="en-US"/>
              </w:rPr>
              <w:t>Vị trì làm Thư viện</w:t>
            </w:r>
          </w:p>
        </w:tc>
        <w:tc>
          <w:tcPr>
            <w:tcW w:w="3260" w:type="dxa"/>
          </w:tcPr>
          <w:p w:rsidR="00190721" w:rsidRDefault="00615F8D" w:rsidP="007D700D">
            <w:pPr>
              <w:tabs>
                <w:tab w:val="left" w:pos="567"/>
              </w:tabs>
              <w:spacing w:line="360" w:lineRule="exact"/>
              <w:jc w:val="both"/>
            </w:pPr>
            <w:r>
              <w:t>Nhân viên Thư viện hạng IV</w:t>
            </w:r>
          </w:p>
        </w:tc>
        <w:tc>
          <w:tcPr>
            <w:tcW w:w="1701" w:type="dxa"/>
          </w:tcPr>
          <w:p w:rsidR="00190721" w:rsidRDefault="00615F8D" w:rsidP="007D700D">
            <w:pPr>
              <w:tabs>
                <w:tab w:val="left" w:pos="567"/>
              </w:tabs>
              <w:spacing w:line="360" w:lineRule="exact"/>
              <w:jc w:val="both"/>
            </w:pPr>
            <w:r>
              <w:t>IV</w:t>
            </w:r>
          </w:p>
        </w:tc>
        <w:tc>
          <w:tcPr>
            <w:tcW w:w="709" w:type="dxa"/>
          </w:tcPr>
          <w:p w:rsidR="00190721" w:rsidRDefault="00B760F5" w:rsidP="007D700D">
            <w:pPr>
              <w:tabs>
                <w:tab w:val="left" w:pos="567"/>
              </w:tabs>
              <w:spacing w:line="360" w:lineRule="exact"/>
              <w:jc w:val="both"/>
            </w:pPr>
            <w:r>
              <w:t>1</w:t>
            </w:r>
          </w:p>
        </w:tc>
        <w:tc>
          <w:tcPr>
            <w:tcW w:w="850" w:type="dxa"/>
          </w:tcPr>
          <w:p w:rsidR="00190721" w:rsidRDefault="00190721" w:rsidP="007D700D">
            <w:pPr>
              <w:tabs>
                <w:tab w:val="left" w:pos="567"/>
              </w:tabs>
              <w:spacing w:line="360" w:lineRule="exact"/>
              <w:jc w:val="both"/>
            </w:pPr>
          </w:p>
        </w:tc>
      </w:tr>
      <w:tr w:rsidR="00190721" w:rsidTr="001E414D">
        <w:tc>
          <w:tcPr>
            <w:tcW w:w="709" w:type="dxa"/>
          </w:tcPr>
          <w:p w:rsidR="00190721" w:rsidRPr="00190721" w:rsidRDefault="00190721" w:rsidP="007D700D">
            <w:pPr>
              <w:spacing w:line="360" w:lineRule="exact"/>
              <w:ind w:right="102"/>
              <w:jc w:val="both"/>
              <w:rPr>
                <w:rFonts w:eastAsia="Times New Roman"/>
                <w:sz w:val="26"/>
                <w:szCs w:val="26"/>
                <w:lang w:eastAsia="en-US"/>
              </w:rPr>
            </w:pPr>
            <w:r w:rsidRPr="00190721">
              <w:rPr>
                <w:rFonts w:eastAsia="Times New Roman"/>
                <w:sz w:val="26"/>
                <w:szCs w:val="26"/>
                <w:lang w:eastAsia="en-US"/>
              </w:rPr>
              <w:t>5</w:t>
            </w:r>
          </w:p>
        </w:tc>
        <w:tc>
          <w:tcPr>
            <w:tcW w:w="3119" w:type="dxa"/>
          </w:tcPr>
          <w:p w:rsidR="00190721" w:rsidRPr="001A7066" w:rsidRDefault="00190721" w:rsidP="007D700D">
            <w:pPr>
              <w:spacing w:line="360" w:lineRule="exact"/>
              <w:ind w:right="102"/>
              <w:jc w:val="both"/>
              <w:rPr>
                <w:rFonts w:eastAsia="Times New Roman"/>
                <w:sz w:val="26"/>
                <w:szCs w:val="26"/>
                <w:lang w:eastAsia="en-US"/>
              </w:rPr>
            </w:pPr>
            <w:r w:rsidRPr="001A7066">
              <w:rPr>
                <w:rFonts w:eastAsia="Times New Roman"/>
                <w:sz w:val="26"/>
                <w:szCs w:val="26"/>
                <w:lang w:eastAsia="en-US"/>
              </w:rPr>
              <w:t>Vị trí nhân viên y tế học đường</w:t>
            </w:r>
          </w:p>
        </w:tc>
        <w:tc>
          <w:tcPr>
            <w:tcW w:w="3260" w:type="dxa"/>
          </w:tcPr>
          <w:p w:rsidR="00190721" w:rsidRDefault="00615F8D" w:rsidP="007D700D">
            <w:pPr>
              <w:tabs>
                <w:tab w:val="left" w:pos="567"/>
              </w:tabs>
              <w:spacing w:line="360" w:lineRule="exact"/>
              <w:jc w:val="both"/>
            </w:pPr>
            <w:r>
              <w:t>Y sĩ hạng IV</w:t>
            </w:r>
          </w:p>
        </w:tc>
        <w:tc>
          <w:tcPr>
            <w:tcW w:w="1701" w:type="dxa"/>
          </w:tcPr>
          <w:p w:rsidR="00190721" w:rsidRDefault="00615F8D" w:rsidP="007D700D">
            <w:pPr>
              <w:tabs>
                <w:tab w:val="left" w:pos="567"/>
              </w:tabs>
              <w:spacing w:line="360" w:lineRule="exact"/>
              <w:jc w:val="both"/>
            </w:pPr>
            <w:r>
              <w:t>IV</w:t>
            </w:r>
          </w:p>
        </w:tc>
        <w:tc>
          <w:tcPr>
            <w:tcW w:w="709" w:type="dxa"/>
          </w:tcPr>
          <w:p w:rsidR="00190721" w:rsidRDefault="00B760F5" w:rsidP="007D700D">
            <w:pPr>
              <w:tabs>
                <w:tab w:val="left" w:pos="567"/>
              </w:tabs>
              <w:spacing w:line="360" w:lineRule="exact"/>
              <w:jc w:val="both"/>
            </w:pPr>
            <w:r>
              <w:t>1</w:t>
            </w:r>
          </w:p>
        </w:tc>
        <w:tc>
          <w:tcPr>
            <w:tcW w:w="850" w:type="dxa"/>
          </w:tcPr>
          <w:p w:rsidR="00190721" w:rsidRDefault="00190721" w:rsidP="007D700D">
            <w:pPr>
              <w:tabs>
                <w:tab w:val="left" w:pos="567"/>
              </w:tabs>
              <w:spacing w:line="360" w:lineRule="exact"/>
              <w:jc w:val="both"/>
            </w:pPr>
          </w:p>
        </w:tc>
      </w:tr>
      <w:tr w:rsidR="00190721" w:rsidTr="001E414D">
        <w:tc>
          <w:tcPr>
            <w:tcW w:w="709" w:type="dxa"/>
            <w:vAlign w:val="center"/>
          </w:tcPr>
          <w:p w:rsidR="00190721" w:rsidRPr="00F70AB6" w:rsidRDefault="00190721" w:rsidP="007D700D">
            <w:pPr>
              <w:tabs>
                <w:tab w:val="left" w:pos="567"/>
              </w:tabs>
              <w:spacing w:line="360" w:lineRule="exact"/>
              <w:jc w:val="center"/>
              <w:rPr>
                <w:b/>
              </w:rPr>
            </w:pPr>
            <w:r w:rsidRPr="00F70AB6">
              <w:rPr>
                <w:b/>
              </w:rPr>
              <w:t>IV</w:t>
            </w:r>
          </w:p>
        </w:tc>
        <w:tc>
          <w:tcPr>
            <w:tcW w:w="3119" w:type="dxa"/>
          </w:tcPr>
          <w:p w:rsidR="00190721" w:rsidRPr="00212682" w:rsidRDefault="00190721" w:rsidP="007D700D">
            <w:pPr>
              <w:tabs>
                <w:tab w:val="left" w:pos="567"/>
              </w:tabs>
              <w:spacing w:line="360" w:lineRule="exact"/>
              <w:jc w:val="both"/>
              <w:rPr>
                <w:b/>
              </w:rPr>
            </w:pPr>
            <w:r w:rsidRPr="00212682">
              <w:rPr>
                <w:b/>
              </w:rPr>
              <w:t>Vị trí việc làm hỗ trợ, phục vụ</w:t>
            </w:r>
          </w:p>
        </w:tc>
        <w:tc>
          <w:tcPr>
            <w:tcW w:w="3260" w:type="dxa"/>
          </w:tcPr>
          <w:p w:rsidR="00190721" w:rsidRDefault="00190721" w:rsidP="007D700D">
            <w:pPr>
              <w:tabs>
                <w:tab w:val="left" w:pos="567"/>
              </w:tabs>
              <w:spacing w:line="360" w:lineRule="exact"/>
              <w:jc w:val="both"/>
            </w:pPr>
          </w:p>
        </w:tc>
        <w:tc>
          <w:tcPr>
            <w:tcW w:w="1701" w:type="dxa"/>
          </w:tcPr>
          <w:p w:rsidR="00190721" w:rsidRDefault="00190721" w:rsidP="007D700D">
            <w:pPr>
              <w:tabs>
                <w:tab w:val="left" w:pos="567"/>
              </w:tabs>
              <w:spacing w:line="360" w:lineRule="exact"/>
              <w:jc w:val="both"/>
            </w:pPr>
          </w:p>
        </w:tc>
        <w:tc>
          <w:tcPr>
            <w:tcW w:w="709" w:type="dxa"/>
          </w:tcPr>
          <w:p w:rsidR="00190721" w:rsidRPr="00B760F5" w:rsidRDefault="00190721" w:rsidP="007D700D">
            <w:pPr>
              <w:tabs>
                <w:tab w:val="left" w:pos="567"/>
              </w:tabs>
              <w:spacing w:line="360" w:lineRule="exact"/>
              <w:jc w:val="both"/>
              <w:rPr>
                <w:b/>
              </w:rPr>
            </w:pPr>
          </w:p>
        </w:tc>
        <w:tc>
          <w:tcPr>
            <w:tcW w:w="850" w:type="dxa"/>
          </w:tcPr>
          <w:p w:rsidR="00190721" w:rsidRPr="001E414D" w:rsidRDefault="001E414D" w:rsidP="007D700D">
            <w:pPr>
              <w:tabs>
                <w:tab w:val="left" w:pos="567"/>
              </w:tabs>
              <w:spacing w:line="360" w:lineRule="exact"/>
              <w:jc w:val="both"/>
              <w:rPr>
                <w:b/>
              </w:rPr>
            </w:pPr>
            <w:r w:rsidRPr="001E414D">
              <w:rPr>
                <w:b/>
              </w:rPr>
              <w:t>2</w:t>
            </w:r>
          </w:p>
        </w:tc>
      </w:tr>
      <w:tr w:rsidR="00190721" w:rsidTr="001E414D">
        <w:tc>
          <w:tcPr>
            <w:tcW w:w="709" w:type="dxa"/>
            <w:vAlign w:val="center"/>
          </w:tcPr>
          <w:p w:rsidR="00190721" w:rsidRDefault="00190721" w:rsidP="007D700D">
            <w:pPr>
              <w:tabs>
                <w:tab w:val="left" w:pos="567"/>
              </w:tabs>
              <w:spacing w:line="360" w:lineRule="exact"/>
              <w:jc w:val="center"/>
            </w:pPr>
            <w:r>
              <w:t>1</w:t>
            </w:r>
          </w:p>
        </w:tc>
        <w:tc>
          <w:tcPr>
            <w:tcW w:w="3119" w:type="dxa"/>
          </w:tcPr>
          <w:p w:rsidR="00190721" w:rsidRDefault="00B760F5" w:rsidP="007D700D">
            <w:pPr>
              <w:tabs>
                <w:tab w:val="left" w:pos="567"/>
              </w:tabs>
              <w:spacing w:line="360" w:lineRule="exact"/>
              <w:jc w:val="both"/>
            </w:pPr>
            <w:r>
              <w:rPr>
                <w:sz w:val="28"/>
                <w:szCs w:val="28"/>
              </w:rPr>
              <w:t>Vị trí nhân viên bảo vệ</w:t>
            </w:r>
          </w:p>
        </w:tc>
        <w:tc>
          <w:tcPr>
            <w:tcW w:w="3260" w:type="dxa"/>
          </w:tcPr>
          <w:p w:rsidR="00190721" w:rsidRDefault="00190721" w:rsidP="007D700D">
            <w:pPr>
              <w:tabs>
                <w:tab w:val="left" w:pos="567"/>
              </w:tabs>
              <w:spacing w:line="360" w:lineRule="exact"/>
              <w:jc w:val="both"/>
            </w:pPr>
          </w:p>
        </w:tc>
        <w:tc>
          <w:tcPr>
            <w:tcW w:w="1701" w:type="dxa"/>
          </w:tcPr>
          <w:p w:rsidR="00190721" w:rsidRDefault="00190721" w:rsidP="007D700D">
            <w:pPr>
              <w:tabs>
                <w:tab w:val="left" w:pos="567"/>
              </w:tabs>
              <w:spacing w:line="360" w:lineRule="exact"/>
              <w:jc w:val="both"/>
            </w:pPr>
          </w:p>
        </w:tc>
        <w:tc>
          <w:tcPr>
            <w:tcW w:w="709" w:type="dxa"/>
          </w:tcPr>
          <w:p w:rsidR="00190721" w:rsidRDefault="00190721" w:rsidP="007D700D">
            <w:pPr>
              <w:tabs>
                <w:tab w:val="left" w:pos="567"/>
              </w:tabs>
              <w:spacing w:line="360" w:lineRule="exact"/>
              <w:jc w:val="both"/>
            </w:pPr>
          </w:p>
        </w:tc>
        <w:tc>
          <w:tcPr>
            <w:tcW w:w="850" w:type="dxa"/>
          </w:tcPr>
          <w:p w:rsidR="00190721" w:rsidRDefault="001E414D" w:rsidP="007D700D">
            <w:pPr>
              <w:tabs>
                <w:tab w:val="left" w:pos="567"/>
              </w:tabs>
              <w:spacing w:line="360" w:lineRule="exact"/>
              <w:jc w:val="both"/>
            </w:pPr>
            <w:r>
              <w:t>1</w:t>
            </w:r>
          </w:p>
        </w:tc>
      </w:tr>
      <w:tr w:rsidR="00190721" w:rsidTr="001E414D">
        <w:tc>
          <w:tcPr>
            <w:tcW w:w="709" w:type="dxa"/>
            <w:vAlign w:val="center"/>
          </w:tcPr>
          <w:p w:rsidR="00190721" w:rsidRDefault="00190721" w:rsidP="007D700D">
            <w:pPr>
              <w:tabs>
                <w:tab w:val="left" w:pos="567"/>
              </w:tabs>
              <w:spacing w:line="360" w:lineRule="exact"/>
              <w:jc w:val="center"/>
            </w:pPr>
            <w:r>
              <w:t>2</w:t>
            </w:r>
          </w:p>
        </w:tc>
        <w:tc>
          <w:tcPr>
            <w:tcW w:w="3119" w:type="dxa"/>
          </w:tcPr>
          <w:p w:rsidR="00190721" w:rsidRDefault="00B760F5" w:rsidP="007D700D">
            <w:pPr>
              <w:tabs>
                <w:tab w:val="left" w:pos="567"/>
              </w:tabs>
              <w:spacing w:line="360" w:lineRule="exact"/>
              <w:jc w:val="both"/>
            </w:pPr>
            <w:r>
              <w:rPr>
                <w:rFonts w:eastAsia="Times New Roman"/>
                <w:sz w:val="28"/>
                <w:szCs w:val="28"/>
              </w:rPr>
              <w:t>Vị trí nhân viên p</w:t>
            </w:r>
            <w:r w:rsidRPr="00EA7FD6">
              <w:rPr>
                <w:rFonts w:eastAsia="Times New Roman"/>
                <w:sz w:val="28"/>
                <w:szCs w:val="28"/>
              </w:rPr>
              <w:t>hục vụ</w:t>
            </w:r>
          </w:p>
        </w:tc>
        <w:tc>
          <w:tcPr>
            <w:tcW w:w="3260" w:type="dxa"/>
          </w:tcPr>
          <w:p w:rsidR="00190721" w:rsidRDefault="00190721" w:rsidP="007D700D">
            <w:pPr>
              <w:tabs>
                <w:tab w:val="left" w:pos="567"/>
              </w:tabs>
              <w:spacing w:line="360" w:lineRule="exact"/>
              <w:jc w:val="both"/>
            </w:pPr>
          </w:p>
        </w:tc>
        <w:tc>
          <w:tcPr>
            <w:tcW w:w="1701" w:type="dxa"/>
          </w:tcPr>
          <w:p w:rsidR="00190721" w:rsidRDefault="00190721" w:rsidP="007D700D">
            <w:pPr>
              <w:tabs>
                <w:tab w:val="left" w:pos="567"/>
              </w:tabs>
              <w:spacing w:line="360" w:lineRule="exact"/>
              <w:jc w:val="both"/>
            </w:pPr>
          </w:p>
        </w:tc>
        <w:tc>
          <w:tcPr>
            <w:tcW w:w="709" w:type="dxa"/>
          </w:tcPr>
          <w:p w:rsidR="00190721" w:rsidRDefault="00190721" w:rsidP="007D700D">
            <w:pPr>
              <w:tabs>
                <w:tab w:val="left" w:pos="567"/>
              </w:tabs>
              <w:spacing w:line="360" w:lineRule="exact"/>
              <w:jc w:val="both"/>
            </w:pPr>
          </w:p>
        </w:tc>
        <w:tc>
          <w:tcPr>
            <w:tcW w:w="850" w:type="dxa"/>
          </w:tcPr>
          <w:p w:rsidR="00190721" w:rsidRDefault="001E414D" w:rsidP="007D700D">
            <w:pPr>
              <w:tabs>
                <w:tab w:val="left" w:pos="567"/>
              </w:tabs>
              <w:spacing w:line="360" w:lineRule="exact"/>
              <w:jc w:val="both"/>
            </w:pPr>
            <w:r>
              <w:t>1</w:t>
            </w:r>
          </w:p>
        </w:tc>
      </w:tr>
      <w:tr w:rsidR="00190721" w:rsidTr="001E414D">
        <w:tc>
          <w:tcPr>
            <w:tcW w:w="709" w:type="dxa"/>
            <w:vAlign w:val="center"/>
          </w:tcPr>
          <w:p w:rsidR="00190721" w:rsidRDefault="00190721" w:rsidP="007D700D">
            <w:pPr>
              <w:tabs>
                <w:tab w:val="left" w:pos="567"/>
              </w:tabs>
              <w:spacing w:line="360" w:lineRule="exact"/>
              <w:jc w:val="center"/>
            </w:pPr>
          </w:p>
        </w:tc>
        <w:tc>
          <w:tcPr>
            <w:tcW w:w="3119" w:type="dxa"/>
          </w:tcPr>
          <w:p w:rsidR="00190721" w:rsidRPr="00974EA6" w:rsidRDefault="00190721" w:rsidP="007D700D">
            <w:pPr>
              <w:tabs>
                <w:tab w:val="left" w:pos="567"/>
              </w:tabs>
              <w:spacing w:line="360" w:lineRule="exact"/>
              <w:jc w:val="both"/>
              <w:rPr>
                <w:b/>
              </w:rPr>
            </w:pPr>
            <w:r w:rsidRPr="00974EA6">
              <w:rPr>
                <w:b/>
              </w:rPr>
              <w:t>CỘNG</w:t>
            </w:r>
          </w:p>
        </w:tc>
        <w:tc>
          <w:tcPr>
            <w:tcW w:w="3260" w:type="dxa"/>
          </w:tcPr>
          <w:p w:rsidR="00190721" w:rsidRDefault="00190721" w:rsidP="007D700D">
            <w:pPr>
              <w:tabs>
                <w:tab w:val="left" w:pos="567"/>
              </w:tabs>
              <w:spacing w:line="360" w:lineRule="exact"/>
              <w:jc w:val="both"/>
            </w:pPr>
          </w:p>
        </w:tc>
        <w:tc>
          <w:tcPr>
            <w:tcW w:w="1701" w:type="dxa"/>
          </w:tcPr>
          <w:p w:rsidR="00190721" w:rsidRDefault="00190721" w:rsidP="007D700D">
            <w:pPr>
              <w:tabs>
                <w:tab w:val="left" w:pos="567"/>
              </w:tabs>
              <w:spacing w:line="360" w:lineRule="exact"/>
              <w:jc w:val="both"/>
            </w:pPr>
          </w:p>
        </w:tc>
        <w:tc>
          <w:tcPr>
            <w:tcW w:w="709" w:type="dxa"/>
          </w:tcPr>
          <w:p w:rsidR="00190721" w:rsidRPr="00B760F5" w:rsidRDefault="001E414D" w:rsidP="007D700D">
            <w:pPr>
              <w:tabs>
                <w:tab w:val="left" w:pos="567"/>
              </w:tabs>
              <w:spacing w:line="360" w:lineRule="exact"/>
              <w:jc w:val="both"/>
              <w:rPr>
                <w:b/>
              </w:rPr>
            </w:pPr>
            <w:r>
              <w:rPr>
                <w:b/>
              </w:rPr>
              <w:t>38</w:t>
            </w:r>
          </w:p>
        </w:tc>
        <w:tc>
          <w:tcPr>
            <w:tcW w:w="850" w:type="dxa"/>
          </w:tcPr>
          <w:p w:rsidR="00190721" w:rsidRPr="001E414D" w:rsidRDefault="001E414D" w:rsidP="007D700D">
            <w:pPr>
              <w:tabs>
                <w:tab w:val="left" w:pos="567"/>
              </w:tabs>
              <w:spacing w:line="360" w:lineRule="exact"/>
              <w:jc w:val="both"/>
              <w:rPr>
                <w:b/>
              </w:rPr>
            </w:pPr>
            <w:r w:rsidRPr="001E414D">
              <w:rPr>
                <w:b/>
              </w:rPr>
              <w:t>2</w:t>
            </w:r>
          </w:p>
        </w:tc>
      </w:tr>
    </w:tbl>
    <w:p w:rsidR="002838A4" w:rsidRPr="002838A4" w:rsidRDefault="002838A4" w:rsidP="007D700D">
      <w:pPr>
        <w:spacing w:line="360" w:lineRule="exact"/>
        <w:ind w:firstLine="540"/>
        <w:jc w:val="both"/>
        <w:rPr>
          <w:b/>
          <w:sz w:val="28"/>
          <w:szCs w:val="28"/>
        </w:rPr>
      </w:pPr>
      <w:r w:rsidRPr="002838A4">
        <w:rPr>
          <w:b/>
          <w:sz w:val="28"/>
          <w:szCs w:val="28"/>
        </w:rPr>
        <w:t>2. Xác định lộ trình biên chế giai đoạn 2022 - 2024</w:t>
      </w:r>
    </w:p>
    <w:p w:rsidR="002838A4" w:rsidRPr="002838A4" w:rsidRDefault="002838A4" w:rsidP="007D700D">
      <w:pPr>
        <w:spacing w:line="360" w:lineRule="exact"/>
        <w:ind w:firstLine="567"/>
        <w:jc w:val="both"/>
        <w:rPr>
          <w:bCs/>
          <w:sz w:val="28"/>
          <w:szCs w:val="28"/>
        </w:rPr>
      </w:pPr>
      <w:r w:rsidRPr="002838A4">
        <w:rPr>
          <w:bCs/>
          <w:sz w:val="28"/>
          <w:szCs w:val="28"/>
          <w:lang w:val="vi-VN"/>
        </w:rPr>
        <w:t>Để t</w:t>
      </w:r>
      <w:r w:rsidRPr="002838A4">
        <w:rPr>
          <w:bCs/>
          <w:sz w:val="28"/>
          <w:szCs w:val="28"/>
        </w:rPr>
        <w:t xml:space="preserve">hực hiện chủ trương tinh giản biên chế theo quy định, </w:t>
      </w:r>
      <w:r w:rsidRPr="002838A4">
        <w:rPr>
          <w:sz w:val="28"/>
          <w:szCs w:val="28"/>
        </w:rPr>
        <w:t xml:space="preserve">đảm bảo thực hiện khối lượng công việc theo từng vị trí việc làm của đơn vị; trên cơ sở thực trạng quản </w:t>
      </w:r>
      <w:r w:rsidRPr="002838A4">
        <w:rPr>
          <w:sz w:val="28"/>
          <w:szCs w:val="28"/>
        </w:rPr>
        <w:lastRenderedPageBreak/>
        <w:t xml:space="preserve">lý, sử dụng số lượng người làm việc được giao và </w:t>
      </w:r>
      <w:r w:rsidRPr="002838A4">
        <w:rPr>
          <w:bCs/>
          <w:sz w:val="28"/>
          <w:szCs w:val="28"/>
        </w:rPr>
        <w:t xml:space="preserve">đảm bảo kế hoạch phát triển của đơn vị những năm đến, cũng như thực hiện chế độ chính sách cho người lao động, nhất là công tác quy hoạch, bổ nhiệm…; </w:t>
      </w:r>
    </w:p>
    <w:p w:rsidR="002838A4" w:rsidRPr="002838A4" w:rsidRDefault="002838A4" w:rsidP="007D700D">
      <w:pPr>
        <w:tabs>
          <w:tab w:val="left" w:pos="720"/>
        </w:tabs>
        <w:spacing w:line="360" w:lineRule="exact"/>
        <w:ind w:firstLine="567"/>
        <w:jc w:val="both"/>
        <w:rPr>
          <w:rFonts w:cs="Arial"/>
          <w:bCs/>
          <w:sz w:val="28"/>
          <w:szCs w:val="28"/>
        </w:rPr>
      </w:pPr>
      <w:r w:rsidRPr="002838A4">
        <w:rPr>
          <w:rFonts w:cs="Arial"/>
          <w:bCs/>
          <w:sz w:val="28"/>
          <w:szCs w:val="28"/>
        </w:rPr>
        <w:t>Đơn vị xác định s</w:t>
      </w:r>
      <w:r w:rsidRPr="002838A4">
        <w:rPr>
          <w:bCs/>
          <w:sz w:val="28"/>
          <w:szCs w:val="28"/>
        </w:rPr>
        <w:t>ố lượng người làm việc cần thiết gắn</w:t>
      </w:r>
      <w:r w:rsidRPr="002838A4">
        <w:rPr>
          <w:rFonts w:cs="Arial"/>
          <w:bCs/>
          <w:sz w:val="28"/>
          <w:szCs w:val="28"/>
        </w:rPr>
        <w:t xml:space="preserve"> với vị trí việc làm lộ trình từ năm 2022 đến 2024 như sau:</w:t>
      </w:r>
    </w:p>
    <w:tbl>
      <w:tblPr>
        <w:tblW w:w="97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851"/>
        <w:gridCol w:w="840"/>
        <w:gridCol w:w="720"/>
        <w:gridCol w:w="840"/>
        <w:gridCol w:w="960"/>
        <w:gridCol w:w="720"/>
        <w:gridCol w:w="840"/>
        <w:gridCol w:w="840"/>
        <w:gridCol w:w="720"/>
      </w:tblGrid>
      <w:tr w:rsidR="002838A4" w:rsidRPr="00974EA6" w:rsidTr="00EC1EDF">
        <w:trPr>
          <w:trHeight w:val="347"/>
        </w:trPr>
        <w:tc>
          <w:tcPr>
            <w:tcW w:w="709" w:type="dxa"/>
            <w:vMerge w:val="restart"/>
            <w:vAlign w:val="center"/>
          </w:tcPr>
          <w:p w:rsidR="002838A4" w:rsidRPr="00974EA6" w:rsidRDefault="002838A4" w:rsidP="007D700D">
            <w:pPr>
              <w:spacing w:line="360" w:lineRule="exact"/>
              <w:jc w:val="center"/>
              <w:rPr>
                <w:b/>
              </w:rPr>
            </w:pPr>
            <w:r w:rsidRPr="00974EA6">
              <w:rPr>
                <w:b/>
              </w:rPr>
              <w:t>TT</w:t>
            </w:r>
          </w:p>
        </w:tc>
        <w:tc>
          <w:tcPr>
            <w:tcW w:w="1701" w:type="dxa"/>
            <w:vMerge w:val="restart"/>
            <w:vAlign w:val="center"/>
          </w:tcPr>
          <w:p w:rsidR="002838A4" w:rsidRPr="002838A4" w:rsidRDefault="002838A4" w:rsidP="007D700D">
            <w:pPr>
              <w:spacing w:line="360" w:lineRule="exact"/>
              <w:jc w:val="center"/>
              <w:rPr>
                <w:b/>
                <w:sz w:val="26"/>
                <w:szCs w:val="26"/>
              </w:rPr>
            </w:pPr>
            <w:r w:rsidRPr="002838A4">
              <w:rPr>
                <w:b/>
                <w:sz w:val="26"/>
                <w:szCs w:val="26"/>
              </w:rPr>
              <w:t>Tổ chức cấu thành đơn vị</w:t>
            </w:r>
          </w:p>
        </w:tc>
        <w:tc>
          <w:tcPr>
            <w:tcW w:w="2411" w:type="dxa"/>
            <w:gridSpan w:val="3"/>
            <w:shd w:val="clear" w:color="auto" w:fill="auto"/>
            <w:vAlign w:val="center"/>
          </w:tcPr>
          <w:p w:rsidR="002838A4" w:rsidRPr="002838A4" w:rsidRDefault="002838A4" w:rsidP="007D700D">
            <w:pPr>
              <w:spacing w:line="360" w:lineRule="exact"/>
              <w:jc w:val="center"/>
              <w:rPr>
                <w:b/>
                <w:sz w:val="26"/>
                <w:szCs w:val="26"/>
              </w:rPr>
            </w:pPr>
            <w:r w:rsidRPr="002838A4">
              <w:rPr>
                <w:b/>
                <w:sz w:val="26"/>
                <w:szCs w:val="26"/>
              </w:rPr>
              <w:t>Năm 2022</w:t>
            </w:r>
          </w:p>
        </w:tc>
        <w:tc>
          <w:tcPr>
            <w:tcW w:w="2520" w:type="dxa"/>
            <w:gridSpan w:val="3"/>
            <w:vAlign w:val="center"/>
          </w:tcPr>
          <w:p w:rsidR="002838A4" w:rsidRPr="002838A4" w:rsidRDefault="002838A4" w:rsidP="007D700D">
            <w:pPr>
              <w:spacing w:line="360" w:lineRule="exact"/>
              <w:jc w:val="center"/>
              <w:rPr>
                <w:b/>
                <w:sz w:val="26"/>
                <w:szCs w:val="26"/>
              </w:rPr>
            </w:pPr>
            <w:r w:rsidRPr="002838A4">
              <w:rPr>
                <w:b/>
                <w:sz w:val="26"/>
                <w:szCs w:val="26"/>
              </w:rPr>
              <w:t>Năm 2023</w:t>
            </w:r>
          </w:p>
        </w:tc>
        <w:tc>
          <w:tcPr>
            <w:tcW w:w="2400" w:type="dxa"/>
            <w:gridSpan w:val="3"/>
            <w:vAlign w:val="center"/>
          </w:tcPr>
          <w:p w:rsidR="002838A4" w:rsidRPr="002838A4" w:rsidRDefault="002838A4" w:rsidP="007D700D">
            <w:pPr>
              <w:spacing w:line="360" w:lineRule="exact"/>
              <w:jc w:val="center"/>
              <w:rPr>
                <w:b/>
                <w:sz w:val="26"/>
                <w:szCs w:val="26"/>
              </w:rPr>
            </w:pPr>
            <w:r w:rsidRPr="002838A4">
              <w:rPr>
                <w:b/>
                <w:sz w:val="26"/>
                <w:szCs w:val="26"/>
              </w:rPr>
              <w:t>Năm 2024</w:t>
            </w:r>
          </w:p>
        </w:tc>
      </w:tr>
      <w:tr w:rsidR="002838A4" w:rsidRPr="00974EA6" w:rsidTr="00EC1EDF">
        <w:trPr>
          <w:trHeight w:val="1436"/>
        </w:trPr>
        <w:tc>
          <w:tcPr>
            <w:tcW w:w="709" w:type="dxa"/>
            <w:vMerge/>
            <w:vAlign w:val="center"/>
          </w:tcPr>
          <w:p w:rsidR="002838A4" w:rsidRPr="00974EA6" w:rsidRDefault="002838A4" w:rsidP="007D700D">
            <w:pPr>
              <w:spacing w:line="360" w:lineRule="exact"/>
              <w:jc w:val="center"/>
              <w:rPr>
                <w:b/>
              </w:rPr>
            </w:pPr>
          </w:p>
        </w:tc>
        <w:tc>
          <w:tcPr>
            <w:tcW w:w="1701" w:type="dxa"/>
            <w:vMerge/>
            <w:vAlign w:val="center"/>
          </w:tcPr>
          <w:p w:rsidR="002838A4" w:rsidRPr="002838A4" w:rsidRDefault="002838A4" w:rsidP="007D700D">
            <w:pPr>
              <w:spacing w:line="360" w:lineRule="exact"/>
              <w:jc w:val="center"/>
              <w:rPr>
                <w:b/>
                <w:sz w:val="26"/>
                <w:szCs w:val="26"/>
              </w:rPr>
            </w:pPr>
          </w:p>
        </w:tc>
        <w:tc>
          <w:tcPr>
            <w:tcW w:w="851" w:type="dxa"/>
            <w:shd w:val="clear" w:color="auto" w:fill="auto"/>
            <w:vAlign w:val="center"/>
          </w:tcPr>
          <w:p w:rsidR="002838A4" w:rsidRPr="002838A4" w:rsidRDefault="002838A4" w:rsidP="007D700D">
            <w:pPr>
              <w:tabs>
                <w:tab w:val="left" w:pos="2460"/>
              </w:tabs>
              <w:spacing w:line="360" w:lineRule="exact"/>
              <w:jc w:val="center"/>
              <w:rPr>
                <w:sz w:val="26"/>
                <w:szCs w:val="26"/>
              </w:rPr>
            </w:pPr>
            <w:r w:rsidRPr="002838A4">
              <w:rPr>
                <w:sz w:val="26"/>
                <w:szCs w:val="26"/>
              </w:rPr>
              <w:t>Số lượng vị trí việc làm</w:t>
            </w:r>
          </w:p>
        </w:tc>
        <w:tc>
          <w:tcPr>
            <w:tcW w:w="840" w:type="dxa"/>
            <w:vAlign w:val="center"/>
          </w:tcPr>
          <w:p w:rsidR="002838A4" w:rsidRPr="002838A4" w:rsidRDefault="002838A4" w:rsidP="007D700D">
            <w:pPr>
              <w:tabs>
                <w:tab w:val="left" w:pos="2460"/>
              </w:tabs>
              <w:spacing w:line="360" w:lineRule="exact"/>
              <w:jc w:val="center"/>
              <w:rPr>
                <w:sz w:val="26"/>
                <w:szCs w:val="26"/>
              </w:rPr>
            </w:pPr>
            <w:r w:rsidRPr="002838A4">
              <w:rPr>
                <w:sz w:val="26"/>
                <w:szCs w:val="26"/>
              </w:rPr>
              <w:t>Số lượng người làm việc</w:t>
            </w:r>
          </w:p>
        </w:tc>
        <w:tc>
          <w:tcPr>
            <w:tcW w:w="720" w:type="dxa"/>
            <w:shd w:val="clear" w:color="auto" w:fill="auto"/>
            <w:vAlign w:val="center"/>
          </w:tcPr>
          <w:p w:rsidR="002838A4" w:rsidRPr="002838A4" w:rsidRDefault="002838A4" w:rsidP="007D700D">
            <w:pPr>
              <w:tabs>
                <w:tab w:val="left" w:pos="2460"/>
              </w:tabs>
              <w:spacing w:line="360" w:lineRule="exact"/>
              <w:jc w:val="center"/>
              <w:rPr>
                <w:sz w:val="26"/>
                <w:szCs w:val="26"/>
              </w:rPr>
            </w:pPr>
            <w:r w:rsidRPr="002838A4">
              <w:rPr>
                <w:sz w:val="26"/>
                <w:szCs w:val="26"/>
              </w:rPr>
              <w:t>Biên chế cần thiết</w:t>
            </w:r>
          </w:p>
        </w:tc>
        <w:tc>
          <w:tcPr>
            <w:tcW w:w="840" w:type="dxa"/>
            <w:vAlign w:val="center"/>
          </w:tcPr>
          <w:p w:rsidR="002838A4" w:rsidRPr="002838A4" w:rsidRDefault="002838A4" w:rsidP="007D700D">
            <w:pPr>
              <w:tabs>
                <w:tab w:val="left" w:pos="2460"/>
              </w:tabs>
              <w:spacing w:line="360" w:lineRule="exact"/>
              <w:jc w:val="center"/>
              <w:rPr>
                <w:sz w:val="26"/>
                <w:szCs w:val="26"/>
              </w:rPr>
            </w:pPr>
            <w:r w:rsidRPr="002838A4">
              <w:rPr>
                <w:sz w:val="26"/>
                <w:szCs w:val="26"/>
              </w:rPr>
              <w:t>Số lượng vị trí việc làm</w:t>
            </w:r>
          </w:p>
        </w:tc>
        <w:tc>
          <w:tcPr>
            <w:tcW w:w="960" w:type="dxa"/>
            <w:shd w:val="clear" w:color="auto" w:fill="auto"/>
            <w:vAlign w:val="center"/>
          </w:tcPr>
          <w:p w:rsidR="002838A4" w:rsidRPr="002838A4" w:rsidRDefault="002838A4" w:rsidP="007D700D">
            <w:pPr>
              <w:tabs>
                <w:tab w:val="left" w:pos="2460"/>
              </w:tabs>
              <w:spacing w:line="360" w:lineRule="exact"/>
              <w:jc w:val="center"/>
              <w:rPr>
                <w:sz w:val="26"/>
                <w:szCs w:val="26"/>
              </w:rPr>
            </w:pPr>
            <w:r w:rsidRPr="002838A4">
              <w:rPr>
                <w:sz w:val="26"/>
                <w:szCs w:val="26"/>
              </w:rPr>
              <w:t>Số lượng người làm việc</w:t>
            </w:r>
          </w:p>
        </w:tc>
        <w:tc>
          <w:tcPr>
            <w:tcW w:w="720" w:type="dxa"/>
            <w:vAlign w:val="center"/>
          </w:tcPr>
          <w:p w:rsidR="002838A4" w:rsidRPr="002838A4" w:rsidRDefault="002838A4" w:rsidP="007D700D">
            <w:pPr>
              <w:tabs>
                <w:tab w:val="left" w:pos="2460"/>
              </w:tabs>
              <w:spacing w:line="360" w:lineRule="exact"/>
              <w:jc w:val="center"/>
              <w:rPr>
                <w:sz w:val="26"/>
                <w:szCs w:val="26"/>
              </w:rPr>
            </w:pPr>
            <w:r w:rsidRPr="002838A4">
              <w:rPr>
                <w:sz w:val="26"/>
                <w:szCs w:val="26"/>
              </w:rPr>
              <w:t>Biên chế cần thiết</w:t>
            </w:r>
          </w:p>
        </w:tc>
        <w:tc>
          <w:tcPr>
            <w:tcW w:w="840" w:type="dxa"/>
            <w:vAlign w:val="center"/>
          </w:tcPr>
          <w:p w:rsidR="002838A4" w:rsidRPr="002838A4" w:rsidRDefault="002838A4" w:rsidP="007D700D">
            <w:pPr>
              <w:tabs>
                <w:tab w:val="left" w:pos="2460"/>
              </w:tabs>
              <w:spacing w:line="360" w:lineRule="exact"/>
              <w:jc w:val="center"/>
              <w:rPr>
                <w:sz w:val="26"/>
                <w:szCs w:val="26"/>
              </w:rPr>
            </w:pPr>
            <w:r w:rsidRPr="002838A4">
              <w:rPr>
                <w:sz w:val="26"/>
                <w:szCs w:val="26"/>
              </w:rPr>
              <w:t>Số lượng vị trí việc làm</w:t>
            </w:r>
          </w:p>
        </w:tc>
        <w:tc>
          <w:tcPr>
            <w:tcW w:w="840" w:type="dxa"/>
            <w:shd w:val="clear" w:color="auto" w:fill="auto"/>
            <w:vAlign w:val="center"/>
          </w:tcPr>
          <w:p w:rsidR="002838A4" w:rsidRPr="002838A4" w:rsidRDefault="002838A4" w:rsidP="007D700D">
            <w:pPr>
              <w:tabs>
                <w:tab w:val="left" w:pos="2460"/>
              </w:tabs>
              <w:spacing w:line="360" w:lineRule="exact"/>
              <w:jc w:val="center"/>
              <w:rPr>
                <w:sz w:val="26"/>
                <w:szCs w:val="26"/>
              </w:rPr>
            </w:pPr>
            <w:r w:rsidRPr="002838A4">
              <w:rPr>
                <w:sz w:val="26"/>
                <w:szCs w:val="26"/>
              </w:rPr>
              <w:t>Số lượng người làm việc</w:t>
            </w:r>
          </w:p>
        </w:tc>
        <w:tc>
          <w:tcPr>
            <w:tcW w:w="720" w:type="dxa"/>
            <w:shd w:val="clear" w:color="auto" w:fill="auto"/>
            <w:vAlign w:val="center"/>
          </w:tcPr>
          <w:p w:rsidR="002838A4" w:rsidRPr="002838A4" w:rsidRDefault="002838A4" w:rsidP="007D700D">
            <w:pPr>
              <w:tabs>
                <w:tab w:val="left" w:pos="2460"/>
              </w:tabs>
              <w:spacing w:line="360" w:lineRule="exact"/>
              <w:jc w:val="center"/>
              <w:rPr>
                <w:sz w:val="26"/>
                <w:szCs w:val="26"/>
              </w:rPr>
            </w:pPr>
            <w:r w:rsidRPr="002838A4">
              <w:rPr>
                <w:sz w:val="26"/>
                <w:szCs w:val="26"/>
              </w:rPr>
              <w:t>Biên chế cần thiết</w:t>
            </w:r>
          </w:p>
        </w:tc>
      </w:tr>
      <w:tr w:rsidR="002838A4" w:rsidRPr="00974EA6" w:rsidTr="00EC1EDF">
        <w:tc>
          <w:tcPr>
            <w:tcW w:w="709" w:type="dxa"/>
          </w:tcPr>
          <w:p w:rsidR="002838A4" w:rsidRPr="00974EA6" w:rsidRDefault="002838A4" w:rsidP="007D700D">
            <w:pPr>
              <w:spacing w:line="360" w:lineRule="exact"/>
              <w:jc w:val="center"/>
              <w:rPr>
                <w:i/>
                <w:sz w:val="20"/>
                <w:szCs w:val="20"/>
              </w:rPr>
            </w:pPr>
            <w:r w:rsidRPr="00974EA6">
              <w:rPr>
                <w:i/>
                <w:sz w:val="20"/>
                <w:szCs w:val="20"/>
              </w:rPr>
              <w:t>(1)</w:t>
            </w:r>
          </w:p>
        </w:tc>
        <w:tc>
          <w:tcPr>
            <w:tcW w:w="1701" w:type="dxa"/>
          </w:tcPr>
          <w:p w:rsidR="002838A4" w:rsidRPr="002838A4" w:rsidRDefault="002838A4" w:rsidP="007D700D">
            <w:pPr>
              <w:spacing w:line="360" w:lineRule="exact"/>
              <w:jc w:val="center"/>
              <w:rPr>
                <w:i/>
                <w:sz w:val="26"/>
                <w:szCs w:val="26"/>
              </w:rPr>
            </w:pPr>
            <w:r w:rsidRPr="002838A4">
              <w:rPr>
                <w:i/>
                <w:sz w:val="26"/>
                <w:szCs w:val="26"/>
              </w:rPr>
              <w:t>(2)</w:t>
            </w:r>
          </w:p>
        </w:tc>
        <w:tc>
          <w:tcPr>
            <w:tcW w:w="851" w:type="dxa"/>
            <w:shd w:val="clear" w:color="auto" w:fill="auto"/>
          </w:tcPr>
          <w:p w:rsidR="002838A4" w:rsidRPr="002838A4" w:rsidRDefault="002838A4" w:rsidP="007D700D">
            <w:pPr>
              <w:spacing w:line="360" w:lineRule="exact"/>
              <w:jc w:val="center"/>
              <w:rPr>
                <w:i/>
                <w:sz w:val="26"/>
                <w:szCs w:val="26"/>
              </w:rPr>
            </w:pPr>
            <w:r w:rsidRPr="002838A4">
              <w:rPr>
                <w:i/>
                <w:sz w:val="26"/>
                <w:szCs w:val="26"/>
              </w:rPr>
              <w:t>(3)</w:t>
            </w:r>
          </w:p>
        </w:tc>
        <w:tc>
          <w:tcPr>
            <w:tcW w:w="840" w:type="dxa"/>
          </w:tcPr>
          <w:p w:rsidR="002838A4" w:rsidRPr="002838A4" w:rsidRDefault="002838A4" w:rsidP="007D700D">
            <w:pPr>
              <w:spacing w:line="360" w:lineRule="exact"/>
              <w:jc w:val="center"/>
              <w:rPr>
                <w:i/>
                <w:sz w:val="26"/>
                <w:szCs w:val="26"/>
              </w:rPr>
            </w:pPr>
            <w:r w:rsidRPr="002838A4">
              <w:rPr>
                <w:i/>
                <w:sz w:val="26"/>
                <w:szCs w:val="26"/>
              </w:rPr>
              <w:t>(4)</w:t>
            </w:r>
          </w:p>
        </w:tc>
        <w:tc>
          <w:tcPr>
            <w:tcW w:w="720" w:type="dxa"/>
            <w:shd w:val="clear" w:color="auto" w:fill="auto"/>
          </w:tcPr>
          <w:p w:rsidR="002838A4" w:rsidRPr="002838A4" w:rsidRDefault="002838A4" w:rsidP="007D700D">
            <w:pPr>
              <w:spacing w:line="360" w:lineRule="exact"/>
              <w:jc w:val="center"/>
              <w:rPr>
                <w:i/>
                <w:sz w:val="26"/>
                <w:szCs w:val="26"/>
              </w:rPr>
            </w:pPr>
            <w:r w:rsidRPr="002838A4">
              <w:rPr>
                <w:i/>
                <w:sz w:val="26"/>
                <w:szCs w:val="26"/>
              </w:rPr>
              <w:t>(5)</w:t>
            </w:r>
          </w:p>
        </w:tc>
        <w:tc>
          <w:tcPr>
            <w:tcW w:w="840" w:type="dxa"/>
          </w:tcPr>
          <w:p w:rsidR="002838A4" w:rsidRPr="002838A4" w:rsidRDefault="002838A4" w:rsidP="007D700D">
            <w:pPr>
              <w:spacing w:line="360" w:lineRule="exact"/>
              <w:jc w:val="center"/>
              <w:rPr>
                <w:i/>
                <w:sz w:val="26"/>
                <w:szCs w:val="26"/>
              </w:rPr>
            </w:pPr>
            <w:r w:rsidRPr="002838A4">
              <w:rPr>
                <w:i/>
                <w:sz w:val="26"/>
                <w:szCs w:val="26"/>
              </w:rPr>
              <w:t>(6)</w:t>
            </w:r>
          </w:p>
        </w:tc>
        <w:tc>
          <w:tcPr>
            <w:tcW w:w="960" w:type="dxa"/>
            <w:shd w:val="clear" w:color="auto" w:fill="auto"/>
          </w:tcPr>
          <w:p w:rsidR="002838A4" w:rsidRPr="002838A4" w:rsidRDefault="002838A4" w:rsidP="007D700D">
            <w:pPr>
              <w:spacing w:line="360" w:lineRule="exact"/>
              <w:jc w:val="center"/>
              <w:rPr>
                <w:i/>
                <w:sz w:val="26"/>
                <w:szCs w:val="26"/>
              </w:rPr>
            </w:pPr>
            <w:r w:rsidRPr="002838A4">
              <w:rPr>
                <w:i/>
                <w:sz w:val="26"/>
                <w:szCs w:val="26"/>
              </w:rPr>
              <w:t>(7)</w:t>
            </w:r>
          </w:p>
        </w:tc>
        <w:tc>
          <w:tcPr>
            <w:tcW w:w="720" w:type="dxa"/>
          </w:tcPr>
          <w:p w:rsidR="002838A4" w:rsidRPr="002838A4" w:rsidRDefault="002838A4" w:rsidP="007D700D">
            <w:pPr>
              <w:spacing w:line="360" w:lineRule="exact"/>
              <w:jc w:val="center"/>
              <w:rPr>
                <w:i/>
                <w:sz w:val="26"/>
                <w:szCs w:val="26"/>
              </w:rPr>
            </w:pPr>
            <w:r w:rsidRPr="002838A4">
              <w:rPr>
                <w:i/>
                <w:sz w:val="26"/>
                <w:szCs w:val="26"/>
              </w:rPr>
              <w:t>(8)</w:t>
            </w:r>
          </w:p>
        </w:tc>
        <w:tc>
          <w:tcPr>
            <w:tcW w:w="840" w:type="dxa"/>
          </w:tcPr>
          <w:p w:rsidR="002838A4" w:rsidRPr="002838A4" w:rsidRDefault="002838A4" w:rsidP="007D700D">
            <w:pPr>
              <w:spacing w:line="360" w:lineRule="exact"/>
              <w:jc w:val="center"/>
              <w:rPr>
                <w:i/>
                <w:sz w:val="26"/>
                <w:szCs w:val="26"/>
              </w:rPr>
            </w:pPr>
            <w:r w:rsidRPr="002838A4">
              <w:rPr>
                <w:i/>
                <w:sz w:val="26"/>
                <w:szCs w:val="26"/>
              </w:rPr>
              <w:t>(9</w:t>
            </w:r>
          </w:p>
        </w:tc>
        <w:tc>
          <w:tcPr>
            <w:tcW w:w="840" w:type="dxa"/>
            <w:shd w:val="clear" w:color="auto" w:fill="auto"/>
          </w:tcPr>
          <w:p w:rsidR="002838A4" w:rsidRPr="002838A4" w:rsidRDefault="002838A4" w:rsidP="007D700D">
            <w:pPr>
              <w:spacing w:line="360" w:lineRule="exact"/>
              <w:jc w:val="center"/>
              <w:rPr>
                <w:i/>
                <w:sz w:val="26"/>
                <w:szCs w:val="26"/>
              </w:rPr>
            </w:pPr>
            <w:r w:rsidRPr="002838A4">
              <w:rPr>
                <w:i/>
                <w:sz w:val="26"/>
                <w:szCs w:val="26"/>
              </w:rPr>
              <w:t>(10)</w:t>
            </w:r>
          </w:p>
        </w:tc>
        <w:tc>
          <w:tcPr>
            <w:tcW w:w="720" w:type="dxa"/>
            <w:shd w:val="clear" w:color="auto" w:fill="auto"/>
          </w:tcPr>
          <w:p w:rsidR="002838A4" w:rsidRPr="002838A4" w:rsidRDefault="002838A4" w:rsidP="007D700D">
            <w:pPr>
              <w:spacing w:line="360" w:lineRule="exact"/>
              <w:jc w:val="center"/>
              <w:rPr>
                <w:i/>
                <w:sz w:val="26"/>
                <w:szCs w:val="26"/>
              </w:rPr>
            </w:pPr>
            <w:r w:rsidRPr="002838A4">
              <w:rPr>
                <w:i/>
                <w:sz w:val="26"/>
                <w:szCs w:val="26"/>
              </w:rPr>
              <w:t>(11)</w:t>
            </w:r>
          </w:p>
        </w:tc>
      </w:tr>
      <w:tr w:rsidR="002838A4" w:rsidRPr="00974EA6" w:rsidTr="00EC1EDF">
        <w:tc>
          <w:tcPr>
            <w:tcW w:w="709" w:type="dxa"/>
            <w:vAlign w:val="center"/>
          </w:tcPr>
          <w:p w:rsidR="002838A4" w:rsidRPr="00974EA6" w:rsidRDefault="002838A4" w:rsidP="007D700D">
            <w:pPr>
              <w:spacing w:line="360" w:lineRule="exact"/>
              <w:jc w:val="center"/>
              <w:rPr>
                <w:b/>
              </w:rPr>
            </w:pPr>
            <w:r w:rsidRPr="00974EA6">
              <w:rPr>
                <w:b/>
              </w:rPr>
              <w:t>I</w:t>
            </w:r>
          </w:p>
        </w:tc>
        <w:tc>
          <w:tcPr>
            <w:tcW w:w="1701" w:type="dxa"/>
            <w:vAlign w:val="center"/>
          </w:tcPr>
          <w:p w:rsidR="002838A4" w:rsidRPr="002838A4" w:rsidRDefault="002838A4" w:rsidP="007D700D">
            <w:pPr>
              <w:spacing w:line="360" w:lineRule="exact"/>
              <w:rPr>
                <w:b/>
                <w:sz w:val="26"/>
                <w:szCs w:val="26"/>
              </w:rPr>
            </w:pPr>
            <w:r w:rsidRPr="002838A4">
              <w:rPr>
                <w:b/>
                <w:sz w:val="26"/>
                <w:szCs w:val="26"/>
              </w:rPr>
              <w:t>Lãnh đạo</w:t>
            </w:r>
          </w:p>
        </w:tc>
        <w:tc>
          <w:tcPr>
            <w:tcW w:w="851" w:type="dxa"/>
            <w:shd w:val="clear" w:color="auto" w:fill="auto"/>
          </w:tcPr>
          <w:p w:rsidR="002838A4" w:rsidRPr="002838A4" w:rsidRDefault="002838A4" w:rsidP="007D700D">
            <w:pPr>
              <w:spacing w:line="360" w:lineRule="exact"/>
              <w:jc w:val="center"/>
              <w:rPr>
                <w:b/>
                <w:sz w:val="26"/>
                <w:szCs w:val="26"/>
              </w:rPr>
            </w:pPr>
          </w:p>
        </w:tc>
        <w:tc>
          <w:tcPr>
            <w:tcW w:w="840" w:type="dxa"/>
          </w:tcPr>
          <w:p w:rsidR="002838A4" w:rsidRPr="002838A4" w:rsidRDefault="002838A4" w:rsidP="007D700D">
            <w:pPr>
              <w:spacing w:line="360" w:lineRule="exact"/>
              <w:jc w:val="center"/>
              <w:rPr>
                <w:b/>
                <w:sz w:val="26"/>
                <w:szCs w:val="26"/>
              </w:rPr>
            </w:pPr>
          </w:p>
        </w:tc>
        <w:tc>
          <w:tcPr>
            <w:tcW w:w="720" w:type="dxa"/>
            <w:shd w:val="clear" w:color="auto" w:fill="auto"/>
          </w:tcPr>
          <w:p w:rsidR="002838A4" w:rsidRPr="002838A4" w:rsidRDefault="002838A4" w:rsidP="007D700D">
            <w:pPr>
              <w:spacing w:line="360" w:lineRule="exact"/>
              <w:jc w:val="center"/>
              <w:rPr>
                <w:b/>
                <w:sz w:val="26"/>
                <w:szCs w:val="26"/>
              </w:rPr>
            </w:pPr>
          </w:p>
        </w:tc>
        <w:tc>
          <w:tcPr>
            <w:tcW w:w="840" w:type="dxa"/>
          </w:tcPr>
          <w:p w:rsidR="002838A4" w:rsidRPr="002838A4" w:rsidRDefault="002838A4" w:rsidP="007D700D">
            <w:pPr>
              <w:spacing w:line="360" w:lineRule="exact"/>
              <w:jc w:val="center"/>
              <w:rPr>
                <w:b/>
                <w:sz w:val="26"/>
                <w:szCs w:val="26"/>
              </w:rPr>
            </w:pPr>
          </w:p>
        </w:tc>
        <w:tc>
          <w:tcPr>
            <w:tcW w:w="960" w:type="dxa"/>
            <w:shd w:val="clear" w:color="auto" w:fill="auto"/>
          </w:tcPr>
          <w:p w:rsidR="002838A4" w:rsidRPr="002838A4" w:rsidRDefault="002838A4" w:rsidP="007D700D">
            <w:pPr>
              <w:spacing w:line="360" w:lineRule="exact"/>
              <w:jc w:val="center"/>
              <w:rPr>
                <w:b/>
                <w:sz w:val="26"/>
                <w:szCs w:val="26"/>
              </w:rPr>
            </w:pPr>
          </w:p>
        </w:tc>
        <w:tc>
          <w:tcPr>
            <w:tcW w:w="720" w:type="dxa"/>
          </w:tcPr>
          <w:p w:rsidR="002838A4" w:rsidRPr="002838A4" w:rsidRDefault="002838A4" w:rsidP="007D700D">
            <w:pPr>
              <w:spacing w:line="360" w:lineRule="exact"/>
              <w:jc w:val="center"/>
              <w:rPr>
                <w:b/>
                <w:sz w:val="26"/>
                <w:szCs w:val="26"/>
              </w:rPr>
            </w:pPr>
          </w:p>
        </w:tc>
        <w:tc>
          <w:tcPr>
            <w:tcW w:w="840" w:type="dxa"/>
          </w:tcPr>
          <w:p w:rsidR="002838A4" w:rsidRPr="002838A4" w:rsidRDefault="002838A4" w:rsidP="007D700D">
            <w:pPr>
              <w:spacing w:line="360" w:lineRule="exact"/>
              <w:jc w:val="center"/>
              <w:rPr>
                <w:b/>
                <w:sz w:val="26"/>
                <w:szCs w:val="26"/>
              </w:rPr>
            </w:pPr>
          </w:p>
        </w:tc>
        <w:tc>
          <w:tcPr>
            <w:tcW w:w="840" w:type="dxa"/>
            <w:shd w:val="clear" w:color="auto" w:fill="auto"/>
          </w:tcPr>
          <w:p w:rsidR="002838A4" w:rsidRPr="002838A4" w:rsidRDefault="002838A4" w:rsidP="007D700D">
            <w:pPr>
              <w:spacing w:line="360" w:lineRule="exact"/>
              <w:jc w:val="center"/>
              <w:rPr>
                <w:b/>
                <w:sz w:val="26"/>
                <w:szCs w:val="26"/>
              </w:rPr>
            </w:pPr>
          </w:p>
        </w:tc>
        <w:tc>
          <w:tcPr>
            <w:tcW w:w="720" w:type="dxa"/>
            <w:shd w:val="clear" w:color="auto" w:fill="auto"/>
          </w:tcPr>
          <w:p w:rsidR="002838A4" w:rsidRPr="002838A4" w:rsidRDefault="002838A4" w:rsidP="007D700D">
            <w:pPr>
              <w:spacing w:line="360" w:lineRule="exact"/>
              <w:jc w:val="center"/>
              <w:rPr>
                <w:b/>
                <w:sz w:val="26"/>
                <w:szCs w:val="26"/>
              </w:rPr>
            </w:pPr>
          </w:p>
        </w:tc>
      </w:tr>
      <w:tr w:rsidR="002838A4" w:rsidRPr="00974EA6" w:rsidTr="00EC1EDF">
        <w:tc>
          <w:tcPr>
            <w:tcW w:w="709" w:type="dxa"/>
            <w:vAlign w:val="center"/>
          </w:tcPr>
          <w:p w:rsidR="002838A4" w:rsidRPr="00974EA6" w:rsidRDefault="002838A4" w:rsidP="007D700D">
            <w:pPr>
              <w:spacing w:line="360" w:lineRule="exact"/>
              <w:jc w:val="center"/>
            </w:pPr>
            <w:r w:rsidRPr="00974EA6">
              <w:t>1</w:t>
            </w:r>
          </w:p>
        </w:tc>
        <w:tc>
          <w:tcPr>
            <w:tcW w:w="1701" w:type="dxa"/>
          </w:tcPr>
          <w:p w:rsidR="002838A4" w:rsidRPr="002838A4" w:rsidRDefault="002838A4" w:rsidP="007D700D">
            <w:pPr>
              <w:spacing w:line="360" w:lineRule="exact"/>
              <w:rPr>
                <w:sz w:val="26"/>
                <w:szCs w:val="26"/>
              </w:rPr>
            </w:pPr>
            <w:r>
              <w:rPr>
                <w:sz w:val="26"/>
                <w:szCs w:val="26"/>
              </w:rPr>
              <w:t>Hiệu trưởng</w:t>
            </w:r>
          </w:p>
        </w:tc>
        <w:tc>
          <w:tcPr>
            <w:tcW w:w="851" w:type="dxa"/>
            <w:shd w:val="clear" w:color="auto" w:fill="auto"/>
            <w:vAlign w:val="center"/>
          </w:tcPr>
          <w:p w:rsidR="002838A4" w:rsidRPr="002838A4" w:rsidRDefault="002838A4" w:rsidP="007D700D">
            <w:pPr>
              <w:spacing w:line="360" w:lineRule="exact"/>
              <w:jc w:val="center"/>
              <w:rPr>
                <w:sz w:val="26"/>
                <w:szCs w:val="26"/>
              </w:rPr>
            </w:pPr>
            <w:r>
              <w:rPr>
                <w:sz w:val="26"/>
                <w:szCs w:val="26"/>
              </w:rPr>
              <w:t>1</w:t>
            </w:r>
          </w:p>
        </w:tc>
        <w:tc>
          <w:tcPr>
            <w:tcW w:w="840" w:type="dxa"/>
            <w:vAlign w:val="center"/>
          </w:tcPr>
          <w:p w:rsidR="002838A4" w:rsidRPr="002838A4" w:rsidRDefault="002838A4" w:rsidP="007D700D">
            <w:pPr>
              <w:spacing w:line="360" w:lineRule="exact"/>
              <w:jc w:val="center"/>
              <w:rPr>
                <w:sz w:val="26"/>
                <w:szCs w:val="26"/>
              </w:rPr>
            </w:pPr>
            <w:r>
              <w:rPr>
                <w:sz w:val="26"/>
                <w:szCs w:val="26"/>
              </w:rPr>
              <w:t>1</w:t>
            </w:r>
          </w:p>
        </w:tc>
        <w:tc>
          <w:tcPr>
            <w:tcW w:w="720" w:type="dxa"/>
            <w:shd w:val="clear" w:color="auto" w:fill="auto"/>
            <w:vAlign w:val="center"/>
          </w:tcPr>
          <w:p w:rsidR="002838A4" w:rsidRPr="002838A4" w:rsidRDefault="002838A4" w:rsidP="007D700D">
            <w:pPr>
              <w:spacing w:line="360" w:lineRule="exact"/>
              <w:jc w:val="center"/>
              <w:rPr>
                <w:sz w:val="26"/>
                <w:szCs w:val="26"/>
              </w:rPr>
            </w:pPr>
            <w:r>
              <w:rPr>
                <w:sz w:val="26"/>
                <w:szCs w:val="26"/>
              </w:rPr>
              <w:t>1</w:t>
            </w:r>
          </w:p>
        </w:tc>
        <w:tc>
          <w:tcPr>
            <w:tcW w:w="840" w:type="dxa"/>
            <w:vAlign w:val="center"/>
          </w:tcPr>
          <w:p w:rsidR="002838A4" w:rsidRPr="002838A4" w:rsidRDefault="002838A4" w:rsidP="007D700D">
            <w:pPr>
              <w:spacing w:line="360" w:lineRule="exact"/>
              <w:jc w:val="center"/>
              <w:rPr>
                <w:sz w:val="26"/>
                <w:szCs w:val="26"/>
              </w:rPr>
            </w:pPr>
            <w:r>
              <w:rPr>
                <w:sz w:val="26"/>
                <w:szCs w:val="26"/>
              </w:rPr>
              <w:t>1</w:t>
            </w:r>
          </w:p>
        </w:tc>
        <w:tc>
          <w:tcPr>
            <w:tcW w:w="960" w:type="dxa"/>
            <w:shd w:val="clear" w:color="auto" w:fill="auto"/>
            <w:vAlign w:val="center"/>
          </w:tcPr>
          <w:p w:rsidR="002838A4" w:rsidRPr="002838A4" w:rsidRDefault="002838A4" w:rsidP="007D700D">
            <w:pPr>
              <w:spacing w:line="360" w:lineRule="exact"/>
              <w:jc w:val="center"/>
              <w:rPr>
                <w:sz w:val="26"/>
                <w:szCs w:val="26"/>
              </w:rPr>
            </w:pPr>
            <w:r>
              <w:rPr>
                <w:sz w:val="26"/>
                <w:szCs w:val="26"/>
              </w:rPr>
              <w:t>1</w:t>
            </w:r>
          </w:p>
        </w:tc>
        <w:tc>
          <w:tcPr>
            <w:tcW w:w="720" w:type="dxa"/>
            <w:vAlign w:val="center"/>
          </w:tcPr>
          <w:p w:rsidR="002838A4" w:rsidRPr="002838A4" w:rsidRDefault="002838A4" w:rsidP="007D700D">
            <w:pPr>
              <w:spacing w:line="360" w:lineRule="exact"/>
              <w:jc w:val="center"/>
              <w:rPr>
                <w:sz w:val="26"/>
                <w:szCs w:val="26"/>
              </w:rPr>
            </w:pPr>
            <w:r>
              <w:rPr>
                <w:sz w:val="26"/>
                <w:szCs w:val="26"/>
              </w:rPr>
              <w:t>1</w:t>
            </w:r>
          </w:p>
        </w:tc>
        <w:tc>
          <w:tcPr>
            <w:tcW w:w="840" w:type="dxa"/>
            <w:vAlign w:val="center"/>
          </w:tcPr>
          <w:p w:rsidR="002838A4" w:rsidRPr="002838A4" w:rsidRDefault="002838A4" w:rsidP="007D700D">
            <w:pPr>
              <w:spacing w:line="360" w:lineRule="exact"/>
              <w:jc w:val="center"/>
              <w:rPr>
                <w:sz w:val="26"/>
                <w:szCs w:val="26"/>
              </w:rPr>
            </w:pPr>
            <w:r>
              <w:rPr>
                <w:sz w:val="26"/>
                <w:szCs w:val="26"/>
              </w:rPr>
              <w:t>1</w:t>
            </w:r>
          </w:p>
        </w:tc>
        <w:tc>
          <w:tcPr>
            <w:tcW w:w="840" w:type="dxa"/>
            <w:shd w:val="clear" w:color="auto" w:fill="auto"/>
            <w:vAlign w:val="center"/>
          </w:tcPr>
          <w:p w:rsidR="002838A4" w:rsidRPr="002838A4" w:rsidRDefault="002838A4" w:rsidP="007D700D">
            <w:pPr>
              <w:spacing w:line="360" w:lineRule="exact"/>
              <w:jc w:val="center"/>
              <w:rPr>
                <w:sz w:val="26"/>
                <w:szCs w:val="26"/>
              </w:rPr>
            </w:pPr>
            <w:r>
              <w:rPr>
                <w:sz w:val="26"/>
                <w:szCs w:val="26"/>
              </w:rPr>
              <w:t>1</w:t>
            </w:r>
          </w:p>
        </w:tc>
        <w:tc>
          <w:tcPr>
            <w:tcW w:w="720" w:type="dxa"/>
            <w:shd w:val="clear" w:color="auto" w:fill="auto"/>
            <w:vAlign w:val="center"/>
          </w:tcPr>
          <w:p w:rsidR="002838A4" w:rsidRPr="002838A4" w:rsidRDefault="002838A4" w:rsidP="007D700D">
            <w:pPr>
              <w:spacing w:line="360" w:lineRule="exact"/>
              <w:jc w:val="center"/>
              <w:rPr>
                <w:sz w:val="26"/>
                <w:szCs w:val="26"/>
              </w:rPr>
            </w:pPr>
            <w:r>
              <w:rPr>
                <w:sz w:val="26"/>
                <w:szCs w:val="26"/>
              </w:rPr>
              <w:t>1</w:t>
            </w:r>
          </w:p>
        </w:tc>
      </w:tr>
      <w:tr w:rsidR="002838A4" w:rsidRPr="00974EA6" w:rsidTr="00EC1EDF">
        <w:tc>
          <w:tcPr>
            <w:tcW w:w="709" w:type="dxa"/>
            <w:vAlign w:val="center"/>
          </w:tcPr>
          <w:p w:rsidR="002838A4" w:rsidRPr="00974EA6" w:rsidRDefault="002838A4" w:rsidP="007D700D">
            <w:pPr>
              <w:spacing w:line="360" w:lineRule="exact"/>
              <w:jc w:val="center"/>
            </w:pPr>
            <w:r w:rsidRPr="00974EA6">
              <w:t>2</w:t>
            </w:r>
          </w:p>
        </w:tc>
        <w:tc>
          <w:tcPr>
            <w:tcW w:w="1701" w:type="dxa"/>
          </w:tcPr>
          <w:p w:rsidR="002838A4" w:rsidRPr="002838A4" w:rsidRDefault="002838A4" w:rsidP="007D700D">
            <w:pPr>
              <w:spacing w:line="360" w:lineRule="exact"/>
              <w:rPr>
                <w:sz w:val="26"/>
                <w:szCs w:val="26"/>
              </w:rPr>
            </w:pPr>
            <w:r>
              <w:rPr>
                <w:sz w:val="26"/>
                <w:szCs w:val="26"/>
              </w:rPr>
              <w:t>Phó Hiệu trưởng</w:t>
            </w:r>
          </w:p>
        </w:tc>
        <w:tc>
          <w:tcPr>
            <w:tcW w:w="851" w:type="dxa"/>
            <w:shd w:val="clear" w:color="auto" w:fill="auto"/>
            <w:vAlign w:val="center"/>
          </w:tcPr>
          <w:p w:rsidR="002838A4" w:rsidRPr="002838A4" w:rsidRDefault="002838A4" w:rsidP="007D700D">
            <w:pPr>
              <w:spacing w:line="360" w:lineRule="exact"/>
              <w:jc w:val="center"/>
              <w:rPr>
                <w:sz w:val="26"/>
                <w:szCs w:val="26"/>
              </w:rPr>
            </w:pPr>
            <w:r>
              <w:rPr>
                <w:sz w:val="26"/>
                <w:szCs w:val="26"/>
              </w:rPr>
              <w:t>1</w:t>
            </w:r>
          </w:p>
        </w:tc>
        <w:tc>
          <w:tcPr>
            <w:tcW w:w="840" w:type="dxa"/>
            <w:vAlign w:val="center"/>
          </w:tcPr>
          <w:p w:rsidR="002838A4" w:rsidRPr="002838A4" w:rsidRDefault="002838A4" w:rsidP="007D700D">
            <w:pPr>
              <w:spacing w:line="360" w:lineRule="exact"/>
              <w:jc w:val="center"/>
              <w:rPr>
                <w:sz w:val="26"/>
                <w:szCs w:val="26"/>
              </w:rPr>
            </w:pPr>
            <w:r>
              <w:rPr>
                <w:sz w:val="26"/>
                <w:szCs w:val="26"/>
              </w:rPr>
              <w:t>2</w:t>
            </w:r>
          </w:p>
        </w:tc>
        <w:tc>
          <w:tcPr>
            <w:tcW w:w="720" w:type="dxa"/>
            <w:shd w:val="clear" w:color="auto" w:fill="auto"/>
            <w:vAlign w:val="center"/>
          </w:tcPr>
          <w:p w:rsidR="002838A4" w:rsidRPr="002838A4" w:rsidRDefault="002838A4" w:rsidP="007D700D">
            <w:pPr>
              <w:spacing w:line="360" w:lineRule="exact"/>
              <w:jc w:val="center"/>
              <w:rPr>
                <w:sz w:val="26"/>
                <w:szCs w:val="26"/>
              </w:rPr>
            </w:pPr>
            <w:r>
              <w:rPr>
                <w:sz w:val="26"/>
                <w:szCs w:val="26"/>
              </w:rPr>
              <w:t>2</w:t>
            </w:r>
          </w:p>
        </w:tc>
        <w:tc>
          <w:tcPr>
            <w:tcW w:w="840" w:type="dxa"/>
            <w:vAlign w:val="center"/>
          </w:tcPr>
          <w:p w:rsidR="002838A4" w:rsidRPr="002838A4" w:rsidRDefault="002838A4" w:rsidP="007D700D">
            <w:pPr>
              <w:spacing w:line="360" w:lineRule="exact"/>
              <w:jc w:val="center"/>
              <w:rPr>
                <w:sz w:val="26"/>
                <w:szCs w:val="26"/>
              </w:rPr>
            </w:pPr>
            <w:r>
              <w:rPr>
                <w:sz w:val="26"/>
                <w:szCs w:val="26"/>
              </w:rPr>
              <w:t>1</w:t>
            </w:r>
          </w:p>
        </w:tc>
        <w:tc>
          <w:tcPr>
            <w:tcW w:w="960" w:type="dxa"/>
            <w:shd w:val="clear" w:color="auto" w:fill="auto"/>
            <w:vAlign w:val="center"/>
          </w:tcPr>
          <w:p w:rsidR="002838A4" w:rsidRPr="002838A4" w:rsidRDefault="002838A4" w:rsidP="007D700D">
            <w:pPr>
              <w:spacing w:line="360" w:lineRule="exact"/>
              <w:jc w:val="center"/>
              <w:rPr>
                <w:sz w:val="26"/>
                <w:szCs w:val="26"/>
              </w:rPr>
            </w:pPr>
            <w:r>
              <w:rPr>
                <w:sz w:val="26"/>
                <w:szCs w:val="26"/>
              </w:rPr>
              <w:t>2</w:t>
            </w:r>
          </w:p>
        </w:tc>
        <w:tc>
          <w:tcPr>
            <w:tcW w:w="720" w:type="dxa"/>
            <w:vAlign w:val="center"/>
          </w:tcPr>
          <w:p w:rsidR="002838A4" w:rsidRPr="002838A4" w:rsidRDefault="002838A4" w:rsidP="007D700D">
            <w:pPr>
              <w:spacing w:line="360" w:lineRule="exact"/>
              <w:jc w:val="center"/>
              <w:rPr>
                <w:sz w:val="26"/>
                <w:szCs w:val="26"/>
              </w:rPr>
            </w:pPr>
            <w:r>
              <w:rPr>
                <w:sz w:val="26"/>
                <w:szCs w:val="26"/>
              </w:rPr>
              <w:t>2</w:t>
            </w:r>
          </w:p>
        </w:tc>
        <w:tc>
          <w:tcPr>
            <w:tcW w:w="840" w:type="dxa"/>
            <w:vAlign w:val="center"/>
          </w:tcPr>
          <w:p w:rsidR="002838A4" w:rsidRPr="002838A4" w:rsidRDefault="002838A4" w:rsidP="007D700D">
            <w:pPr>
              <w:spacing w:line="360" w:lineRule="exact"/>
              <w:jc w:val="center"/>
              <w:rPr>
                <w:sz w:val="26"/>
                <w:szCs w:val="26"/>
              </w:rPr>
            </w:pPr>
            <w:r>
              <w:rPr>
                <w:sz w:val="26"/>
                <w:szCs w:val="26"/>
              </w:rPr>
              <w:t>1</w:t>
            </w:r>
          </w:p>
        </w:tc>
        <w:tc>
          <w:tcPr>
            <w:tcW w:w="840" w:type="dxa"/>
            <w:shd w:val="clear" w:color="auto" w:fill="auto"/>
            <w:vAlign w:val="center"/>
          </w:tcPr>
          <w:p w:rsidR="002838A4" w:rsidRPr="002838A4" w:rsidRDefault="002838A4" w:rsidP="007D700D">
            <w:pPr>
              <w:spacing w:line="360" w:lineRule="exact"/>
              <w:jc w:val="center"/>
              <w:rPr>
                <w:sz w:val="26"/>
                <w:szCs w:val="26"/>
              </w:rPr>
            </w:pPr>
            <w:r>
              <w:rPr>
                <w:sz w:val="26"/>
                <w:szCs w:val="26"/>
              </w:rPr>
              <w:t>2</w:t>
            </w:r>
          </w:p>
        </w:tc>
        <w:tc>
          <w:tcPr>
            <w:tcW w:w="720" w:type="dxa"/>
            <w:shd w:val="clear" w:color="auto" w:fill="auto"/>
            <w:vAlign w:val="center"/>
          </w:tcPr>
          <w:p w:rsidR="002838A4" w:rsidRPr="002838A4" w:rsidRDefault="002838A4" w:rsidP="007D700D">
            <w:pPr>
              <w:spacing w:line="360" w:lineRule="exact"/>
              <w:rPr>
                <w:sz w:val="26"/>
                <w:szCs w:val="26"/>
              </w:rPr>
            </w:pPr>
            <w:r>
              <w:rPr>
                <w:sz w:val="26"/>
                <w:szCs w:val="26"/>
              </w:rPr>
              <w:t>2</w:t>
            </w:r>
          </w:p>
        </w:tc>
      </w:tr>
      <w:tr w:rsidR="002838A4" w:rsidRPr="00974EA6" w:rsidTr="00EC1EDF">
        <w:tc>
          <w:tcPr>
            <w:tcW w:w="709" w:type="dxa"/>
            <w:vAlign w:val="center"/>
          </w:tcPr>
          <w:p w:rsidR="002838A4" w:rsidRPr="00974EA6" w:rsidRDefault="002838A4" w:rsidP="007D700D">
            <w:pPr>
              <w:spacing w:line="360" w:lineRule="exact"/>
              <w:jc w:val="center"/>
              <w:rPr>
                <w:b/>
              </w:rPr>
            </w:pPr>
            <w:r w:rsidRPr="00974EA6">
              <w:rPr>
                <w:b/>
              </w:rPr>
              <w:t>II</w:t>
            </w:r>
          </w:p>
        </w:tc>
        <w:tc>
          <w:tcPr>
            <w:tcW w:w="1701" w:type="dxa"/>
            <w:vAlign w:val="center"/>
          </w:tcPr>
          <w:p w:rsidR="002838A4" w:rsidRPr="002838A4" w:rsidRDefault="002838A4" w:rsidP="007D700D">
            <w:pPr>
              <w:spacing w:line="360" w:lineRule="exact"/>
              <w:rPr>
                <w:b/>
                <w:sz w:val="26"/>
                <w:szCs w:val="26"/>
              </w:rPr>
            </w:pPr>
            <w:r w:rsidRPr="002838A4">
              <w:rPr>
                <w:b/>
                <w:sz w:val="26"/>
                <w:szCs w:val="26"/>
              </w:rPr>
              <w:t>Tổ chức cấu thành đơn vị</w:t>
            </w:r>
          </w:p>
        </w:tc>
        <w:tc>
          <w:tcPr>
            <w:tcW w:w="851" w:type="dxa"/>
            <w:shd w:val="clear" w:color="auto" w:fill="auto"/>
            <w:vAlign w:val="center"/>
          </w:tcPr>
          <w:p w:rsidR="002838A4" w:rsidRPr="002838A4" w:rsidRDefault="002838A4" w:rsidP="007D700D">
            <w:pPr>
              <w:spacing w:line="360" w:lineRule="exact"/>
              <w:jc w:val="center"/>
              <w:rPr>
                <w:sz w:val="26"/>
                <w:szCs w:val="26"/>
              </w:rPr>
            </w:pPr>
          </w:p>
        </w:tc>
        <w:tc>
          <w:tcPr>
            <w:tcW w:w="840" w:type="dxa"/>
            <w:vAlign w:val="center"/>
          </w:tcPr>
          <w:p w:rsidR="002838A4" w:rsidRPr="002838A4" w:rsidRDefault="002838A4" w:rsidP="007D700D">
            <w:pPr>
              <w:spacing w:line="360" w:lineRule="exact"/>
              <w:jc w:val="center"/>
              <w:rPr>
                <w:sz w:val="26"/>
                <w:szCs w:val="26"/>
              </w:rPr>
            </w:pPr>
          </w:p>
        </w:tc>
        <w:tc>
          <w:tcPr>
            <w:tcW w:w="720" w:type="dxa"/>
            <w:shd w:val="clear" w:color="auto" w:fill="auto"/>
            <w:vAlign w:val="center"/>
          </w:tcPr>
          <w:p w:rsidR="002838A4" w:rsidRPr="002838A4" w:rsidRDefault="002838A4" w:rsidP="007D700D">
            <w:pPr>
              <w:spacing w:line="360" w:lineRule="exact"/>
              <w:jc w:val="center"/>
              <w:rPr>
                <w:sz w:val="26"/>
                <w:szCs w:val="26"/>
              </w:rPr>
            </w:pPr>
          </w:p>
        </w:tc>
        <w:tc>
          <w:tcPr>
            <w:tcW w:w="840" w:type="dxa"/>
            <w:vAlign w:val="center"/>
          </w:tcPr>
          <w:p w:rsidR="002838A4" w:rsidRPr="002838A4" w:rsidRDefault="002838A4" w:rsidP="007D700D">
            <w:pPr>
              <w:spacing w:line="360" w:lineRule="exact"/>
              <w:jc w:val="center"/>
              <w:rPr>
                <w:sz w:val="26"/>
                <w:szCs w:val="26"/>
              </w:rPr>
            </w:pPr>
          </w:p>
        </w:tc>
        <w:tc>
          <w:tcPr>
            <w:tcW w:w="960" w:type="dxa"/>
            <w:shd w:val="clear" w:color="auto" w:fill="auto"/>
            <w:vAlign w:val="center"/>
          </w:tcPr>
          <w:p w:rsidR="002838A4" w:rsidRPr="002838A4" w:rsidRDefault="002838A4" w:rsidP="007D700D">
            <w:pPr>
              <w:spacing w:line="360" w:lineRule="exact"/>
              <w:jc w:val="center"/>
              <w:rPr>
                <w:sz w:val="26"/>
                <w:szCs w:val="26"/>
              </w:rPr>
            </w:pPr>
          </w:p>
        </w:tc>
        <w:tc>
          <w:tcPr>
            <w:tcW w:w="720" w:type="dxa"/>
            <w:vAlign w:val="center"/>
          </w:tcPr>
          <w:p w:rsidR="002838A4" w:rsidRPr="002838A4" w:rsidRDefault="002838A4" w:rsidP="007D700D">
            <w:pPr>
              <w:spacing w:line="360" w:lineRule="exact"/>
              <w:jc w:val="center"/>
              <w:rPr>
                <w:sz w:val="26"/>
                <w:szCs w:val="26"/>
              </w:rPr>
            </w:pPr>
          </w:p>
        </w:tc>
        <w:tc>
          <w:tcPr>
            <w:tcW w:w="840" w:type="dxa"/>
            <w:vAlign w:val="center"/>
          </w:tcPr>
          <w:p w:rsidR="002838A4" w:rsidRPr="002838A4" w:rsidRDefault="002838A4" w:rsidP="007D700D">
            <w:pPr>
              <w:spacing w:line="360" w:lineRule="exact"/>
              <w:jc w:val="center"/>
              <w:rPr>
                <w:sz w:val="26"/>
                <w:szCs w:val="26"/>
              </w:rPr>
            </w:pPr>
          </w:p>
        </w:tc>
        <w:tc>
          <w:tcPr>
            <w:tcW w:w="840" w:type="dxa"/>
            <w:shd w:val="clear" w:color="auto" w:fill="auto"/>
            <w:vAlign w:val="center"/>
          </w:tcPr>
          <w:p w:rsidR="002838A4" w:rsidRPr="002838A4" w:rsidRDefault="002838A4" w:rsidP="007D700D">
            <w:pPr>
              <w:spacing w:line="360" w:lineRule="exact"/>
              <w:jc w:val="center"/>
              <w:rPr>
                <w:sz w:val="26"/>
                <w:szCs w:val="26"/>
              </w:rPr>
            </w:pPr>
          </w:p>
        </w:tc>
        <w:tc>
          <w:tcPr>
            <w:tcW w:w="720" w:type="dxa"/>
            <w:shd w:val="clear" w:color="auto" w:fill="auto"/>
            <w:vAlign w:val="center"/>
          </w:tcPr>
          <w:p w:rsidR="002838A4" w:rsidRPr="002838A4" w:rsidRDefault="002838A4" w:rsidP="007D700D">
            <w:pPr>
              <w:spacing w:line="360" w:lineRule="exact"/>
              <w:jc w:val="center"/>
              <w:rPr>
                <w:sz w:val="26"/>
                <w:szCs w:val="26"/>
              </w:rPr>
            </w:pPr>
          </w:p>
        </w:tc>
      </w:tr>
      <w:tr w:rsidR="002838A4" w:rsidRPr="00974EA6" w:rsidTr="00EC1EDF">
        <w:tc>
          <w:tcPr>
            <w:tcW w:w="2410" w:type="dxa"/>
            <w:gridSpan w:val="2"/>
            <w:vAlign w:val="center"/>
          </w:tcPr>
          <w:p w:rsidR="002838A4" w:rsidRPr="002838A4" w:rsidRDefault="002838A4" w:rsidP="007D700D">
            <w:pPr>
              <w:spacing w:line="360" w:lineRule="exact"/>
              <w:jc w:val="center"/>
              <w:rPr>
                <w:b/>
                <w:sz w:val="26"/>
                <w:szCs w:val="26"/>
              </w:rPr>
            </w:pPr>
            <w:r w:rsidRPr="002838A4">
              <w:rPr>
                <w:b/>
                <w:sz w:val="26"/>
                <w:szCs w:val="26"/>
              </w:rPr>
              <w:t>Tổng cộng</w:t>
            </w:r>
          </w:p>
        </w:tc>
        <w:tc>
          <w:tcPr>
            <w:tcW w:w="851" w:type="dxa"/>
            <w:shd w:val="clear" w:color="auto" w:fill="auto"/>
            <w:vAlign w:val="center"/>
          </w:tcPr>
          <w:p w:rsidR="002838A4" w:rsidRPr="002838A4" w:rsidRDefault="002838A4" w:rsidP="007D700D">
            <w:pPr>
              <w:spacing w:line="360" w:lineRule="exact"/>
              <w:jc w:val="center"/>
              <w:rPr>
                <w:b/>
                <w:sz w:val="26"/>
                <w:szCs w:val="26"/>
              </w:rPr>
            </w:pPr>
            <w:r>
              <w:rPr>
                <w:b/>
                <w:sz w:val="26"/>
                <w:szCs w:val="26"/>
              </w:rPr>
              <w:t>2</w:t>
            </w:r>
          </w:p>
        </w:tc>
        <w:tc>
          <w:tcPr>
            <w:tcW w:w="840" w:type="dxa"/>
            <w:shd w:val="clear" w:color="auto" w:fill="auto"/>
            <w:vAlign w:val="center"/>
          </w:tcPr>
          <w:p w:rsidR="002838A4" w:rsidRPr="002838A4" w:rsidRDefault="002C30C2" w:rsidP="007D700D">
            <w:pPr>
              <w:spacing w:line="360" w:lineRule="exact"/>
              <w:jc w:val="center"/>
              <w:rPr>
                <w:b/>
                <w:sz w:val="26"/>
                <w:szCs w:val="26"/>
              </w:rPr>
            </w:pPr>
            <w:r>
              <w:rPr>
                <w:b/>
                <w:sz w:val="26"/>
                <w:szCs w:val="26"/>
              </w:rPr>
              <w:t>3</w:t>
            </w:r>
          </w:p>
        </w:tc>
        <w:tc>
          <w:tcPr>
            <w:tcW w:w="720" w:type="dxa"/>
            <w:vAlign w:val="center"/>
          </w:tcPr>
          <w:p w:rsidR="002838A4" w:rsidRPr="002838A4" w:rsidRDefault="002C30C2" w:rsidP="007D700D">
            <w:pPr>
              <w:spacing w:line="360" w:lineRule="exact"/>
              <w:jc w:val="center"/>
              <w:rPr>
                <w:b/>
                <w:sz w:val="26"/>
                <w:szCs w:val="26"/>
              </w:rPr>
            </w:pPr>
            <w:r>
              <w:rPr>
                <w:b/>
                <w:sz w:val="26"/>
                <w:szCs w:val="26"/>
              </w:rPr>
              <w:t>3</w:t>
            </w:r>
          </w:p>
        </w:tc>
        <w:tc>
          <w:tcPr>
            <w:tcW w:w="840" w:type="dxa"/>
            <w:shd w:val="clear" w:color="auto" w:fill="auto"/>
            <w:vAlign w:val="center"/>
          </w:tcPr>
          <w:p w:rsidR="002838A4" w:rsidRPr="002838A4" w:rsidRDefault="002C30C2" w:rsidP="007D700D">
            <w:pPr>
              <w:spacing w:line="360" w:lineRule="exact"/>
              <w:jc w:val="center"/>
              <w:rPr>
                <w:b/>
                <w:sz w:val="26"/>
                <w:szCs w:val="26"/>
              </w:rPr>
            </w:pPr>
            <w:r>
              <w:rPr>
                <w:b/>
                <w:sz w:val="26"/>
                <w:szCs w:val="26"/>
              </w:rPr>
              <w:t>2</w:t>
            </w:r>
          </w:p>
        </w:tc>
        <w:tc>
          <w:tcPr>
            <w:tcW w:w="960" w:type="dxa"/>
            <w:vAlign w:val="center"/>
          </w:tcPr>
          <w:p w:rsidR="002838A4" w:rsidRPr="002838A4" w:rsidRDefault="002C30C2" w:rsidP="007D700D">
            <w:pPr>
              <w:spacing w:line="360" w:lineRule="exact"/>
              <w:jc w:val="center"/>
              <w:rPr>
                <w:b/>
                <w:sz w:val="26"/>
                <w:szCs w:val="26"/>
              </w:rPr>
            </w:pPr>
            <w:r>
              <w:rPr>
                <w:b/>
                <w:sz w:val="26"/>
                <w:szCs w:val="26"/>
              </w:rPr>
              <w:t>3</w:t>
            </w:r>
          </w:p>
        </w:tc>
        <w:tc>
          <w:tcPr>
            <w:tcW w:w="720" w:type="dxa"/>
            <w:shd w:val="clear" w:color="auto" w:fill="auto"/>
            <w:vAlign w:val="center"/>
          </w:tcPr>
          <w:p w:rsidR="002838A4" w:rsidRPr="002838A4" w:rsidRDefault="002C30C2" w:rsidP="007D700D">
            <w:pPr>
              <w:spacing w:line="360" w:lineRule="exact"/>
              <w:jc w:val="center"/>
              <w:rPr>
                <w:b/>
                <w:sz w:val="26"/>
                <w:szCs w:val="26"/>
              </w:rPr>
            </w:pPr>
            <w:r>
              <w:rPr>
                <w:b/>
                <w:sz w:val="26"/>
                <w:szCs w:val="26"/>
              </w:rPr>
              <w:t>3</w:t>
            </w:r>
          </w:p>
        </w:tc>
        <w:tc>
          <w:tcPr>
            <w:tcW w:w="840" w:type="dxa"/>
            <w:vAlign w:val="center"/>
          </w:tcPr>
          <w:p w:rsidR="002838A4" w:rsidRPr="002838A4" w:rsidRDefault="002C30C2" w:rsidP="007D700D">
            <w:pPr>
              <w:spacing w:line="360" w:lineRule="exact"/>
              <w:jc w:val="center"/>
              <w:rPr>
                <w:b/>
                <w:sz w:val="26"/>
                <w:szCs w:val="26"/>
              </w:rPr>
            </w:pPr>
            <w:r>
              <w:rPr>
                <w:b/>
                <w:sz w:val="26"/>
                <w:szCs w:val="26"/>
              </w:rPr>
              <w:t>2</w:t>
            </w:r>
          </w:p>
        </w:tc>
        <w:tc>
          <w:tcPr>
            <w:tcW w:w="840" w:type="dxa"/>
            <w:vAlign w:val="center"/>
          </w:tcPr>
          <w:p w:rsidR="002838A4" w:rsidRPr="002838A4" w:rsidRDefault="002C30C2" w:rsidP="007D700D">
            <w:pPr>
              <w:spacing w:line="360" w:lineRule="exact"/>
              <w:jc w:val="center"/>
              <w:rPr>
                <w:b/>
                <w:sz w:val="26"/>
                <w:szCs w:val="26"/>
              </w:rPr>
            </w:pPr>
            <w:r>
              <w:rPr>
                <w:b/>
                <w:sz w:val="26"/>
                <w:szCs w:val="26"/>
              </w:rPr>
              <w:t>3</w:t>
            </w:r>
          </w:p>
        </w:tc>
        <w:tc>
          <w:tcPr>
            <w:tcW w:w="720" w:type="dxa"/>
            <w:shd w:val="clear" w:color="auto" w:fill="auto"/>
            <w:vAlign w:val="center"/>
          </w:tcPr>
          <w:p w:rsidR="002838A4" w:rsidRPr="002838A4" w:rsidRDefault="002C30C2" w:rsidP="007D700D">
            <w:pPr>
              <w:spacing w:line="360" w:lineRule="exact"/>
              <w:jc w:val="center"/>
              <w:rPr>
                <w:b/>
                <w:sz w:val="26"/>
                <w:szCs w:val="26"/>
              </w:rPr>
            </w:pPr>
            <w:r>
              <w:rPr>
                <w:b/>
                <w:sz w:val="26"/>
                <w:szCs w:val="26"/>
              </w:rPr>
              <w:t>3</w:t>
            </w:r>
          </w:p>
        </w:tc>
      </w:tr>
    </w:tbl>
    <w:p w:rsidR="002838A4" w:rsidRPr="002838A4" w:rsidRDefault="002838A4" w:rsidP="007D700D">
      <w:pPr>
        <w:tabs>
          <w:tab w:val="left" w:pos="567"/>
        </w:tabs>
        <w:spacing w:line="360" w:lineRule="exact"/>
        <w:jc w:val="both"/>
        <w:rPr>
          <w:b/>
          <w:sz w:val="28"/>
          <w:szCs w:val="28"/>
        </w:rPr>
      </w:pPr>
      <w:r>
        <w:tab/>
      </w:r>
      <w:r w:rsidRPr="002838A4">
        <w:rPr>
          <w:b/>
          <w:sz w:val="28"/>
          <w:szCs w:val="28"/>
        </w:rPr>
        <w:t>III. XÁC ĐỊNH CƠ CẤU VIÊN CHỨC THEO CHỨC DANH NGHỀ NGHIỆP</w:t>
      </w:r>
    </w:p>
    <w:p w:rsidR="002838A4" w:rsidRPr="002838A4" w:rsidRDefault="002838A4" w:rsidP="007D700D">
      <w:pPr>
        <w:tabs>
          <w:tab w:val="left" w:pos="567"/>
        </w:tabs>
        <w:spacing w:line="360" w:lineRule="exact"/>
        <w:jc w:val="both"/>
        <w:rPr>
          <w:sz w:val="28"/>
          <w:szCs w:val="28"/>
        </w:rPr>
      </w:pPr>
      <w:r w:rsidRPr="002838A4">
        <w:rPr>
          <w:sz w:val="28"/>
          <w:szCs w:val="28"/>
        </w:rPr>
        <w:tab/>
        <w:t>1. Viên chức tương ứng với chức danh nghề nghiệp hạng I hoặc tương đương (nế</w:t>
      </w:r>
      <w:r w:rsidR="003F5656">
        <w:rPr>
          <w:sz w:val="28"/>
          <w:szCs w:val="28"/>
        </w:rPr>
        <w:t xml:space="preserve">u có) 0 </w:t>
      </w:r>
      <w:r w:rsidRPr="002838A4">
        <w:rPr>
          <w:sz w:val="28"/>
          <w:szCs w:val="28"/>
        </w:rPr>
        <w:t>người</w:t>
      </w:r>
      <w:r w:rsidR="003F5656">
        <w:rPr>
          <w:sz w:val="28"/>
          <w:szCs w:val="28"/>
        </w:rPr>
        <w:t xml:space="preserve">, 0 </w:t>
      </w:r>
      <w:r w:rsidRPr="002838A4">
        <w:rPr>
          <w:sz w:val="28"/>
          <w:szCs w:val="28"/>
        </w:rPr>
        <w:t>% tổng số viên chức theo vị trí việc làm của đơn vị;</w:t>
      </w:r>
    </w:p>
    <w:p w:rsidR="002838A4" w:rsidRPr="002838A4" w:rsidRDefault="002838A4" w:rsidP="007D700D">
      <w:pPr>
        <w:tabs>
          <w:tab w:val="left" w:pos="567"/>
        </w:tabs>
        <w:spacing w:line="360" w:lineRule="exact"/>
        <w:jc w:val="both"/>
        <w:rPr>
          <w:sz w:val="28"/>
          <w:szCs w:val="28"/>
        </w:rPr>
      </w:pPr>
      <w:r w:rsidRPr="002838A4">
        <w:rPr>
          <w:sz w:val="28"/>
          <w:szCs w:val="28"/>
        </w:rPr>
        <w:tab/>
        <w:t xml:space="preserve">2. Viên chức tương ứng với chức danh nghề nghiệp hạng II hoặc tương đương (nếu có) </w:t>
      </w:r>
      <w:r w:rsidR="001A7066">
        <w:rPr>
          <w:sz w:val="28"/>
          <w:szCs w:val="28"/>
        </w:rPr>
        <w:t>10</w:t>
      </w:r>
      <w:r w:rsidR="003F5656">
        <w:rPr>
          <w:sz w:val="28"/>
          <w:szCs w:val="28"/>
        </w:rPr>
        <w:t xml:space="preserve"> </w:t>
      </w:r>
      <w:r w:rsidRPr="002838A4">
        <w:rPr>
          <w:sz w:val="28"/>
          <w:szCs w:val="28"/>
        </w:rPr>
        <w:t>ngườ</w:t>
      </w:r>
      <w:r w:rsidR="001A7066">
        <w:rPr>
          <w:sz w:val="28"/>
          <w:szCs w:val="28"/>
        </w:rPr>
        <w:t>i, 25</w:t>
      </w:r>
      <w:r w:rsidR="003F5656">
        <w:rPr>
          <w:sz w:val="28"/>
          <w:szCs w:val="28"/>
        </w:rPr>
        <w:t xml:space="preserve"> </w:t>
      </w:r>
      <w:r w:rsidRPr="002838A4">
        <w:rPr>
          <w:sz w:val="28"/>
          <w:szCs w:val="28"/>
        </w:rPr>
        <w:t xml:space="preserve">% tổng số viên chức theo vị trí việc làm của đơn vị; </w:t>
      </w:r>
    </w:p>
    <w:p w:rsidR="002838A4" w:rsidRPr="002838A4" w:rsidRDefault="002838A4" w:rsidP="007D700D">
      <w:pPr>
        <w:tabs>
          <w:tab w:val="left" w:pos="567"/>
        </w:tabs>
        <w:spacing w:line="360" w:lineRule="exact"/>
        <w:jc w:val="both"/>
        <w:rPr>
          <w:sz w:val="28"/>
          <w:szCs w:val="28"/>
        </w:rPr>
      </w:pPr>
      <w:r w:rsidRPr="002838A4">
        <w:rPr>
          <w:sz w:val="28"/>
          <w:szCs w:val="28"/>
        </w:rPr>
        <w:tab/>
        <w:t xml:space="preserve">3. Viên chức tương ứng với chức danh nghề nghiệp hạng III hoặc tương đương (nếu có) </w:t>
      </w:r>
      <w:r w:rsidR="00BC5FE9">
        <w:rPr>
          <w:sz w:val="28"/>
          <w:szCs w:val="28"/>
        </w:rPr>
        <w:t>11</w:t>
      </w:r>
      <w:r w:rsidR="003F5656">
        <w:rPr>
          <w:sz w:val="28"/>
          <w:szCs w:val="28"/>
        </w:rPr>
        <w:t xml:space="preserve"> </w:t>
      </w:r>
      <w:r w:rsidRPr="002838A4">
        <w:rPr>
          <w:sz w:val="28"/>
          <w:szCs w:val="28"/>
        </w:rPr>
        <w:t>ngườ</w:t>
      </w:r>
      <w:r w:rsidR="00BC5FE9">
        <w:rPr>
          <w:sz w:val="28"/>
          <w:szCs w:val="28"/>
        </w:rPr>
        <w:t>i, 27,5</w:t>
      </w:r>
      <w:r w:rsidR="003F5656">
        <w:rPr>
          <w:sz w:val="28"/>
          <w:szCs w:val="28"/>
        </w:rPr>
        <w:t xml:space="preserve"> </w:t>
      </w:r>
      <w:r w:rsidRPr="002838A4">
        <w:rPr>
          <w:sz w:val="28"/>
          <w:szCs w:val="28"/>
        </w:rPr>
        <w:t xml:space="preserve">% tổng số viên chức theo vị trí việc làm của đơn vị; </w:t>
      </w:r>
    </w:p>
    <w:p w:rsidR="002838A4" w:rsidRPr="002838A4" w:rsidRDefault="002838A4" w:rsidP="007D700D">
      <w:pPr>
        <w:tabs>
          <w:tab w:val="left" w:pos="567"/>
        </w:tabs>
        <w:spacing w:line="360" w:lineRule="exact"/>
        <w:jc w:val="both"/>
        <w:rPr>
          <w:sz w:val="28"/>
          <w:szCs w:val="28"/>
        </w:rPr>
      </w:pPr>
      <w:r w:rsidRPr="002838A4">
        <w:rPr>
          <w:sz w:val="28"/>
          <w:szCs w:val="28"/>
        </w:rPr>
        <w:tab/>
        <w:t xml:space="preserve">4. Viên chức tương ứng với chức danh nghề nghiệp hạng IV hoặc tương đương (nếu có) </w:t>
      </w:r>
      <w:r w:rsidR="00BC5FE9">
        <w:rPr>
          <w:sz w:val="28"/>
          <w:szCs w:val="28"/>
        </w:rPr>
        <w:t>14</w:t>
      </w:r>
      <w:r w:rsidR="003F5656">
        <w:rPr>
          <w:sz w:val="28"/>
          <w:szCs w:val="28"/>
        </w:rPr>
        <w:t xml:space="preserve"> </w:t>
      </w:r>
      <w:r w:rsidRPr="002838A4">
        <w:rPr>
          <w:sz w:val="28"/>
          <w:szCs w:val="28"/>
        </w:rPr>
        <w:t>ngườ</w:t>
      </w:r>
      <w:r w:rsidR="00BC5FE9">
        <w:rPr>
          <w:sz w:val="28"/>
          <w:szCs w:val="28"/>
        </w:rPr>
        <w:t>i, 35</w:t>
      </w:r>
      <w:r w:rsidR="003F5656">
        <w:rPr>
          <w:sz w:val="28"/>
          <w:szCs w:val="28"/>
        </w:rPr>
        <w:t xml:space="preserve"> </w:t>
      </w:r>
      <w:r w:rsidRPr="002838A4">
        <w:rPr>
          <w:sz w:val="28"/>
          <w:szCs w:val="28"/>
        </w:rPr>
        <w:t xml:space="preserve">% tổng số viên chức theo vị trí việc làm của đơn vị; </w:t>
      </w:r>
    </w:p>
    <w:p w:rsidR="003F5656" w:rsidRPr="003F5656" w:rsidRDefault="002838A4" w:rsidP="007D700D">
      <w:pPr>
        <w:tabs>
          <w:tab w:val="left" w:pos="567"/>
        </w:tabs>
        <w:spacing w:line="360" w:lineRule="exact"/>
        <w:jc w:val="both"/>
        <w:rPr>
          <w:color w:val="FF0000"/>
          <w:sz w:val="28"/>
          <w:szCs w:val="28"/>
        </w:rPr>
      </w:pPr>
      <w:r w:rsidRPr="002838A4">
        <w:rPr>
          <w:sz w:val="28"/>
          <w:szCs w:val="28"/>
        </w:rPr>
        <w:tab/>
      </w:r>
      <w:r w:rsidRPr="00BC5FE9">
        <w:rPr>
          <w:sz w:val="28"/>
          <w:szCs w:val="28"/>
        </w:rPr>
        <w:t>5. Viên chức tương ứng với chức danh nghề nghiệp hạng V hoặc tương đương (nế</w:t>
      </w:r>
      <w:r w:rsidR="00BC5FE9">
        <w:rPr>
          <w:sz w:val="28"/>
          <w:szCs w:val="28"/>
        </w:rPr>
        <w:t xml:space="preserve">u có) 0 </w:t>
      </w:r>
      <w:r w:rsidRPr="00BC5FE9">
        <w:rPr>
          <w:sz w:val="28"/>
          <w:szCs w:val="28"/>
        </w:rPr>
        <w:t>ngườ</w:t>
      </w:r>
      <w:r w:rsidR="00BC5FE9">
        <w:rPr>
          <w:sz w:val="28"/>
          <w:szCs w:val="28"/>
        </w:rPr>
        <w:t xml:space="preserve">i, 0 </w:t>
      </w:r>
      <w:r w:rsidRPr="00BC5FE9">
        <w:rPr>
          <w:sz w:val="28"/>
          <w:szCs w:val="28"/>
        </w:rPr>
        <w:t xml:space="preserve">% tổng số viên chức theo vị trí việc làm của đơn vị; </w:t>
      </w:r>
      <w:r w:rsidRPr="003F5656">
        <w:rPr>
          <w:color w:val="FF0000"/>
          <w:sz w:val="28"/>
          <w:szCs w:val="28"/>
        </w:rPr>
        <w:tab/>
      </w:r>
    </w:p>
    <w:p w:rsidR="002838A4" w:rsidRPr="00BC5FE9" w:rsidRDefault="003F5656" w:rsidP="007D700D">
      <w:pPr>
        <w:tabs>
          <w:tab w:val="left" w:pos="567"/>
        </w:tabs>
        <w:spacing w:line="360" w:lineRule="exact"/>
        <w:jc w:val="both"/>
        <w:rPr>
          <w:sz w:val="28"/>
          <w:szCs w:val="28"/>
        </w:rPr>
      </w:pPr>
      <w:r w:rsidRPr="003F5656">
        <w:rPr>
          <w:color w:val="FF0000"/>
          <w:sz w:val="28"/>
          <w:szCs w:val="28"/>
        </w:rPr>
        <w:tab/>
      </w:r>
      <w:r w:rsidR="002838A4" w:rsidRPr="00BC5FE9">
        <w:rPr>
          <w:sz w:val="28"/>
          <w:szCs w:val="28"/>
        </w:rPr>
        <w:t xml:space="preserve">6. Chức danh khác: </w:t>
      </w:r>
      <w:r w:rsidR="00BC5FE9" w:rsidRPr="00BC5FE9">
        <w:rPr>
          <w:sz w:val="28"/>
          <w:szCs w:val="28"/>
        </w:rPr>
        <w:t>5</w:t>
      </w:r>
      <w:r w:rsidRPr="00BC5FE9">
        <w:rPr>
          <w:sz w:val="28"/>
          <w:szCs w:val="28"/>
        </w:rPr>
        <w:t xml:space="preserve"> </w:t>
      </w:r>
      <w:r w:rsidR="002838A4" w:rsidRPr="00BC5FE9">
        <w:rPr>
          <w:sz w:val="28"/>
          <w:szCs w:val="28"/>
        </w:rPr>
        <w:t>ngườ</w:t>
      </w:r>
      <w:r w:rsidR="00BC5FE9" w:rsidRPr="00BC5FE9">
        <w:rPr>
          <w:sz w:val="28"/>
          <w:szCs w:val="28"/>
        </w:rPr>
        <w:t>i, 12</w:t>
      </w:r>
      <w:r w:rsidRPr="00BC5FE9">
        <w:rPr>
          <w:sz w:val="28"/>
          <w:szCs w:val="28"/>
        </w:rPr>
        <w:t xml:space="preserve">,5 </w:t>
      </w:r>
      <w:r w:rsidR="002838A4" w:rsidRPr="00BC5FE9">
        <w:rPr>
          <w:sz w:val="28"/>
          <w:szCs w:val="28"/>
        </w:rPr>
        <w:t xml:space="preserve">% tổng số viên chức theo vị trí việc làm của đơn vị. </w:t>
      </w:r>
    </w:p>
    <w:p w:rsidR="0015180B" w:rsidRDefault="002838A4" w:rsidP="007D700D">
      <w:pPr>
        <w:tabs>
          <w:tab w:val="left" w:pos="567"/>
        </w:tabs>
        <w:spacing w:line="360" w:lineRule="exact"/>
        <w:jc w:val="both"/>
        <w:rPr>
          <w:b/>
          <w:sz w:val="28"/>
          <w:szCs w:val="28"/>
        </w:rPr>
      </w:pPr>
      <w:r w:rsidRPr="002838A4">
        <w:rPr>
          <w:sz w:val="28"/>
          <w:szCs w:val="28"/>
        </w:rPr>
        <w:tab/>
      </w:r>
      <w:r w:rsidRPr="002838A4">
        <w:rPr>
          <w:b/>
          <w:sz w:val="28"/>
          <w:szCs w:val="28"/>
        </w:rPr>
        <w:t>IV. KIẾN NGHỊ, ĐỀ XUẤ</w:t>
      </w:r>
      <w:r w:rsidR="00676BC4">
        <w:rPr>
          <w:b/>
          <w:sz w:val="28"/>
          <w:szCs w:val="28"/>
        </w:rPr>
        <w:t>T</w:t>
      </w:r>
    </w:p>
    <w:p w:rsidR="0015180B" w:rsidRPr="007875FA" w:rsidRDefault="0015180B" w:rsidP="007D700D">
      <w:pPr>
        <w:spacing w:line="360" w:lineRule="exact"/>
        <w:ind w:firstLine="539"/>
        <w:contextualSpacing/>
        <w:jc w:val="both"/>
        <w:rPr>
          <w:b/>
          <w:sz w:val="28"/>
          <w:szCs w:val="28"/>
        </w:rPr>
      </w:pPr>
      <w:r w:rsidRPr="007875FA">
        <w:rPr>
          <w:b/>
          <w:sz w:val="28"/>
          <w:szCs w:val="28"/>
        </w:rPr>
        <w:t xml:space="preserve">1. Với Ủy ban nhân dân tỉnh: </w:t>
      </w:r>
    </w:p>
    <w:p w:rsidR="0015180B" w:rsidRDefault="0015180B" w:rsidP="007D700D">
      <w:pPr>
        <w:tabs>
          <w:tab w:val="left" w:pos="567"/>
        </w:tabs>
        <w:spacing w:line="360" w:lineRule="exact"/>
        <w:jc w:val="both"/>
        <w:rPr>
          <w:b/>
          <w:sz w:val="28"/>
          <w:szCs w:val="28"/>
        </w:rPr>
      </w:pPr>
      <w:r>
        <w:rPr>
          <w:rFonts w:eastAsia="Times New Roman"/>
          <w:sz w:val="28"/>
          <w:szCs w:val="28"/>
          <w:lang w:eastAsia="en-US"/>
        </w:rPr>
        <w:tab/>
        <w:t xml:space="preserve">Bố trí đủ biên chế </w:t>
      </w:r>
      <w:r w:rsidRPr="00931F4E">
        <w:rPr>
          <w:rFonts w:eastAsia="Times New Roman"/>
          <w:sz w:val="28"/>
          <w:szCs w:val="28"/>
          <w:lang w:eastAsia="en-US"/>
        </w:rPr>
        <w:t>theo Thông tư số 16/2017/TT-BGDĐT ngày 12/7/2017 của Bộ GD&amp;ĐT về việc hướng dẫn danh mục khung vị trí việc làm và định mức số lượng người việc làm trong cơ sở giáo dục phổ thông công lập</w:t>
      </w:r>
      <w:r>
        <w:rPr>
          <w:rFonts w:eastAsia="Times New Roman"/>
          <w:sz w:val="28"/>
          <w:szCs w:val="28"/>
          <w:lang w:eastAsia="en-US"/>
        </w:rPr>
        <w:t xml:space="preserve"> ở các cơ sở giáo dục phổ thông trên địa bàn tỉnh</w:t>
      </w:r>
      <w:r w:rsidRPr="00931F4E">
        <w:rPr>
          <w:rFonts w:eastAsia="Times New Roman"/>
          <w:sz w:val="28"/>
          <w:szCs w:val="28"/>
          <w:lang w:eastAsia="en-US"/>
        </w:rPr>
        <w:t xml:space="preserve">. </w:t>
      </w:r>
    </w:p>
    <w:p w:rsidR="0015180B" w:rsidRPr="007875FA" w:rsidRDefault="0015180B" w:rsidP="007D700D">
      <w:pPr>
        <w:spacing w:line="360" w:lineRule="exact"/>
        <w:ind w:firstLine="539"/>
        <w:jc w:val="both"/>
        <w:rPr>
          <w:b/>
          <w:sz w:val="28"/>
          <w:szCs w:val="28"/>
        </w:rPr>
      </w:pPr>
      <w:r w:rsidRPr="007875FA">
        <w:rPr>
          <w:b/>
          <w:sz w:val="28"/>
          <w:szCs w:val="28"/>
        </w:rPr>
        <w:t>2. Với Ủy ban Nhân huyện:</w:t>
      </w:r>
    </w:p>
    <w:p w:rsidR="0015180B" w:rsidRPr="00191BEA" w:rsidRDefault="0015180B" w:rsidP="007D700D">
      <w:pPr>
        <w:spacing w:line="360" w:lineRule="exact"/>
        <w:ind w:firstLine="539"/>
        <w:jc w:val="both"/>
        <w:rPr>
          <w:rFonts w:cs="Arial"/>
          <w:color w:val="000000"/>
          <w:sz w:val="28"/>
          <w:szCs w:val="28"/>
        </w:rPr>
      </w:pPr>
      <w:r>
        <w:rPr>
          <w:rFonts w:cs="Arial"/>
          <w:color w:val="000000"/>
          <w:sz w:val="28"/>
          <w:szCs w:val="28"/>
        </w:rPr>
        <w:lastRenderedPageBreak/>
        <w:t>-</w:t>
      </w:r>
      <w:r w:rsidRPr="00191BEA">
        <w:rPr>
          <w:rFonts w:cs="Arial"/>
          <w:color w:val="000000"/>
          <w:sz w:val="28"/>
          <w:szCs w:val="28"/>
        </w:rPr>
        <w:t xml:space="preserve"> T</w:t>
      </w:r>
      <w:r w:rsidRPr="00191BEA">
        <w:rPr>
          <w:rFonts w:cs="Arial"/>
          <w:color w:val="000000"/>
          <w:sz w:val="28"/>
          <w:szCs w:val="28"/>
          <w:lang w:val="vi-VN"/>
        </w:rPr>
        <w:t xml:space="preserve">hẩm định đề án vị trí việc làm của </w:t>
      </w:r>
      <w:r>
        <w:rPr>
          <w:rFonts w:eastAsia="Times New Roman"/>
          <w:sz w:val="28"/>
          <w:szCs w:val="28"/>
          <w:lang w:eastAsia="en-US"/>
        </w:rPr>
        <w:t>trường PTDTBT TH&amp;THCS Long Túc để trường có kế hoạch sử dụng viên chức theo đề án việc làm đã xây dựng</w:t>
      </w:r>
      <w:r w:rsidRPr="00191BEA">
        <w:rPr>
          <w:rFonts w:cs="Arial"/>
          <w:color w:val="000000"/>
          <w:sz w:val="28"/>
          <w:szCs w:val="28"/>
          <w:lang w:val="vi-VN"/>
        </w:rPr>
        <w:t xml:space="preserve">; </w:t>
      </w:r>
    </w:p>
    <w:p w:rsidR="002838A4" w:rsidRPr="0015180B" w:rsidRDefault="002838A4" w:rsidP="007D700D">
      <w:pPr>
        <w:tabs>
          <w:tab w:val="left" w:pos="567"/>
        </w:tabs>
        <w:spacing w:line="360" w:lineRule="exact"/>
        <w:jc w:val="both"/>
        <w:rPr>
          <w:b/>
          <w:sz w:val="28"/>
          <w:szCs w:val="28"/>
        </w:rPr>
      </w:pPr>
      <w:r w:rsidRPr="002838A4">
        <w:rPr>
          <w:sz w:val="28"/>
          <w:szCs w:val="28"/>
        </w:rPr>
        <w:t xml:space="preserve"> </w:t>
      </w:r>
      <w:r w:rsidR="0015180B">
        <w:rPr>
          <w:sz w:val="28"/>
          <w:szCs w:val="28"/>
        </w:rPr>
        <w:tab/>
        <w:t xml:space="preserve">- </w:t>
      </w:r>
      <w:r w:rsidR="0015180B">
        <w:rPr>
          <w:rFonts w:eastAsia="Times New Roman"/>
          <w:sz w:val="28"/>
          <w:szCs w:val="28"/>
          <w:lang w:eastAsia="en-US"/>
        </w:rPr>
        <w:t xml:space="preserve">Bố trí đủ biên chế </w:t>
      </w:r>
      <w:r w:rsidR="0015180B" w:rsidRPr="00931F4E">
        <w:rPr>
          <w:rFonts w:eastAsia="Times New Roman"/>
          <w:sz w:val="28"/>
          <w:szCs w:val="28"/>
          <w:lang w:eastAsia="en-US"/>
        </w:rPr>
        <w:t xml:space="preserve">theo Thông tư số 16/2017/TT-BGDĐT ngày 12/7/2017 của Bộ GD&amp;ĐT về việc hướng dẫn danh mục khung vị trí việc làm và định mức số lượng người việc làm </w:t>
      </w:r>
      <w:r w:rsidR="0015180B">
        <w:rPr>
          <w:rFonts w:eastAsia="Times New Roman"/>
          <w:sz w:val="28"/>
          <w:szCs w:val="28"/>
          <w:lang w:eastAsia="en-US"/>
        </w:rPr>
        <w:t>theo</w:t>
      </w:r>
      <w:r w:rsidR="0015180B" w:rsidRPr="00931F4E">
        <w:rPr>
          <w:rFonts w:eastAsia="Times New Roman"/>
          <w:sz w:val="28"/>
          <w:szCs w:val="28"/>
          <w:lang w:eastAsia="en-US"/>
        </w:rPr>
        <w:t xml:space="preserve"> tình hình thực tế của nhà trường về số lượng người làm việc tại đơ</w:t>
      </w:r>
      <w:r w:rsidR="0015180B">
        <w:rPr>
          <w:rFonts w:eastAsia="Times New Roman"/>
          <w:sz w:val="28"/>
          <w:szCs w:val="28"/>
          <w:lang w:eastAsia="en-US"/>
        </w:rPr>
        <w:t>n vị trường PTDTBT TH&amp;THCS Long Túc.</w:t>
      </w:r>
      <w:r w:rsidR="0015180B">
        <w:rPr>
          <w:b/>
          <w:sz w:val="28"/>
          <w:szCs w:val="28"/>
        </w:rPr>
        <w:t xml:space="preserve"> </w:t>
      </w:r>
    </w:p>
    <w:p w:rsidR="0015180B" w:rsidRPr="002838A4" w:rsidRDefault="002838A4" w:rsidP="00FB6B23">
      <w:pPr>
        <w:tabs>
          <w:tab w:val="left" w:pos="567"/>
        </w:tabs>
        <w:spacing w:line="360" w:lineRule="exact"/>
        <w:jc w:val="both"/>
        <w:rPr>
          <w:sz w:val="28"/>
          <w:szCs w:val="28"/>
        </w:rPr>
      </w:pPr>
      <w:r w:rsidRPr="002838A4">
        <w:rPr>
          <w:sz w:val="28"/>
          <w:szCs w:val="28"/>
        </w:rPr>
        <w:tab/>
      </w:r>
    </w:p>
    <w:p w:rsidR="002838A4" w:rsidRPr="002838A4" w:rsidRDefault="002838A4" w:rsidP="007D700D">
      <w:pPr>
        <w:spacing w:line="360" w:lineRule="exact"/>
        <w:jc w:val="both"/>
        <w:rPr>
          <w:b/>
          <w:sz w:val="28"/>
          <w:szCs w:val="28"/>
        </w:rPr>
      </w:pPr>
      <w:r w:rsidRPr="002838A4">
        <w:rPr>
          <w:b/>
          <w:sz w:val="28"/>
          <w:szCs w:val="28"/>
        </w:rPr>
        <w:t>Thủ trưởng cơ quan phê duyệt Đề án    Thủ trưởng đơn vị xây dựng Đề án</w:t>
      </w:r>
    </w:p>
    <w:p w:rsidR="002838A4" w:rsidRPr="002838A4" w:rsidRDefault="002838A4" w:rsidP="007D700D">
      <w:pPr>
        <w:spacing w:line="360" w:lineRule="exact"/>
        <w:jc w:val="both"/>
        <w:rPr>
          <w:sz w:val="28"/>
          <w:szCs w:val="28"/>
        </w:rPr>
      </w:pPr>
    </w:p>
    <w:p w:rsidR="000E601D" w:rsidRDefault="000E601D" w:rsidP="007D700D">
      <w:pPr>
        <w:tabs>
          <w:tab w:val="left" w:pos="567"/>
        </w:tabs>
        <w:spacing w:line="360" w:lineRule="exact"/>
        <w:jc w:val="both"/>
        <w:rPr>
          <w:sz w:val="28"/>
          <w:szCs w:val="28"/>
        </w:rPr>
      </w:pPr>
    </w:p>
    <w:p w:rsidR="002838A4" w:rsidRPr="000E601D" w:rsidRDefault="002838A4" w:rsidP="007D700D">
      <w:pPr>
        <w:tabs>
          <w:tab w:val="left" w:pos="567"/>
        </w:tabs>
        <w:spacing w:line="360" w:lineRule="exact"/>
        <w:jc w:val="both"/>
        <w:rPr>
          <w:sz w:val="28"/>
          <w:szCs w:val="28"/>
        </w:rPr>
      </w:pPr>
    </w:p>
    <w:sectPr w:rsidR="002838A4" w:rsidRPr="000E601D" w:rsidSect="009C4624">
      <w:footerReference w:type="even" r:id="rId7"/>
      <w:footerReference w:type="default" r:id="rId8"/>
      <w:pgSz w:w="11907" w:h="16840" w:code="9"/>
      <w:pgMar w:top="1134" w:right="850" w:bottom="993"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62" w:rsidRDefault="003A0662">
      <w:r>
        <w:separator/>
      </w:r>
    </w:p>
  </w:endnote>
  <w:endnote w:type="continuationSeparator" w:id="0">
    <w:p w:rsidR="003A0662" w:rsidRDefault="003A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A78" w:rsidRDefault="00342A78" w:rsidP="00F35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2A78" w:rsidRDefault="00342A78" w:rsidP="00F35E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A78" w:rsidRDefault="00342A78" w:rsidP="00F35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6173">
      <w:rPr>
        <w:rStyle w:val="PageNumber"/>
        <w:noProof/>
      </w:rPr>
      <w:t>13</w:t>
    </w:r>
    <w:r>
      <w:rPr>
        <w:rStyle w:val="PageNumber"/>
      </w:rPr>
      <w:fldChar w:fldCharType="end"/>
    </w:r>
  </w:p>
  <w:p w:rsidR="00342A78" w:rsidRDefault="00342A78" w:rsidP="00F35E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62" w:rsidRDefault="003A0662">
      <w:r>
        <w:separator/>
      </w:r>
    </w:p>
  </w:footnote>
  <w:footnote w:type="continuationSeparator" w:id="0">
    <w:p w:rsidR="003A0662" w:rsidRDefault="003A0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3BC0A8"/>
    <w:multiLevelType w:val="singleLevel"/>
    <w:tmpl w:val="77DA858C"/>
    <w:lvl w:ilvl="0">
      <w:start w:val="3"/>
      <w:numFmt w:val="decimal"/>
      <w:suff w:val="space"/>
      <w:lvlText w:val="%1."/>
      <w:lvlJc w:val="left"/>
      <w:rPr>
        <w:b/>
        <w:i/>
      </w:rPr>
    </w:lvl>
  </w:abstractNum>
  <w:abstractNum w:abstractNumId="1">
    <w:nsid w:val="0132778E"/>
    <w:multiLevelType w:val="hybridMultilevel"/>
    <w:tmpl w:val="05B66930"/>
    <w:lvl w:ilvl="0" w:tplc="FB04814E">
      <w:start w:val="1"/>
      <w:numFmt w:val="decimal"/>
      <w:lvlText w:val="%1."/>
      <w:lvlJc w:val="left"/>
      <w:pPr>
        <w:ind w:left="1429" w:hanging="855"/>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2">
    <w:nsid w:val="02F778AB"/>
    <w:multiLevelType w:val="hybridMultilevel"/>
    <w:tmpl w:val="23E0A764"/>
    <w:lvl w:ilvl="0" w:tplc="8C64526A">
      <w:start w:val="1"/>
      <w:numFmt w:val="decimal"/>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3">
    <w:nsid w:val="23355858"/>
    <w:multiLevelType w:val="hybridMultilevel"/>
    <w:tmpl w:val="005AED96"/>
    <w:lvl w:ilvl="0" w:tplc="5DEA67EA">
      <w:start w:val="1"/>
      <w:numFmt w:val="decimal"/>
      <w:lvlText w:val="%1."/>
      <w:lvlJc w:val="left"/>
      <w:pPr>
        <w:ind w:left="1429" w:hanging="855"/>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4">
    <w:nsid w:val="2726173D"/>
    <w:multiLevelType w:val="hybridMultilevel"/>
    <w:tmpl w:val="01C64C4A"/>
    <w:lvl w:ilvl="0" w:tplc="B060E5A2">
      <w:start w:val="2"/>
      <w:numFmt w:val="bullet"/>
      <w:lvlText w:val="-"/>
      <w:lvlJc w:val="left"/>
      <w:pPr>
        <w:ind w:left="934" w:hanging="360"/>
      </w:pPr>
      <w:rPr>
        <w:rFonts w:ascii="Times New Roman" w:eastAsia="Batang"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5">
    <w:nsid w:val="2AD97204"/>
    <w:multiLevelType w:val="hybridMultilevel"/>
    <w:tmpl w:val="3F8439E0"/>
    <w:lvl w:ilvl="0" w:tplc="2DE657FE">
      <w:start w:val="2"/>
      <w:numFmt w:val="bullet"/>
      <w:lvlText w:val="-"/>
      <w:lvlJc w:val="left"/>
      <w:pPr>
        <w:ind w:left="934" w:hanging="360"/>
      </w:pPr>
      <w:rPr>
        <w:rFonts w:ascii="Times New Roman" w:eastAsia="Batang"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6">
    <w:nsid w:val="3F862664"/>
    <w:multiLevelType w:val="hybridMultilevel"/>
    <w:tmpl w:val="CCC644F8"/>
    <w:lvl w:ilvl="0" w:tplc="F454E9CC">
      <w:start w:val="1"/>
      <w:numFmt w:val="decimal"/>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num w:numId="1">
    <w:abstractNumId w:val="4"/>
  </w:num>
  <w:num w:numId="2">
    <w:abstractNumId w:val="5"/>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FA"/>
    <w:rsid w:val="0000072B"/>
    <w:rsid w:val="00004148"/>
    <w:rsid w:val="000534A2"/>
    <w:rsid w:val="00053D75"/>
    <w:rsid w:val="00055CF0"/>
    <w:rsid w:val="00067050"/>
    <w:rsid w:val="00080B0B"/>
    <w:rsid w:val="000858D0"/>
    <w:rsid w:val="000A1059"/>
    <w:rsid w:val="000A6C13"/>
    <w:rsid w:val="000B305B"/>
    <w:rsid w:val="000C37C2"/>
    <w:rsid w:val="000C5EED"/>
    <w:rsid w:val="000C74A9"/>
    <w:rsid w:val="000E39E5"/>
    <w:rsid w:val="000E39FA"/>
    <w:rsid w:val="000E601D"/>
    <w:rsid w:val="00111D61"/>
    <w:rsid w:val="00111F80"/>
    <w:rsid w:val="00123A19"/>
    <w:rsid w:val="001316C9"/>
    <w:rsid w:val="00140348"/>
    <w:rsid w:val="0015180B"/>
    <w:rsid w:val="00161C47"/>
    <w:rsid w:val="00165870"/>
    <w:rsid w:val="00190721"/>
    <w:rsid w:val="001A7066"/>
    <w:rsid w:val="001D02FB"/>
    <w:rsid w:val="001E414D"/>
    <w:rsid w:val="00205729"/>
    <w:rsid w:val="002104EA"/>
    <w:rsid w:val="0022259F"/>
    <w:rsid w:val="0024144E"/>
    <w:rsid w:val="00241B0F"/>
    <w:rsid w:val="002533BF"/>
    <w:rsid w:val="0026172B"/>
    <w:rsid w:val="00263610"/>
    <w:rsid w:val="00263FAB"/>
    <w:rsid w:val="002773DD"/>
    <w:rsid w:val="002838A4"/>
    <w:rsid w:val="002A6173"/>
    <w:rsid w:val="002A6D1E"/>
    <w:rsid w:val="002C30C2"/>
    <w:rsid w:val="002F22CA"/>
    <w:rsid w:val="00302F73"/>
    <w:rsid w:val="00327A29"/>
    <w:rsid w:val="0034000F"/>
    <w:rsid w:val="00342A78"/>
    <w:rsid w:val="00350C3E"/>
    <w:rsid w:val="00364564"/>
    <w:rsid w:val="00382A53"/>
    <w:rsid w:val="003856D4"/>
    <w:rsid w:val="003857DF"/>
    <w:rsid w:val="0039005B"/>
    <w:rsid w:val="0039052A"/>
    <w:rsid w:val="003A0662"/>
    <w:rsid w:val="003A390F"/>
    <w:rsid w:val="003F5656"/>
    <w:rsid w:val="0040498C"/>
    <w:rsid w:val="00416A42"/>
    <w:rsid w:val="004220BA"/>
    <w:rsid w:val="00427476"/>
    <w:rsid w:val="00427722"/>
    <w:rsid w:val="00435643"/>
    <w:rsid w:val="00447362"/>
    <w:rsid w:val="00467BB0"/>
    <w:rsid w:val="00470128"/>
    <w:rsid w:val="004974A0"/>
    <w:rsid w:val="004C3C68"/>
    <w:rsid w:val="004D7D28"/>
    <w:rsid w:val="00501DFB"/>
    <w:rsid w:val="00507470"/>
    <w:rsid w:val="00511035"/>
    <w:rsid w:val="0052743D"/>
    <w:rsid w:val="0054228A"/>
    <w:rsid w:val="00551164"/>
    <w:rsid w:val="00552CCF"/>
    <w:rsid w:val="00574000"/>
    <w:rsid w:val="0058099A"/>
    <w:rsid w:val="0058549D"/>
    <w:rsid w:val="005867B3"/>
    <w:rsid w:val="00593F37"/>
    <w:rsid w:val="005B29CD"/>
    <w:rsid w:val="005D7285"/>
    <w:rsid w:val="005E22B0"/>
    <w:rsid w:val="006113CB"/>
    <w:rsid w:val="006130F8"/>
    <w:rsid w:val="0061423A"/>
    <w:rsid w:val="00615F8D"/>
    <w:rsid w:val="00626512"/>
    <w:rsid w:val="00631694"/>
    <w:rsid w:val="00676BC4"/>
    <w:rsid w:val="00676D7C"/>
    <w:rsid w:val="006A745C"/>
    <w:rsid w:val="006B0580"/>
    <w:rsid w:val="006B527D"/>
    <w:rsid w:val="006C3D04"/>
    <w:rsid w:val="006C5AA9"/>
    <w:rsid w:val="006D7E6D"/>
    <w:rsid w:val="006E2E46"/>
    <w:rsid w:val="007079E9"/>
    <w:rsid w:val="007232E2"/>
    <w:rsid w:val="007234C4"/>
    <w:rsid w:val="0075174C"/>
    <w:rsid w:val="00754D9A"/>
    <w:rsid w:val="007649DD"/>
    <w:rsid w:val="007830C3"/>
    <w:rsid w:val="007875FA"/>
    <w:rsid w:val="00795424"/>
    <w:rsid w:val="007B5B3B"/>
    <w:rsid w:val="007D63EF"/>
    <w:rsid w:val="007D700D"/>
    <w:rsid w:val="007E4E0B"/>
    <w:rsid w:val="0080325A"/>
    <w:rsid w:val="00835B9F"/>
    <w:rsid w:val="00885A1A"/>
    <w:rsid w:val="008A5808"/>
    <w:rsid w:val="008D2B16"/>
    <w:rsid w:val="008E513B"/>
    <w:rsid w:val="008F6238"/>
    <w:rsid w:val="00902B1F"/>
    <w:rsid w:val="009040E2"/>
    <w:rsid w:val="00925142"/>
    <w:rsid w:val="00931F4E"/>
    <w:rsid w:val="00937F12"/>
    <w:rsid w:val="00947567"/>
    <w:rsid w:val="00970E4F"/>
    <w:rsid w:val="009920E2"/>
    <w:rsid w:val="009A76B4"/>
    <w:rsid w:val="009B3DA9"/>
    <w:rsid w:val="009B41B2"/>
    <w:rsid w:val="009C4624"/>
    <w:rsid w:val="009F1141"/>
    <w:rsid w:val="00A00CE2"/>
    <w:rsid w:val="00A02D41"/>
    <w:rsid w:val="00A421CB"/>
    <w:rsid w:val="00A42A75"/>
    <w:rsid w:val="00A669BF"/>
    <w:rsid w:val="00A7229F"/>
    <w:rsid w:val="00A73F1D"/>
    <w:rsid w:val="00AA0079"/>
    <w:rsid w:val="00AA06D7"/>
    <w:rsid w:val="00AA3C0D"/>
    <w:rsid w:val="00AA5AFE"/>
    <w:rsid w:val="00AB1B8C"/>
    <w:rsid w:val="00AC056F"/>
    <w:rsid w:val="00AC1489"/>
    <w:rsid w:val="00AD54F4"/>
    <w:rsid w:val="00AE6488"/>
    <w:rsid w:val="00AF74F2"/>
    <w:rsid w:val="00B07543"/>
    <w:rsid w:val="00B52217"/>
    <w:rsid w:val="00B760F5"/>
    <w:rsid w:val="00BA7BA3"/>
    <w:rsid w:val="00BA7D32"/>
    <w:rsid w:val="00BB200B"/>
    <w:rsid w:val="00BB7BFC"/>
    <w:rsid w:val="00BC5FE9"/>
    <w:rsid w:val="00BC70A6"/>
    <w:rsid w:val="00BC7B2E"/>
    <w:rsid w:val="00BD4D22"/>
    <w:rsid w:val="00BE3E8A"/>
    <w:rsid w:val="00BF3521"/>
    <w:rsid w:val="00C1192B"/>
    <w:rsid w:val="00C331FF"/>
    <w:rsid w:val="00C64A2E"/>
    <w:rsid w:val="00C7165F"/>
    <w:rsid w:val="00CB0C25"/>
    <w:rsid w:val="00CB5280"/>
    <w:rsid w:val="00CC2E8A"/>
    <w:rsid w:val="00CC5108"/>
    <w:rsid w:val="00CF52EF"/>
    <w:rsid w:val="00D002D1"/>
    <w:rsid w:val="00D01BC7"/>
    <w:rsid w:val="00D0712A"/>
    <w:rsid w:val="00D146B4"/>
    <w:rsid w:val="00D45B07"/>
    <w:rsid w:val="00D63F1F"/>
    <w:rsid w:val="00D6671B"/>
    <w:rsid w:val="00D6711A"/>
    <w:rsid w:val="00D773B2"/>
    <w:rsid w:val="00D86676"/>
    <w:rsid w:val="00D9124A"/>
    <w:rsid w:val="00D952B5"/>
    <w:rsid w:val="00DB32DB"/>
    <w:rsid w:val="00DB3E07"/>
    <w:rsid w:val="00DC5520"/>
    <w:rsid w:val="00DF5354"/>
    <w:rsid w:val="00E030DC"/>
    <w:rsid w:val="00E17ED9"/>
    <w:rsid w:val="00E25D80"/>
    <w:rsid w:val="00E6428F"/>
    <w:rsid w:val="00E75DF4"/>
    <w:rsid w:val="00E766C7"/>
    <w:rsid w:val="00E97AC0"/>
    <w:rsid w:val="00EA7FD6"/>
    <w:rsid w:val="00EC0F50"/>
    <w:rsid w:val="00EC1703"/>
    <w:rsid w:val="00EC1EDF"/>
    <w:rsid w:val="00EF6D71"/>
    <w:rsid w:val="00F058EC"/>
    <w:rsid w:val="00F24833"/>
    <w:rsid w:val="00F33572"/>
    <w:rsid w:val="00F35E8A"/>
    <w:rsid w:val="00F41653"/>
    <w:rsid w:val="00F65074"/>
    <w:rsid w:val="00F8065A"/>
    <w:rsid w:val="00F83A69"/>
    <w:rsid w:val="00F93FB6"/>
    <w:rsid w:val="00FB6B23"/>
    <w:rsid w:val="00FC3D4D"/>
    <w:rsid w:val="00FC7B3A"/>
    <w:rsid w:val="00FD432C"/>
    <w:rsid w:val="00FD6088"/>
    <w:rsid w:val="00FF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92DBE-1013-4C4D-A084-3D904CC7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7"/>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39FA"/>
    <w:pPr>
      <w:spacing w:line="312" w:lineRule="auto"/>
    </w:pPr>
  </w:style>
  <w:style w:type="character" w:customStyle="1" w:styleId="BodyTextChar">
    <w:name w:val="Body Text Char"/>
    <w:basedOn w:val="DefaultParagraphFont"/>
    <w:link w:val="BodyText"/>
    <w:rsid w:val="000E39FA"/>
    <w:rPr>
      <w:rFonts w:ascii="Times New Roman" w:eastAsia="Batang" w:hAnsi="Times New Roman" w:cs="Times New Roman"/>
      <w:sz w:val="24"/>
      <w:szCs w:val="24"/>
      <w:lang w:eastAsia="ko-KR"/>
    </w:rPr>
  </w:style>
  <w:style w:type="paragraph" w:styleId="ListParagraph">
    <w:name w:val="List Paragraph"/>
    <w:basedOn w:val="Normal"/>
    <w:qFormat/>
    <w:rsid w:val="000E39FA"/>
    <w:pPr>
      <w:spacing w:after="200" w:line="276" w:lineRule="auto"/>
      <w:ind w:left="720"/>
      <w:contextualSpacing/>
    </w:pPr>
    <w:rPr>
      <w:rFonts w:ascii="Calibri" w:eastAsia="Calibri" w:hAnsi="Calibri"/>
      <w:sz w:val="22"/>
      <w:szCs w:val="22"/>
      <w:lang w:eastAsia="en-US"/>
    </w:rPr>
  </w:style>
  <w:style w:type="paragraph" w:styleId="Footer">
    <w:name w:val="footer"/>
    <w:basedOn w:val="Normal"/>
    <w:link w:val="FooterChar"/>
    <w:rsid w:val="000E39FA"/>
    <w:pPr>
      <w:tabs>
        <w:tab w:val="center" w:pos="4320"/>
        <w:tab w:val="right" w:pos="8640"/>
      </w:tabs>
    </w:pPr>
  </w:style>
  <w:style w:type="character" w:customStyle="1" w:styleId="FooterChar">
    <w:name w:val="Footer Char"/>
    <w:basedOn w:val="DefaultParagraphFont"/>
    <w:link w:val="Footer"/>
    <w:rsid w:val="000E39FA"/>
    <w:rPr>
      <w:rFonts w:ascii="Times New Roman" w:eastAsia="Batang" w:hAnsi="Times New Roman" w:cs="Times New Roman"/>
      <w:sz w:val="24"/>
      <w:szCs w:val="24"/>
      <w:lang w:eastAsia="ko-KR"/>
    </w:rPr>
  </w:style>
  <w:style w:type="character" w:styleId="PageNumber">
    <w:name w:val="page number"/>
    <w:basedOn w:val="DefaultParagraphFont"/>
    <w:rsid w:val="000E39FA"/>
  </w:style>
  <w:style w:type="paragraph" w:customStyle="1" w:styleId="CharChar">
    <w:name w:val="Char Char 字元"/>
    <w:basedOn w:val="Normal"/>
    <w:autoRedefine/>
    <w:rsid w:val="000E39FA"/>
    <w:pPr>
      <w:spacing w:after="160" w:line="240" w:lineRule="exact"/>
    </w:pPr>
    <w:rPr>
      <w:rFonts w:ascii="Verdana" w:eastAsia="PMingLiU" w:hAnsi="Verdana"/>
      <w:sz w:val="20"/>
      <w:szCs w:val="20"/>
      <w:lang w:eastAsia="en-US"/>
    </w:rPr>
  </w:style>
  <w:style w:type="paragraph" w:styleId="NormalWeb">
    <w:name w:val="Normal (Web)"/>
    <w:basedOn w:val="Normal"/>
    <w:uiPriority w:val="99"/>
    <w:rsid w:val="00C1192B"/>
    <w:pPr>
      <w:spacing w:before="100" w:beforeAutospacing="1" w:after="100" w:afterAutospacing="1"/>
    </w:pPr>
    <w:rPr>
      <w:rFonts w:eastAsia="Times New Roman"/>
      <w:lang w:eastAsia="en-US"/>
    </w:rPr>
  </w:style>
  <w:style w:type="paragraph" w:customStyle="1" w:styleId="CharChar1CharCharCharChar">
    <w:name w:val="Char Char1 Char Char Char Char"/>
    <w:basedOn w:val="Normal"/>
    <w:semiHidden/>
    <w:rsid w:val="00C1192B"/>
    <w:pPr>
      <w:spacing w:after="160" w:line="240" w:lineRule="exact"/>
    </w:pPr>
    <w:rPr>
      <w:rFonts w:ascii="Arial" w:eastAsia="Times New Roman" w:hAnsi="Arial" w:cs="Arial"/>
      <w:sz w:val="22"/>
      <w:szCs w:val="22"/>
      <w:lang w:eastAsia="en-US"/>
    </w:rPr>
  </w:style>
  <w:style w:type="paragraph" w:customStyle="1" w:styleId="Normal1">
    <w:name w:val="Normal1"/>
    <w:basedOn w:val="Normal"/>
    <w:next w:val="Normal"/>
    <w:autoRedefine/>
    <w:semiHidden/>
    <w:rsid w:val="00350C3E"/>
    <w:pPr>
      <w:spacing w:after="160" w:line="240" w:lineRule="exact"/>
    </w:pPr>
    <w:rPr>
      <w:rFonts w:eastAsia="Times New Roman"/>
      <w:sz w:val="28"/>
      <w:szCs w:val="22"/>
      <w:lang w:eastAsia="en-US"/>
    </w:rPr>
  </w:style>
  <w:style w:type="paragraph" w:styleId="BalloonText">
    <w:name w:val="Balloon Text"/>
    <w:basedOn w:val="Normal"/>
    <w:link w:val="BalloonTextChar"/>
    <w:uiPriority w:val="99"/>
    <w:semiHidden/>
    <w:unhideWhenUsed/>
    <w:rsid w:val="00F83A69"/>
    <w:rPr>
      <w:rFonts w:ascii="Tahoma" w:hAnsi="Tahoma" w:cs="Tahoma"/>
      <w:sz w:val="16"/>
      <w:szCs w:val="16"/>
    </w:rPr>
  </w:style>
  <w:style w:type="character" w:customStyle="1" w:styleId="BalloonTextChar">
    <w:name w:val="Balloon Text Char"/>
    <w:basedOn w:val="DefaultParagraphFont"/>
    <w:link w:val="BalloonText"/>
    <w:uiPriority w:val="99"/>
    <w:semiHidden/>
    <w:rsid w:val="00F83A69"/>
    <w:rPr>
      <w:rFonts w:ascii="Tahoma" w:eastAsia="Batang" w:hAnsi="Tahoma" w:cs="Tahoma"/>
      <w:sz w:val="16"/>
      <w:szCs w:val="16"/>
      <w:lang w:eastAsia="ko-KR"/>
    </w:rPr>
  </w:style>
  <w:style w:type="table" w:styleId="TableGrid">
    <w:name w:val="Table Grid"/>
    <w:basedOn w:val="TableNormal"/>
    <w:uiPriority w:val="59"/>
    <w:rsid w:val="000E601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C1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00424">
      <w:bodyDiv w:val="1"/>
      <w:marLeft w:val="0"/>
      <w:marRight w:val="0"/>
      <w:marTop w:val="0"/>
      <w:marBottom w:val="0"/>
      <w:divBdr>
        <w:top w:val="none" w:sz="0" w:space="0" w:color="auto"/>
        <w:left w:val="none" w:sz="0" w:space="0" w:color="auto"/>
        <w:bottom w:val="none" w:sz="0" w:space="0" w:color="auto"/>
        <w:right w:val="none" w:sz="0" w:space="0" w:color="auto"/>
      </w:divBdr>
    </w:div>
    <w:div w:id="492572639">
      <w:bodyDiv w:val="1"/>
      <w:marLeft w:val="0"/>
      <w:marRight w:val="0"/>
      <w:marTop w:val="0"/>
      <w:marBottom w:val="0"/>
      <w:divBdr>
        <w:top w:val="none" w:sz="0" w:space="0" w:color="auto"/>
        <w:left w:val="none" w:sz="0" w:space="0" w:color="auto"/>
        <w:bottom w:val="none" w:sz="0" w:space="0" w:color="auto"/>
        <w:right w:val="none" w:sz="0" w:space="0" w:color="auto"/>
      </w:divBdr>
    </w:div>
    <w:div w:id="1175344552">
      <w:bodyDiv w:val="1"/>
      <w:marLeft w:val="0"/>
      <w:marRight w:val="0"/>
      <w:marTop w:val="0"/>
      <w:marBottom w:val="0"/>
      <w:divBdr>
        <w:top w:val="none" w:sz="0" w:space="0" w:color="auto"/>
        <w:left w:val="none" w:sz="0" w:space="0" w:color="auto"/>
        <w:bottom w:val="none" w:sz="0" w:space="0" w:color="auto"/>
        <w:right w:val="none" w:sz="0" w:space="0" w:color="auto"/>
      </w:divBdr>
    </w:div>
    <w:div w:id="1310212924">
      <w:bodyDiv w:val="1"/>
      <w:marLeft w:val="0"/>
      <w:marRight w:val="0"/>
      <w:marTop w:val="0"/>
      <w:marBottom w:val="0"/>
      <w:divBdr>
        <w:top w:val="none" w:sz="0" w:space="0" w:color="auto"/>
        <w:left w:val="none" w:sz="0" w:space="0" w:color="auto"/>
        <w:bottom w:val="none" w:sz="0" w:space="0" w:color="auto"/>
        <w:right w:val="none" w:sz="0" w:space="0" w:color="auto"/>
      </w:divBdr>
    </w:div>
    <w:div w:id="1442332750">
      <w:bodyDiv w:val="1"/>
      <w:marLeft w:val="0"/>
      <w:marRight w:val="0"/>
      <w:marTop w:val="0"/>
      <w:marBottom w:val="0"/>
      <w:divBdr>
        <w:top w:val="none" w:sz="0" w:space="0" w:color="auto"/>
        <w:left w:val="none" w:sz="0" w:space="0" w:color="auto"/>
        <w:bottom w:val="none" w:sz="0" w:space="0" w:color="auto"/>
        <w:right w:val="none" w:sz="0" w:space="0" w:color="auto"/>
      </w:divBdr>
    </w:div>
    <w:div w:id="20062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1610</TotalTime>
  <Pages>13</Pages>
  <Words>3856</Words>
  <Characters>21982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 Version 2</dc:creator>
  <cp:keywords/>
  <dc:description/>
  <cp:lastModifiedBy>Admin</cp:lastModifiedBy>
  <cp:revision>95</cp:revision>
  <cp:lastPrinted>2019-04-04T09:20:00Z</cp:lastPrinted>
  <dcterms:created xsi:type="dcterms:W3CDTF">2018-11-13T01:05:00Z</dcterms:created>
  <dcterms:modified xsi:type="dcterms:W3CDTF">2022-01-17T03:44:00Z</dcterms:modified>
</cp:coreProperties>
</file>