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577E50" w:rsidRPr="004050DA" w:rsidTr="00A36071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053D0B" w:rsidRDefault="00053D0B" w:rsidP="00A36071">
            <w:pPr>
              <w:spacing w:line="276" w:lineRule="auto"/>
            </w:pPr>
            <w:r>
              <w:t xml:space="preserve">  </w:t>
            </w:r>
            <w:r w:rsidR="00577E50" w:rsidRPr="00053D0B">
              <w:t xml:space="preserve"> </w:t>
            </w:r>
            <w:bookmarkStart w:id="0" w:name="OLE_LINK1"/>
            <w:bookmarkStart w:id="1" w:name="OLE_LINK2"/>
            <w:r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053D0B" w:rsidRDefault="00577E50" w:rsidP="00A36071">
            <w:pPr>
              <w:spacing w:line="276" w:lineRule="auto"/>
              <w:jc w:val="center"/>
            </w:pPr>
            <w:r w:rsidRPr="00053D0B">
              <w:rPr>
                <w:b/>
                <w:bCs/>
              </w:rPr>
              <w:t>CỘNG HOÀ XÃ HỘI CHỦ NGHĨA VIỆT NAM</w:t>
            </w:r>
          </w:p>
        </w:tc>
      </w:tr>
      <w:tr w:rsidR="00577E50" w:rsidRPr="004050DA" w:rsidTr="00A36071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053D0B" w:rsidRDefault="00053D0B" w:rsidP="00A36071">
            <w:pPr>
              <w:spacing w:line="276" w:lineRule="auto"/>
              <w:jc w:val="center"/>
              <w:rPr>
                <w:b/>
              </w:rPr>
            </w:pPr>
            <w:r w:rsidRPr="00053D0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D6EA8" wp14:editId="14AB054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172720</wp:posOffset>
                      </wp:positionV>
                      <wp:extent cx="1540510" cy="8890"/>
                      <wp:effectExtent l="0" t="0" r="21590" b="2921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05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6pt;margin-top:13.6pt;width:121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JdKQIAAE0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"/>
                  </w:pict>
                </mc:Fallback>
              </mc:AlternateContent>
            </w:r>
            <w:r w:rsidR="00577E50" w:rsidRPr="00053D0B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053D0B" w:rsidRDefault="00577E50" w:rsidP="00A36071">
            <w:pPr>
              <w:spacing w:line="276" w:lineRule="auto"/>
              <w:jc w:val="center"/>
            </w:pPr>
            <w:r w:rsidRPr="00053D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486ED" wp14:editId="7968F574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187325</wp:posOffset>
                      </wp:positionV>
                      <wp:extent cx="1583055" cy="0"/>
                      <wp:effectExtent l="0" t="0" r="1714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3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7.6pt;margin-top:14.75pt;width:124.6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"/>
                  </w:pict>
                </mc:Fallback>
              </mc:AlternateContent>
            </w:r>
            <w:r w:rsidRPr="00053D0B">
              <w:rPr>
                <w:b/>
                <w:bCs/>
              </w:rPr>
              <w:t>Độc lập - Tự do - Hạnh phúc</w:t>
            </w:r>
          </w:p>
        </w:tc>
      </w:tr>
      <w:tr w:rsidR="00577E50" w:rsidRPr="004050DA" w:rsidTr="00A36071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050DA" w:rsidRDefault="00B37F18" w:rsidP="00A360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Số: </w:t>
            </w:r>
            <w:r w:rsidR="003A00D0">
              <w:rPr>
                <w:szCs w:val="26"/>
              </w:rPr>
              <w:t>05</w:t>
            </w:r>
            <w:r>
              <w:rPr>
                <w:szCs w:val="26"/>
              </w:rPr>
              <w:t xml:space="preserve">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Default="00577E50" w:rsidP="00A3607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577E50" w:rsidRPr="0020461A" w:rsidRDefault="00577E50" w:rsidP="005D72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Trà </w:t>
            </w:r>
            <w:r w:rsidR="00A30006">
              <w:rPr>
                <w:i/>
                <w:iCs/>
                <w:sz w:val="28"/>
                <w:szCs w:val="28"/>
              </w:rPr>
              <w:t>Nam</w:t>
            </w:r>
            <w:r>
              <w:rPr>
                <w:i/>
                <w:iCs/>
                <w:sz w:val="28"/>
                <w:szCs w:val="28"/>
              </w:rPr>
              <w:t xml:space="preserve">, ngày 28 </w:t>
            </w:r>
            <w:r w:rsidRPr="004050DA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11</w:t>
            </w:r>
            <w:r w:rsidRPr="004050DA">
              <w:rPr>
                <w:i/>
                <w:iCs/>
                <w:sz w:val="28"/>
                <w:szCs w:val="28"/>
              </w:rPr>
              <w:t xml:space="preserve"> năm 20</w:t>
            </w:r>
            <w:r w:rsidR="00A30006">
              <w:rPr>
                <w:i/>
                <w:iCs/>
                <w:sz w:val="28"/>
                <w:szCs w:val="28"/>
              </w:rPr>
              <w:t>2</w:t>
            </w:r>
            <w:r w:rsidR="005D72B1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bookmarkEnd w:id="0"/>
    <w:bookmarkEnd w:id="1"/>
    <w:p w:rsidR="00577E50" w:rsidRPr="0020461A" w:rsidRDefault="00577E50" w:rsidP="00577E50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>
        <w:rPr>
          <w:b/>
          <w:bCs/>
          <w:sz w:val="28"/>
          <w:szCs w:val="28"/>
        </w:rPr>
        <w:t>12</w:t>
      </w:r>
      <w:r w:rsidRPr="004050DA">
        <w:rPr>
          <w:b/>
          <w:bCs/>
          <w:sz w:val="28"/>
          <w:szCs w:val="28"/>
        </w:rPr>
        <w:t xml:space="preserve"> NĂM 20</w:t>
      </w:r>
      <w:r w:rsidR="00A30006">
        <w:rPr>
          <w:b/>
          <w:bCs/>
          <w:sz w:val="28"/>
          <w:szCs w:val="28"/>
        </w:rPr>
        <w:t>2</w:t>
      </w:r>
      <w:r w:rsidR="005D72B1">
        <w:rPr>
          <w:b/>
          <w:bCs/>
          <w:sz w:val="28"/>
          <w:szCs w:val="28"/>
        </w:rPr>
        <w:t>2</w:t>
      </w:r>
    </w:p>
    <w:p w:rsidR="00577E50" w:rsidRDefault="00577E50" w:rsidP="00577E50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  <w:lang w:val="vi-VN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577E50" w:rsidRPr="00271FFF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Các lớp tiếp tục thực hiện chăm sóc vườn dược liệu.</w:t>
      </w:r>
    </w:p>
    <w:p w:rsidR="00577E50" w:rsidRPr="0020461A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6C2B13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577E50" w:rsidRPr="007A11E1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Thực hiện đảm bảo công tác ứng dụng CNTT trong dạy học.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Ôn tập và ra đề kiểm tra học kỳ I.</w:t>
      </w:r>
    </w:p>
    <w:p w:rsidR="00577E50" w:rsidRPr="00A572FD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- Kiểm tra việc sử dụng đồ dùng dạy học.</w:t>
      </w:r>
    </w:p>
    <w:p w:rsidR="00577E50" w:rsidRPr="007A11E1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Thực hiện công tác d</w:t>
      </w:r>
      <w:r w:rsidRPr="007A11E1">
        <w:rPr>
          <w:sz w:val="28"/>
          <w:szCs w:val="28"/>
          <w:bdr w:val="none" w:sz="0" w:space="0" w:color="auto" w:frame="1"/>
          <w:lang w:val="vi-VN"/>
        </w:rPr>
        <w:t>ự giờ, thăm lớp.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lang w:val="vi-VN"/>
        </w:rPr>
        <w:t>- Thực hiện việc bồi dưỡng HSG và phù đạo học sinh yếu</w:t>
      </w:r>
      <w:r w:rsidRPr="0020461A">
        <w:rPr>
          <w:sz w:val="28"/>
          <w:szCs w:val="28"/>
          <w:lang w:val="vi-VN"/>
        </w:rPr>
        <w:t>.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Tiếp tục giảng dạy về các loại cây dược liệu.</w:t>
      </w:r>
    </w:p>
    <w:p w:rsidR="00577E50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Triển khai và đôn đốc thực hiện các sản phẩm tham gia cuộc thi </w:t>
      </w:r>
      <w:r w:rsidR="00B84B17">
        <w:rPr>
          <w:sz w:val="28"/>
          <w:szCs w:val="28"/>
        </w:rPr>
        <w:t>STEM cấp huyện</w:t>
      </w:r>
      <w:r>
        <w:rPr>
          <w:sz w:val="28"/>
          <w:szCs w:val="28"/>
        </w:rPr>
        <w:t xml:space="preserve"> dành cho học sinh trung học năm học 20</w:t>
      </w:r>
      <w:r w:rsidR="00A30006">
        <w:rPr>
          <w:sz w:val="28"/>
          <w:szCs w:val="28"/>
        </w:rPr>
        <w:t>2</w:t>
      </w:r>
      <w:r w:rsidR="00B84B17">
        <w:rPr>
          <w:sz w:val="28"/>
          <w:szCs w:val="28"/>
        </w:rPr>
        <w:t>2</w:t>
      </w:r>
      <w:r>
        <w:rPr>
          <w:sz w:val="28"/>
          <w:szCs w:val="28"/>
        </w:rPr>
        <w:t>– 202</w:t>
      </w:r>
      <w:r w:rsidR="00B84B1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61E06" w:rsidRPr="00A572FD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các hoạt động chào mừng Ngày thành lập Quân Đội nhân dân Việt Nam.</w:t>
      </w:r>
    </w:p>
    <w:p w:rsidR="00577E50" w:rsidRPr="006D5635" w:rsidRDefault="00577E50" w:rsidP="00577E50">
      <w:pPr>
        <w:shd w:val="clear" w:color="auto" w:fill="FFFFFF"/>
        <w:spacing w:line="276" w:lineRule="auto"/>
        <w:textAlignment w:val="baseline"/>
        <w:rPr>
          <w:bCs/>
          <w:sz w:val="28"/>
          <w:szCs w:val="28"/>
          <w:lang w:val="vi-VN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577E50" w:rsidRPr="002A58EA" w:rsidRDefault="00577E50" w:rsidP="00577E5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>
        <w:rPr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577E50" w:rsidRPr="0020461A" w:rsidRDefault="00577E50" w:rsidP="00577E50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5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4"/>
        <w:gridCol w:w="1708"/>
      </w:tblGrid>
      <w:tr w:rsidR="00577E50" w:rsidRPr="004050DA" w:rsidTr="00A36071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050DA" w:rsidRDefault="00577E50" w:rsidP="00A360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050DA" w:rsidRDefault="00577E50" w:rsidP="00A360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050DA" w:rsidRDefault="00577E50" w:rsidP="00A360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577E50" w:rsidRPr="00F6760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ED56E4" w:rsidRDefault="00577E50" w:rsidP="00577E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02/12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35pt;height:12pt" o:ole="">
                  <v:imagedata r:id="rId5" o:title=""/>
                </v:shape>
                <o:OLEObject Type="Embed" ProgID="Equation.DSMT4" ShapeID="_x0000_i1025" DrawAspect="Content" ObjectID="_1731779642" r:id="rId6"/>
              </w:object>
            </w:r>
            <w:r>
              <w:rPr>
                <w:position w:val="-6"/>
                <w:sz w:val="28"/>
                <w:szCs w:val="28"/>
              </w:rPr>
              <w:t>12/12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ED56E4" w:rsidRDefault="00577E50" w:rsidP="00A36071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- Kiểm tra chuyên môn, dự giờ đột xuất giáo viên.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087E88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TTCM, TPCM</w:t>
            </w:r>
          </w:p>
        </w:tc>
      </w:tr>
      <w:tr w:rsidR="008C58BB" w:rsidRPr="00F6760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8BB" w:rsidRDefault="008C58BB" w:rsidP="00577E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02/12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.35pt;height:12pt" o:ole="">
                  <v:imagedata r:id="rId5" o:title=""/>
                </v:shape>
                <o:OLEObject Type="Embed" ProgID="Equation.DSMT4" ShapeID="_x0000_i1026" DrawAspect="Content" ObjectID="_1731779643" r:id="rId7"/>
              </w:object>
            </w:r>
            <w:r>
              <w:rPr>
                <w:position w:val="-6"/>
                <w:sz w:val="28"/>
                <w:szCs w:val="28"/>
              </w:rPr>
              <w:t>05/12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8BB" w:rsidRDefault="008C58BB" w:rsidP="002F3E5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Đôn đốc việc thực hiện sản phẩm tham gia cuộc thi </w:t>
            </w:r>
            <w:r w:rsidR="002F3E50">
              <w:rPr>
                <w:sz w:val="28"/>
                <w:szCs w:val="28"/>
              </w:rPr>
              <w:t>STEM cấp huyện dành cho học sinh trung học năm học 2022– 2023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8BB" w:rsidRDefault="008C58BB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đ/ký</w:t>
            </w:r>
          </w:p>
        </w:tc>
      </w:tr>
      <w:tr w:rsidR="00577E50" w:rsidRPr="00F6760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Default="00577E50" w:rsidP="00A360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lần 1 tháng 12.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577E50" w:rsidRPr="00F6760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>/12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35pt;height:12pt" o:ole="">
                  <v:imagedata r:id="rId5" o:title=""/>
                </v:shape>
                <o:OLEObject Type="Embed" ProgID="Equation.DSMT4" ShapeID="_x0000_i1027" DrawAspect="Content" ObjectID="_1731779644" r:id="rId8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4/12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E22EC7" w:rsidRDefault="00577E50" w:rsidP="00A36071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vi-VN"/>
              </w:rPr>
              <w:t xml:space="preserve">Báo cáo hoạt động tháng </w:t>
            </w:r>
            <w:r>
              <w:rPr>
                <w:sz w:val="28"/>
                <w:szCs w:val="28"/>
              </w:rPr>
              <w:t>12.</w:t>
            </w:r>
          </w:p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  <w:lang w:val="vi-VN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Default="00577E50" w:rsidP="00A36071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 </w:t>
            </w:r>
          </w:p>
          <w:p w:rsidR="00577E50" w:rsidRPr="0020461A" w:rsidRDefault="00577E50" w:rsidP="00A36071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E50" w:rsidRDefault="002F3E50" w:rsidP="002F3E50">
            <w:pPr>
              <w:spacing w:line="276" w:lineRule="auto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E50">
              <w:rPr>
                <w:sz w:val="28"/>
                <w:szCs w:val="28"/>
                <w:lang w:val="vi-VN"/>
              </w:rPr>
              <w:t>/</w:t>
            </w:r>
            <w:r w:rsidR="00577E50">
              <w:rPr>
                <w:sz w:val="28"/>
                <w:szCs w:val="28"/>
              </w:rPr>
              <w:t xml:space="preserve">12 </w:t>
            </w:r>
            <w:r w:rsidR="00577E50" w:rsidRPr="004050DA">
              <w:rPr>
                <w:position w:val="-6"/>
                <w:sz w:val="28"/>
                <w:szCs w:val="28"/>
              </w:rPr>
              <w:object w:dxaOrig="300" w:dyaOrig="220">
                <v:shape id="_x0000_i1028" type="#_x0000_t75" style="width:15.35pt;height:12pt" o:ole="">
                  <v:imagedata r:id="rId5" o:title=""/>
                </v:shape>
                <o:OLEObject Type="Embed" ProgID="Equation.DSMT4" ShapeID="_x0000_i1028" DrawAspect="Content" ObjectID="_1731779645" r:id="rId9"/>
              </w:object>
            </w:r>
          </w:p>
          <w:p w:rsidR="00577E50" w:rsidRDefault="002F3E50" w:rsidP="002F3E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15</w:t>
            </w:r>
            <w:r w:rsidR="00577E50">
              <w:rPr>
                <w:position w:val="-6"/>
                <w:sz w:val="28"/>
                <w:szCs w:val="28"/>
              </w:rPr>
              <w:t>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Tiến hành ra đề kiểm t</w:t>
            </w:r>
            <w:r w:rsidR="00461E06">
              <w:rPr>
                <w:sz w:val="28"/>
                <w:szCs w:val="28"/>
              </w:rPr>
              <w:t>ra học kỳ I năm học 20</w:t>
            </w:r>
            <w:r w:rsidR="00A30006">
              <w:rPr>
                <w:sz w:val="28"/>
                <w:szCs w:val="28"/>
              </w:rPr>
              <w:t>2</w:t>
            </w:r>
            <w:r w:rsidR="002F3E50">
              <w:rPr>
                <w:sz w:val="28"/>
                <w:szCs w:val="28"/>
              </w:rPr>
              <w:t>2</w:t>
            </w:r>
            <w:r w:rsidR="00461E06">
              <w:rPr>
                <w:sz w:val="28"/>
                <w:szCs w:val="28"/>
              </w:rPr>
              <w:t xml:space="preserve"> – 202</w:t>
            </w:r>
            <w:r w:rsidR="002F3E50">
              <w:rPr>
                <w:sz w:val="28"/>
                <w:szCs w:val="28"/>
              </w:rPr>
              <w:t>3</w:t>
            </w:r>
            <w:r w:rsidR="00461E06">
              <w:rPr>
                <w:sz w:val="28"/>
                <w:szCs w:val="28"/>
              </w:rPr>
              <w:t>;</w:t>
            </w:r>
          </w:p>
          <w:p w:rsidR="00461E06" w:rsidRDefault="00461E06" w:rsidP="005F7E0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461E06" w:rsidRDefault="00461E06" w:rsidP="00A36071">
            <w:pPr>
              <w:spacing w:line="276" w:lineRule="auto"/>
              <w:rPr>
                <w:sz w:val="28"/>
                <w:szCs w:val="28"/>
              </w:rPr>
            </w:pPr>
          </w:p>
          <w:p w:rsidR="00461E06" w:rsidRPr="00211906" w:rsidRDefault="00461E06" w:rsidP="005F7E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C342F2" w:rsidRDefault="00577E50" w:rsidP="00A36071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02/12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9" type="#_x0000_t75" style="width:15.35pt;height:12pt" o:ole="">
                  <v:imagedata r:id="rId5" o:title=""/>
                </v:shape>
                <o:OLEObject Type="Embed" ProgID="Equation.DSMT4" ShapeID="_x0000_i1029" DrawAspect="Content" ObjectID="_1731779646" r:id="rId10"/>
              </w:object>
            </w:r>
            <w:r>
              <w:rPr>
                <w:sz w:val="28"/>
                <w:szCs w:val="28"/>
              </w:rPr>
              <w:t xml:space="preserve"> 31/12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E291B">
              <w:rPr>
                <w:sz w:val="28"/>
                <w:szCs w:val="28"/>
                <w:lang w:val="vi-VN"/>
              </w:rPr>
              <w:t>Trực đêm, phụ đạo học sinh yếu, kém</w:t>
            </w:r>
            <w:r>
              <w:rPr>
                <w:sz w:val="28"/>
                <w:szCs w:val="28"/>
              </w:rPr>
              <w:t>;</w:t>
            </w:r>
          </w:p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Tổ chức bồi dưỡng TNTH và bồi dưỡng học sinh </w:t>
            </w:r>
            <w:r>
              <w:rPr>
                <w:sz w:val="28"/>
                <w:szCs w:val="28"/>
              </w:rPr>
              <w:lastRenderedPageBreak/>
              <w:t>giỏi;</w:t>
            </w:r>
          </w:p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Dự giờ thăm lớp, kiểm tra tình hình học sinh;</w:t>
            </w:r>
          </w:p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Thực hiện các tiết ƯDCNTT theo kế hoạch;</w:t>
            </w:r>
          </w:p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Tăng cường công tác vận động, duy trì sỉ số học sinh;</w:t>
            </w:r>
          </w:p>
          <w:p w:rsidR="00577E50" w:rsidRPr="004C1972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công tác trực nội trú học sinh;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Cả tổ</w:t>
            </w: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p/công</w:t>
            </w: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p/công</w:t>
            </w: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577E50" w:rsidRPr="004050DA" w:rsidRDefault="00577E50" w:rsidP="005F7E0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211906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Thăm và tặng quà gia đình chính sách nhân ngày thành lập Quân đội nhân dân Việt Nam </w:t>
            </w:r>
            <w:r w:rsidRPr="00211906">
              <w:rPr>
                <w:i/>
                <w:sz w:val="28"/>
                <w:szCs w:val="28"/>
              </w:rPr>
              <w:t>(theo kế hoạch riêng của CĐ và LĐ)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577E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lần 2 tháng 12.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8D2DDB" w:rsidP="008D2D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7E50">
              <w:rPr>
                <w:sz w:val="28"/>
                <w:szCs w:val="28"/>
              </w:rPr>
              <w:t>/12</w:t>
            </w:r>
            <w:r w:rsidR="00577E50" w:rsidRPr="004050DA">
              <w:rPr>
                <w:position w:val="-6"/>
                <w:sz w:val="28"/>
                <w:szCs w:val="28"/>
              </w:rPr>
              <w:object w:dxaOrig="300" w:dyaOrig="220">
                <v:shape id="_x0000_i1030" type="#_x0000_t75" style="width:15.35pt;height:12pt" o:ole="">
                  <v:imagedata r:id="rId5" o:title=""/>
                </v:shape>
                <o:OLEObject Type="Embed" ProgID="Equation.DSMT4" ShapeID="_x0000_i1030" DrawAspect="Content" ObjectID="_1731779647" r:id="rId11"/>
              </w:object>
            </w:r>
            <w:r w:rsidR="00577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577E50">
              <w:rPr>
                <w:sz w:val="28"/>
                <w:szCs w:val="28"/>
              </w:rPr>
              <w:t>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Ra đề cương và tiến hành ôn tập chuẩn bị kiểm tra học kỳ I.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577E50" w:rsidRPr="004050DA" w:rsidTr="00A3607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087E88" w:rsidRDefault="00577E50" w:rsidP="00A36071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28/12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E22EC7" w:rsidRDefault="00577E50" w:rsidP="00A36071">
            <w:pPr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Xây dựng kế hoạch các hoạt động tháng 01 nộp về BGH.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Default="00577E50" w:rsidP="00A36071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TTCM </w:t>
            </w:r>
          </w:p>
          <w:p w:rsidR="00577E50" w:rsidRPr="00951CC7" w:rsidRDefault="00577E50" w:rsidP="00A36071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</w:tbl>
    <w:p w:rsidR="00577E50" w:rsidRDefault="00577E50" w:rsidP="00577E50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  <w:t>T</w:t>
      </w:r>
      <w:r>
        <w:rPr>
          <w:sz w:val="28"/>
          <w:szCs w:val="28"/>
        </w:rPr>
        <w:t>rên đây là lịch công tác tháng 12 năm học 20</w:t>
      </w:r>
      <w:r w:rsidR="0033326C">
        <w:rPr>
          <w:sz w:val="28"/>
          <w:szCs w:val="28"/>
        </w:rPr>
        <w:t>2</w:t>
      </w:r>
      <w:r w:rsidR="008D2DDB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8D2DDB">
        <w:rPr>
          <w:sz w:val="28"/>
          <w:szCs w:val="28"/>
        </w:rPr>
        <w:t>3</w:t>
      </w:r>
      <w:bookmarkStart w:id="2" w:name="_GoBack"/>
      <w:bookmarkEnd w:id="2"/>
      <w:r w:rsidRPr="004050DA">
        <w:rPr>
          <w:sz w:val="28"/>
          <w:szCs w:val="28"/>
        </w:rPr>
        <w:t xml:space="preserve"> 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577E50" w:rsidRPr="004050DA" w:rsidTr="00A36071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C1972" w:rsidRDefault="00577E50" w:rsidP="00A36071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Pr="004050DA" w:rsidRDefault="00577E50" w:rsidP="00A360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77E50" w:rsidRPr="004050DA" w:rsidTr="00A36071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50" w:rsidRPr="004C1972" w:rsidRDefault="00577E50" w:rsidP="00A36071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>
              <w:rPr>
                <w:i/>
                <w:sz w:val="22"/>
                <w:szCs w:val="22"/>
              </w:rPr>
              <w:t>BGH(để báo cáo)’</w:t>
            </w:r>
          </w:p>
          <w:p w:rsidR="00577E50" w:rsidRPr="004C1972" w:rsidRDefault="00577E50" w:rsidP="00A36071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 w:rsidRPr="004C1972">
              <w:rPr>
                <w:i/>
                <w:sz w:val="22"/>
                <w:szCs w:val="22"/>
                <w:lang w:val="vi-VN"/>
              </w:rPr>
              <w:t>,</w:t>
            </w:r>
          </w:p>
          <w:p w:rsidR="00577E50" w:rsidRPr="004C1972" w:rsidRDefault="00577E50" w:rsidP="00A36071">
            <w:pPr>
              <w:spacing w:line="276" w:lineRule="auto"/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>
              <w:rPr>
                <w:i/>
                <w:sz w:val="22"/>
                <w:szCs w:val="22"/>
              </w:rPr>
              <w:t xml:space="preserve"> (để t/hiện).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E50" w:rsidRDefault="00577E50" w:rsidP="00A36071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577E50" w:rsidRDefault="00577E50" w:rsidP="00A36071">
            <w:pPr>
              <w:spacing w:line="276" w:lineRule="auto"/>
              <w:rPr>
                <w:sz w:val="28"/>
                <w:szCs w:val="28"/>
              </w:rPr>
            </w:pPr>
          </w:p>
          <w:p w:rsidR="00577E50" w:rsidRPr="004C1972" w:rsidRDefault="00A30006" w:rsidP="00A3607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577E50" w:rsidRDefault="00577E50" w:rsidP="00577E50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577E50" w:rsidRDefault="00577E50" w:rsidP="00577E50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577E50" w:rsidRDefault="00577E50" w:rsidP="00577E50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577E50" w:rsidRDefault="00577E50" w:rsidP="00577E50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577E50" w:rsidRDefault="00577E50" w:rsidP="00577E50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577E50" w:rsidRDefault="00577E50" w:rsidP="00577E50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577E50" w:rsidRDefault="00577E50" w:rsidP="00577E50">
      <w:pPr>
        <w:spacing w:line="276" w:lineRule="auto"/>
      </w:pPr>
    </w:p>
    <w:p w:rsidR="00577E50" w:rsidRDefault="00577E50" w:rsidP="00577E50"/>
    <w:p w:rsidR="0044624E" w:rsidRDefault="008D2DDB"/>
    <w:sectPr w:rsidR="0044624E" w:rsidSect="00E528D2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50"/>
    <w:rsid w:val="00053D0B"/>
    <w:rsid w:val="001745AE"/>
    <w:rsid w:val="002F3E50"/>
    <w:rsid w:val="0033326C"/>
    <w:rsid w:val="003A00D0"/>
    <w:rsid w:val="00461E06"/>
    <w:rsid w:val="00577E50"/>
    <w:rsid w:val="005D72B1"/>
    <w:rsid w:val="005F7E0B"/>
    <w:rsid w:val="007708FA"/>
    <w:rsid w:val="008C58BB"/>
    <w:rsid w:val="008D2DDB"/>
    <w:rsid w:val="00A30006"/>
    <w:rsid w:val="00B37F18"/>
    <w:rsid w:val="00B84B17"/>
    <w:rsid w:val="00BA3A3A"/>
    <w:rsid w:val="00F40D18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7E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7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17</cp:revision>
  <dcterms:created xsi:type="dcterms:W3CDTF">2019-11-27T08:21:00Z</dcterms:created>
  <dcterms:modified xsi:type="dcterms:W3CDTF">2022-12-05T14:07:00Z</dcterms:modified>
</cp:coreProperties>
</file>