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5760"/>
      </w:tblGrid>
      <w:tr w:rsidR="00686B9B" w:rsidRPr="005F5F0A" w:rsidTr="00176B38">
        <w:tc>
          <w:tcPr>
            <w:tcW w:w="4800" w:type="dxa"/>
          </w:tcPr>
          <w:p w:rsidR="00686B9B" w:rsidRPr="00E12D93" w:rsidRDefault="00686B9B" w:rsidP="00176B38">
            <w:pPr>
              <w:tabs>
                <w:tab w:val="left" w:pos="480"/>
                <w:tab w:val="left" w:pos="960"/>
              </w:tabs>
              <w:spacing w:line="276" w:lineRule="auto"/>
              <w:jc w:val="center"/>
              <w:rPr>
                <w:szCs w:val="24"/>
              </w:rPr>
            </w:pPr>
            <w:r w:rsidRPr="00E12D93">
              <w:rPr>
                <w:szCs w:val="24"/>
              </w:rPr>
              <w:t xml:space="preserve">TRƯỜNG PTDTBT </w:t>
            </w:r>
            <w:r w:rsidR="00E12D93" w:rsidRPr="00E12D93">
              <w:rPr>
                <w:szCs w:val="24"/>
              </w:rPr>
              <w:t>TH&amp;THCS LONG</w:t>
            </w:r>
            <w:r w:rsidRPr="00E12D93">
              <w:rPr>
                <w:szCs w:val="24"/>
              </w:rPr>
              <w:t xml:space="preserve"> </w:t>
            </w:r>
            <w:r w:rsidR="00E12D93" w:rsidRPr="00E12D93">
              <w:rPr>
                <w:szCs w:val="24"/>
              </w:rPr>
              <w:t>TÚC</w:t>
            </w:r>
          </w:p>
          <w:p w:rsidR="00686B9B" w:rsidRPr="00E12D93" w:rsidRDefault="00686B9B" w:rsidP="00176B38">
            <w:pPr>
              <w:tabs>
                <w:tab w:val="left" w:pos="480"/>
                <w:tab w:val="left" w:pos="960"/>
              </w:tabs>
              <w:spacing w:line="276" w:lineRule="auto"/>
              <w:jc w:val="center"/>
              <w:rPr>
                <w:b/>
                <w:szCs w:val="24"/>
              </w:rPr>
            </w:pPr>
            <w:r w:rsidRPr="00E12D93">
              <w:rPr>
                <w:noProof/>
                <w:szCs w:val="24"/>
              </w:rPr>
              <mc:AlternateContent>
                <mc:Choice Requires="wps">
                  <w:drawing>
                    <wp:anchor distT="0" distB="0" distL="114300" distR="114300" simplePos="0" relativeHeight="251659264" behindDoc="0" locked="0" layoutInCell="1" allowOverlap="1" wp14:anchorId="120C9B62" wp14:editId="08B1CB08">
                      <wp:simplePos x="0" y="0"/>
                      <wp:positionH relativeFrom="column">
                        <wp:posOffset>960120</wp:posOffset>
                      </wp:positionH>
                      <wp:positionV relativeFrom="paragraph">
                        <wp:posOffset>210820</wp:posOffset>
                      </wp:positionV>
                      <wp:extent cx="11430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6pt" to="16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"/>
                  </w:pict>
                </mc:Fallback>
              </mc:AlternateContent>
            </w:r>
            <w:r w:rsidRPr="00E12D93">
              <w:rPr>
                <w:b/>
                <w:szCs w:val="24"/>
              </w:rPr>
              <w:t>TỔ: KHOA HỌC TỰ NHIÊN</w:t>
            </w:r>
          </w:p>
        </w:tc>
        <w:tc>
          <w:tcPr>
            <w:tcW w:w="5760" w:type="dxa"/>
          </w:tcPr>
          <w:p w:rsidR="00686B9B" w:rsidRPr="00E12D93" w:rsidRDefault="00686B9B" w:rsidP="00176B38">
            <w:pPr>
              <w:tabs>
                <w:tab w:val="left" w:pos="480"/>
                <w:tab w:val="left" w:pos="960"/>
              </w:tabs>
              <w:spacing w:line="276" w:lineRule="auto"/>
              <w:rPr>
                <w:b/>
                <w:szCs w:val="24"/>
              </w:rPr>
            </w:pPr>
            <w:r w:rsidRPr="00E12D93">
              <w:rPr>
                <w:b/>
                <w:szCs w:val="24"/>
              </w:rPr>
              <w:t>CỘNG HÒA  XÃ HỘI CHỦ NGHĨA VIỆT NAM</w:t>
            </w:r>
          </w:p>
          <w:p w:rsidR="00686B9B" w:rsidRPr="00E12D93" w:rsidRDefault="00686B9B" w:rsidP="00176B38">
            <w:pPr>
              <w:tabs>
                <w:tab w:val="left" w:pos="480"/>
                <w:tab w:val="left" w:pos="960"/>
              </w:tabs>
              <w:spacing w:line="276" w:lineRule="auto"/>
              <w:jc w:val="center"/>
              <w:rPr>
                <w:b/>
                <w:szCs w:val="24"/>
              </w:rPr>
            </w:pPr>
            <w:r w:rsidRPr="00E12D93">
              <w:rPr>
                <w:b/>
                <w:szCs w:val="24"/>
              </w:rPr>
              <w:t>Độc lập – Tự do – Hạnh phúc</w:t>
            </w:r>
          </w:p>
        </w:tc>
      </w:tr>
      <w:tr w:rsidR="00686B9B" w:rsidRPr="005F5F0A" w:rsidTr="00176B38">
        <w:tc>
          <w:tcPr>
            <w:tcW w:w="4800" w:type="dxa"/>
          </w:tcPr>
          <w:p w:rsidR="00686B9B" w:rsidRPr="005F5F0A" w:rsidRDefault="00C65E6A" w:rsidP="00176B38">
            <w:pPr>
              <w:tabs>
                <w:tab w:val="left" w:pos="480"/>
                <w:tab w:val="left" w:pos="960"/>
              </w:tabs>
              <w:spacing w:before="120" w:line="276" w:lineRule="auto"/>
              <w:jc w:val="center"/>
              <w:rPr>
                <w:sz w:val="28"/>
                <w:szCs w:val="28"/>
              </w:rPr>
            </w:pPr>
            <w:r w:rsidRPr="00861936">
              <w:t>Số:</w:t>
            </w:r>
            <w:r w:rsidRPr="00861936">
              <w:rPr>
                <w:lang w:val="vi-VN"/>
              </w:rPr>
              <w:t xml:space="preserve"> </w:t>
            </w:r>
            <w:r w:rsidR="00095518">
              <w:t>03</w:t>
            </w:r>
            <w:r w:rsidRPr="00861936">
              <w:rPr>
                <w:lang w:val="vi-VN"/>
              </w:rPr>
              <w:t xml:space="preserve"> </w:t>
            </w:r>
            <w:r w:rsidRPr="00861936">
              <w:t xml:space="preserve"> /BCT - TTCM</w:t>
            </w:r>
          </w:p>
        </w:tc>
        <w:tc>
          <w:tcPr>
            <w:tcW w:w="5760" w:type="dxa"/>
          </w:tcPr>
          <w:p w:rsidR="00686B9B" w:rsidRPr="005F5F0A" w:rsidRDefault="00E12D93" w:rsidP="0094040B">
            <w:pPr>
              <w:tabs>
                <w:tab w:val="left" w:pos="480"/>
                <w:tab w:val="left" w:pos="960"/>
              </w:tabs>
              <w:spacing w:before="120" w:line="276" w:lineRule="auto"/>
              <w:jc w:val="center"/>
              <w:rPr>
                <w:i/>
                <w:sz w:val="28"/>
                <w:szCs w:val="28"/>
              </w:rPr>
            </w:pPr>
            <w:r w:rsidRPr="00E12D93">
              <w:rPr>
                <w:noProof/>
                <w:szCs w:val="24"/>
              </w:rPr>
              <mc:AlternateContent>
                <mc:Choice Requires="wps">
                  <w:drawing>
                    <wp:anchor distT="0" distB="0" distL="114300" distR="114300" simplePos="0" relativeHeight="251660288" behindDoc="0" locked="0" layoutInCell="1" allowOverlap="1" wp14:anchorId="03C4E2E8" wp14:editId="3341895E">
                      <wp:simplePos x="0" y="0"/>
                      <wp:positionH relativeFrom="column">
                        <wp:posOffset>918210</wp:posOffset>
                      </wp:positionH>
                      <wp:positionV relativeFrom="paragraph">
                        <wp:posOffset>10160</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8pt" to="20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"/>
                  </w:pict>
                </mc:Fallback>
              </mc:AlternateContent>
            </w:r>
            <w:r w:rsidR="00686B9B">
              <w:rPr>
                <w:i/>
                <w:sz w:val="28"/>
                <w:szCs w:val="28"/>
              </w:rPr>
              <w:t xml:space="preserve">Trà </w:t>
            </w:r>
            <w:r w:rsidR="001A2691">
              <w:rPr>
                <w:i/>
                <w:sz w:val="28"/>
                <w:szCs w:val="28"/>
              </w:rPr>
              <w:t>Nam</w:t>
            </w:r>
            <w:r w:rsidR="00686B9B">
              <w:rPr>
                <w:i/>
                <w:sz w:val="28"/>
                <w:szCs w:val="28"/>
              </w:rPr>
              <w:t xml:space="preserve">, ngày </w:t>
            </w:r>
            <w:r w:rsidR="00923567">
              <w:rPr>
                <w:i/>
                <w:sz w:val="28"/>
                <w:szCs w:val="28"/>
              </w:rPr>
              <w:t>20</w:t>
            </w:r>
            <w:r w:rsidR="00686B9B">
              <w:rPr>
                <w:i/>
                <w:sz w:val="28"/>
                <w:szCs w:val="28"/>
              </w:rPr>
              <w:t xml:space="preserve"> tháng 10</w:t>
            </w:r>
            <w:r w:rsidR="00686B9B" w:rsidRPr="005F5F0A">
              <w:rPr>
                <w:i/>
                <w:sz w:val="28"/>
                <w:szCs w:val="28"/>
              </w:rPr>
              <w:t xml:space="preserve"> năm 20</w:t>
            </w:r>
            <w:r w:rsidR="0094040B">
              <w:rPr>
                <w:i/>
                <w:sz w:val="28"/>
                <w:szCs w:val="28"/>
              </w:rPr>
              <w:t>21</w:t>
            </w:r>
          </w:p>
        </w:tc>
      </w:tr>
    </w:tbl>
    <w:p w:rsidR="00686B9B" w:rsidRPr="005F5F0A" w:rsidRDefault="00686B9B" w:rsidP="00686B9B">
      <w:pPr>
        <w:spacing w:line="276" w:lineRule="auto"/>
        <w:rPr>
          <w:rFonts w:eastAsia="Times New Roman" w:cs="Times New Roman"/>
          <w:szCs w:val="24"/>
        </w:rPr>
      </w:pPr>
    </w:p>
    <w:p w:rsidR="00686B9B" w:rsidRPr="005F5F0A" w:rsidRDefault="00686B9B" w:rsidP="00686B9B">
      <w:pPr>
        <w:spacing w:line="276" w:lineRule="auto"/>
        <w:jc w:val="center"/>
        <w:rPr>
          <w:rFonts w:eastAsia="Times New Roman" w:cs="Times New Roman"/>
          <w:b/>
          <w:sz w:val="28"/>
          <w:szCs w:val="28"/>
        </w:rPr>
      </w:pPr>
      <w:r w:rsidRPr="005F5F0A">
        <w:rPr>
          <w:rFonts w:eastAsia="Times New Roman" w:cs="Times New Roman"/>
          <w:b/>
          <w:sz w:val="28"/>
          <w:szCs w:val="28"/>
        </w:rPr>
        <w:t>BÁO CÁO</w:t>
      </w:r>
      <w:bookmarkStart w:id="0" w:name="_GoBack"/>
      <w:bookmarkEnd w:id="0"/>
    </w:p>
    <w:p w:rsidR="00686B9B" w:rsidRPr="005F5F0A" w:rsidRDefault="00686B9B" w:rsidP="00686B9B">
      <w:pPr>
        <w:spacing w:line="276" w:lineRule="auto"/>
        <w:jc w:val="center"/>
        <w:rPr>
          <w:rFonts w:eastAsia="Times New Roman" w:cs="Times New Roman"/>
          <w:b/>
          <w:sz w:val="28"/>
          <w:szCs w:val="28"/>
        </w:rPr>
      </w:pPr>
      <w:r w:rsidRPr="005F5F0A">
        <w:rPr>
          <w:rFonts w:eastAsia="Times New Roman" w:cs="Times New Roman"/>
          <w:b/>
          <w:sz w:val="28"/>
          <w:szCs w:val="28"/>
        </w:rPr>
        <w:t>Tình hình thực hiện công tác tháng</w:t>
      </w:r>
      <w:r>
        <w:rPr>
          <w:rFonts w:eastAsia="Times New Roman" w:cs="Times New Roman"/>
          <w:b/>
          <w:sz w:val="28"/>
          <w:szCs w:val="28"/>
        </w:rPr>
        <w:t xml:space="preserve"> 10/20</w:t>
      </w:r>
      <w:r w:rsidR="00923567">
        <w:rPr>
          <w:rFonts w:eastAsia="Times New Roman" w:cs="Times New Roman"/>
          <w:b/>
          <w:sz w:val="28"/>
          <w:szCs w:val="28"/>
        </w:rPr>
        <w:t>2</w:t>
      </w:r>
      <w:r w:rsidR="0094040B">
        <w:rPr>
          <w:rFonts w:eastAsia="Times New Roman" w:cs="Times New Roman"/>
          <w:b/>
          <w:sz w:val="28"/>
          <w:szCs w:val="28"/>
        </w:rPr>
        <w:t>1</w:t>
      </w:r>
      <w:r w:rsidRPr="005F5F0A">
        <w:rPr>
          <w:rFonts w:eastAsia="Times New Roman" w:cs="Times New Roman"/>
          <w:b/>
          <w:sz w:val="28"/>
          <w:szCs w:val="28"/>
        </w:rPr>
        <w:t xml:space="preserve"> </w:t>
      </w:r>
    </w:p>
    <w:p w:rsidR="00686B9B" w:rsidRPr="005F5F0A" w:rsidRDefault="00686B9B" w:rsidP="00686B9B">
      <w:pPr>
        <w:spacing w:line="276" w:lineRule="auto"/>
        <w:ind w:firstLine="360"/>
        <w:jc w:val="both"/>
        <w:rPr>
          <w:rFonts w:eastAsia="Times New Roman" w:cs="Times New Roman"/>
          <w:sz w:val="28"/>
          <w:szCs w:val="28"/>
        </w:rPr>
      </w:pPr>
      <w:bookmarkStart w:id="1" w:name="OLE_LINK1"/>
      <w:bookmarkStart w:id="2" w:name="OLE_LINK2"/>
      <w:r w:rsidRPr="005F5F0A">
        <w:rPr>
          <w:rFonts w:eastAsia="Times New Roman" w:cs="Times New Roman"/>
          <w:sz w:val="28"/>
          <w:szCs w:val="28"/>
        </w:rPr>
        <w:t xml:space="preserve">  Thực hiện chương trình công tác năm học</w:t>
      </w:r>
      <w:r>
        <w:rPr>
          <w:rFonts w:eastAsia="Times New Roman" w:cs="Times New Roman"/>
          <w:sz w:val="28"/>
          <w:szCs w:val="28"/>
        </w:rPr>
        <w:t xml:space="preserve"> 20</w:t>
      </w:r>
      <w:r w:rsidR="00923567">
        <w:rPr>
          <w:rFonts w:eastAsia="Times New Roman" w:cs="Times New Roman"/>
          <w:sz w:val="28"/>
          <w:szCs w:val="28"/>
        </w:rPr>
        <w:t>2</w:t>
      </w:r>
      <w:r w:rsidR="0094040B">
        <w:rPr>
          <w:rFonts w:eastAsia="Times New Roman" w:cs="Times New Roman"/>
          <w:sz w:val="28"/>
          <w:szCs w:val="28"/>
        </w:rPr>
        <w:t>1</w:t>
      </w:r>
      <w:r w:rsidRPr="005F5F0A">
        <w:rPr>
          <w:rFonts w:eastAsia="Times New Roman" w:cs="Times New Roman"/>
          <w:sz w:val="28"/>
          <w:szCs w:val="28"/>
        </w:rPr>
        <w:t xml:space="preserve"> - 20</w:t>
      </w:r>
      <w:r>
        <w:rPr>
          <w:rFonts w:eastAsia="Times New Roman" w:cs="Times New Roman"/>
          <w:sz w:val="28"/>
          <w:szCs w:val="28"/>
        </w:rPr>
        <w:t>2</w:t>
      </w:r>
      <w:r w:rsidR="0094040B">
        <w:rPr>
          <w:rFonts w:eastAsia="Times New Roman" w:cs="Times New Roman"/>
          <w:sz w:val="28"/>
          <w:szCs w:val="28"/>
        </w:rPr>
        <w:t>2</w:t>
      </w:r>
      <w:r w:rsidRPr="005F5F0A">
        <w:rPr>
          <w:rFonts w:eastAsia="Times New Roman" w:cs="Times New Roman"/>
          <w:sz w:val="28"/>
          <w:szCs w:val="28"/>
        </w:rPr>
        <w:t xml:space="preserve"> và quy định về chế độ thông tin báo cáo của Trường PTDTBT </w:t>
      </w:r>
      <w:r w:rsidR="00923567">
        <w:rPr>
          <w:rFonts w:eastAsia="Times New Roman" w:cs="Times New Roman"/>
          <w:sz w:val="28"/>
          <w:szCs w:val="28"/>
        </w:rPr>
        <w:t>TH&amp;</w:t>
      </w:r>
      <w:r w:rsidRPr="005F5F0A">
        <w:rPr>
          <w:rFonts w:eastAsia="Times New Roman" w:cs="Times New Roman"/>
          <w:sz w:val="28"/>
          <w:szCs w:val="28"/>
        </w:rPr>
        <w:t xml:space="preserve">THCS </w:t>
      </w:r>
      <w:r w:rsidR="00923567">
        <w:rPr>
          <w:rFonts w:eastAsia="Times New Roman" w:cs="Times New Roman"/>
          <w:sz w:val="28"/>
          <w:szCs w:val="28"/>
        </w:rPr>
        <w:t>Long Túc</w:t>
      </w:r>
      <w:r w:rsidRPr="005F5F0A">
        <w:rPr>
          <w:rFonts w:eastAsia="Times New Roman" w:cs="Times New Roman"/>
          <w:sz w:val="28"/>
          <w:szCs w:val="28"/>
        </w:rPr>
        <w:t xml:space="preserve">, Tổ Khoa học tự nhiên </w:t>
      </w:r>
      <w:r w:rsidR="00923567">
        <w:rPr>
          <w:rFonts w:eastAsia="Times New Roman" w:cs="Times New Roman"/>
          <w:sz w:val="28"/>
          <w:szCs w:val="28"/>
        </w:rPr>
        <w:t xml:space="preserve"> </w:t>
      </w:r>
      <w:r w:rsidRPr="005F5F0A">
        <w:rPr>
          <w:rFonts w:eastAsia="Times New Roman" w:cs="Times New Roman"/>
          <w:sz w:val="28"/>
          <w:szCs w:val="28"/>
        </w:rPr>
        <w:t>báo</w:t>
      </w:r>
      <w:r>
        <w:rPr>
          <w:rFonts w:eastAsia="Times New Roman" w:cs="Times New Roman"/>
          <w:sz w:val="28"/>
          <w:szCs w:val="28"/>
        </w:rPr>
        <w:t xml:space="preserve"> cáo tình hình công tác tháng 10 năm 20</w:t>
      </w:r>
      <w:r w:rsidR="001D3641">
        <w:rPr>
          <w:rFonts w:eastAsia="Times New Roman" w:cs="Times New Roman"/>
          <w:sz w:val="28"/>
          <w:szCs w:val="28"/>
        </w:rPr>
        <w:t>2</w:t>
      </w:r>
      <w:r w:rsidR="001935F4">
        <w:rPr>
          <w:rFonts w:eastAsia="Times New Roman" w:cs="Times New Roman"/>
          <w:sz w:val="28"/>
          <w:szCs w:val="28"/>
        </w:rPr>
        <w:t>1</w:t>
      </w:r>
      <w:r w:rsidRPr="005F5F0A">
        <w:rPr>
          <w:rFonts w:eastAsia="Times New Roman" w:cs="Times New Roman"/>
          <w:sz w:val="28"/>
          <w:szCs w:val="28"/>
        </w:rPr>
        <w:t xml:space="preserve"> và phương </w:t>
      </w:r>
      <w:r>
        <w:rPr>
          <w:rFonts w:eastAsia="Times New Roman" w:cs="Times New Roman"/>
          <w:sz w:val="28"/>
          <w:szCs w:val="28"/>
        </w:rPr>
        <w:t>hướng nhiệm vụ công tác tháng 11</w:t>
      </w:r>
      <w:r w:rsidRPr="005F5F0A">
        <w:rPr>
          <w:rFonts w:eastAsia="Times New Roman" w:cs="Times New Roman"/>
          <w:sz w:val="28"/>
          <w:szCs w:val="28"/>
        </w:rPr>
        <w:t xml:space="preserve"> như sau:</w:t>
      </w:r>
    </w:p>
    <w:bookmarkEnd w:id="1"/>
    <w:bookmarkEnd w:id="2"/>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I. Tình hình chung:</w:t>
      </w:r>
    </w:p>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1. Trường, lớp, học sinh:</w:t>
      </w:r>
    </w:p>
    <w:tbl>
      <w:tblPr>
        <w:tblW w:w="7935" w:type="dxa"/>
        <w:tblInd w:w="1342" w:type="dxa"/>
        <w:tblLayout w:type="fixed"/>
        <w:tblLook w:val="0000" w:firstRow="0" w:lastRow="0" w:firstColumn="0" w:lastColumn="0" w:noHBand="0" w:noVBand="0"/>
      </w:tblPr>
      <w:tblGrid>
        <w:gridCol w:w="555"/>
        <w:gridCol w:w="1440"/>
        <w:gridCol w:w="720"/>
        <w:gridCol w:w="1185"/>
        <w:gridCol w:w="795"/>
        <w:gridCol w:w="630"/>
        <w:gridCol w:w="720"/>
        <w:gridCol w:w="720"/>
        <w:gridCol w:w="1170"/>
      </w:tblGrid>
      <w:tr w:rsidR="00686B9B" w:rsidRPr="005F5F0A" w:rsidTr="00176B38">
        <w:trPr>
          <w:cantSplit/>
          <w:trHeight w:val="287"/>
        </w:trPr>
        <w:tc>
          <w:tcPr>
            <w:tcW w:w="555" w:type="dxa"/>
            <w:vMerge w:val="restart"/>
            <w:tcBorders>
              <w:top w:val="single" w:sz="4" w:space="0" w:color="auto"/>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S</w:t>
            </w:r>
          </w:p>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T</w:t>
            </w:r>
          </w:p>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T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Cấp học  </w:t>
            </w:r>
          </w:p>
        </w:tc>
        <w:tc>
          <w:tcPr>
            <w:tcW w:w="720" w:type="dxa"/>
            <w:vMerge w:val="restart"/>
            <w:tcBorders>
              <w:top w:val="single" w:sz="4" w:space="0" w:color="auto"/>
              <w:left w:val="nil"/>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Lớp </w:t>
            </w:r>
          </w:p>
        </w:tc>
        <w:tc>
          <w:tcPr>
            <w:tcW w:w="1980" w:type="dxa"/>
            <w:gridSpan w:val="2"/>
            <w:tcBorders>
              <w:top w:val="single" w:sz="4" w:space="0" w:color="auto"/>
              <w:left w:val="single" w:sz="4" w:space="0" w:color="auto"/>
              <w:bottom w:val="single" w:sz="4" w:space="0" w:color="auto"/>
              <w:right w:val="single" w:sz="4" w:space="0" w:color="000000"/>
            </w:tcBorders>
            <w:noWrap/>
            <w:vAlign w:val="bottom"/>
          </w:tcPr>
          <w:p w:rsidR="00686B9B" w:rsidRPr="005F5F0A" w:rsidRDefault="00686B9B" w:rsidP="00176B38">
            <w:pPr>
              <w:spacing w:line="276" w:lineRule="auto"/>
              <w:rPr>
                <w:rFonts w:eastAsia="Times New Roman" w:cs="Times New Roman"/>
                <w:b/>
                <w:sz w:val="20"/>
                <w:szCs w:val="20"/>
              </w:rPr>
            </w:pPr>
            <w:r w:rsidRPr="005F5F0A">
              <w:rPr>
                <w:rFonts w:eastAsia="Times New Roman" w:cs="Times New Roman"/>
                <w:b/>
                <w:sz w:val="20"/>
                <w:szCs w:val="20"/>
              </w:rPr>
              <w:t xml:space="preserve">      Trong đó </w:t>
            </w:r>
          </w:p>
          <w:p w:rsidR="00686B9B" w:rsidRPr="005F5F0A" w:rsidRDefault="00686B9B" w:rsidP="00176B38">
            <w:pPr>
              <w:spacing w:line="276" w:lineRule="auto"/>
              <w:jc w:val="center"/>
              <w:rPr>
                <w:rFonts w:eastAsia="Times New Roman" w:cs="Times New Roman"/>
                <w:b/>
                <w:sz w:val="14"/>
                <w:szCs w:val="14"/>
              </w:rPr>
            </w:pPr>
            <w:r w:rsidRPr="005F5F0A">
              <w:rPr>
                <w:rFonts w:eastAsia="Times New Roman" w:cs="Times New Roman"/>
                <w:b/>
                <w:sz w:val="20"/>
                <w:szCs w:val="20"/>
              </w:rPr>
              <w:t xml:space="preserve"> </w:t>
            </w:r>
          </w:p>
        </w:tc>
        <w:tc>
          <w:tcPr>
            <w:tcW w:w="630" w:type="dxa"/>
            <w:vMerge w:val="restart"/>
            <w:tcBorders>
              <w:top w:val="single" w:sz="4" w:space="0" w:color="auto"/>
              <w:left w:val="nil"/>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HS</w:t>
            </w:r>
          </w:p>
        </w:tc>
        <w:tc>
          <w:tcPr>
            <w:tcW w:w="1440" w:type="dxa"/>
            <w:gridSpan w:val="2"/>
            <w:tcBorders>
              <w:top w:val="single" w:sz="4" w:space="0" w:color="auto"/>
              <w:left w:val="single" w:sz="4" w:space="0" w:color="auto"/>
              <w:bottom w:val="single" w:sz="4" w:space="0" w:color="auto"/>
              <w:right w:val="single" w:sz="4" w:space="0" w:color="000000"/>
            </w:tcBorders>
            <w:noWrap/>
            <w:vAlign w:val="bottom"/>
          </w:tcPr>
          <w:p w:rsidR="00686B9B" w:rsidRPr="005F5F0A" w:rsidRDefault="00686B9B" w:rsidP="00176B38">
            <w:pPr>
              <w:spacing w:line="276" w:lineRule="auto"/>
              <w:jc w:val="center"/>
              <w:rPr>
                <w:rFonts w:eastAsia="Times New Roman" w:cs="Times New Roman"/>
                <w:b/>
                <w:sz w:val="20"/>
                <w:szCs w:val="20"/>
              </w:rPr>
            </w:pPr>
            <w:r w:rsidRPr="005F5F0A">
              <w:rPr>
                <w:rFonts w:eastAsia="Times New Roman" w:cs="Times New Roman"/>
                <w:b/>
                <w:sz w:val="20"/>
                <w:szCs w:val="20"/>
              </w:rPr>
              <w:t xml:space="preserve"> Trong đó </w:t>
            </w:r>
          </w:p>
          <w:p w:rsidR="00686B9B" w:rsidRPr="005F5F0A" w:rsidRDefault="00686B9B" w:rsidP="00176B38">
            <w:pPr>
              <w:spacing w:line="276" w:lineRule="auto"/>
              <w:jc w:val="center"/>
              <w:rPr>
                <w:rFonts w:eastAsia="Times New Roman" w:cs="Times New Roman"/>
                <w:b/>
                <w:sz w:val="10"/>
                <w:szCs w:val="10"/>
              </w:rPr>
            </w:pPr>
            <w:r w:rsidRPr="005F5F0A">
              <w:rPr>
                <w:rFonts w:eastAsia="Times New Roman" w:cs="Times New Roman"/>
                <w:b/>
                <w:sz w:val="20"/>
                <w:szCs w:val="20"/>
              </w:rPr>
              <w:t xml:space="preserve"> </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sz w:val="20"/>
                <w:szCs w:val="20"/>
              </w:rPr>
            </w:pPr>
            <w:r w:rsidRPr="005F5F0A">
              <w:rPr>
                <w:rFonts w:eastAsia="Times New Roman" w:cs="Times New Roman"/>
                <w:sz w:val="20"/>
                <w:szCs w:val="20"/>
              </w:rPr>
              <w:t>Tỷ lệ HS ngoài công lập(%)</w:t>
            </w:r>
          </w:p>
        </w:tc>
      </w:tr>
      <w:tr w:rsidR="00686B9B" w:rsidRPr="005F5F0A" w:rsidTr="00176B38">
        <w:trPr>
          <w:cantSplit/>
          <w:trHeight w:val="297"/>
        </w:trPr>
        <w:tc>
          <w:tcPr>
            <w:tcW w:w="555" w:type="dxa"/>
            <w:vMerge/>
            <w:tcBorders>
              <w:top w:val="single" w:sz="4" w:space="0" w:color="auto"/>
              <w:left w:val="single" w:sz="4" w:space="0" w:color="auto"/>
              <w:bottom w:val="single" w:sz="4" w:space="0" w:color="auto"/>
              <w:right w:val="nil"/>
            </w:tcBorders>
            <w:vAlign w:val="center"/>
          </w:tcPr>
          <w:p w:rsidR="00686B9B" w:rsidRPr="005F5F0A" w:rsidRDefault="00686B9B" w:rsidP="00176B38">
            <w:pPr>
              <w:spacing w:line="276" w:lineRule="auto"/>
              <w:rPr>
                <w:rFonts w:eastAsia="Times New Roman" w:cs="Times New Roman"/>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sz w:val="20"/>
                <w:szCs w:val="20"/>
              </w:rPr>
            </w:pPr>
          </w:p>
        </w:tc>
        <w:tc>
          <w:tcPr>
            <w:tcW w:w="720" w:type="dxa"/>
            <w:vMerge/>
            <w:tcBorders>
              <w:top w:val="single" w:sz="4" w:space="0" w:color="auto"/>
              <w:left w:val="nil"/>
              <w:bottom w:val="single" w:sz="4" w:space="0" w:color="auto"/>
              <w:right w:val="nil"/>
            </w:tcBorders>
            <w:vAlign w:val="center"/>
          </w:tcPr>
          <w:p w:rsidR="00686B9B" w:rsidRPr="005F5F0A" w:rsidRDefault="00686B9B" w:rsidP="00176B38">
            <w:pPr>
              <w:spacing w:line="276" w:lineRule="auto"/>
              <w:rPr>
                <w:rFonts w:eastAsia="Times New Roman" w:cs="Times New Roman"/>
                <w:b/>
                <w:sz w:val="16"/>
                <w:szCs w:val="16"/>
              </w:rPr>
            </w:pPr>
          </w:p>
        </w:tc>
        <w:tc>
          <w:tcPr>
            <w:tcW w:w="1185" w:type="dxa"/>
            <w:tcBorders>
              <w:top w:val="nil"/>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Công lập </w:t>
            </w:r>
          </w:p>
        </w:tc>
        <w:tc>
          <w:tcPr>
            <w:tcW w:w="795" w:type="dxa"/>
            <w:tcBorders>
              <w:top w:val="nil"/>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Ngoài công lập </w:t>
            </w:r>
          </w:p>
        </w:tc>
        <w:tc>
          <w:tcPr>
            <w:tcW w:w="630" w:type="dxa"/>
            <w:vMerge/>
            <w:tcBorders>
              <w:top w:val="single" w:sz="4" w:space="0" w:color="auto"/>
              <w:left w:val="nil"/>
              <w:bottom w:val="single" w:sz="4" w:space="0" w:color="auto"/>
              <w:right w:val="nil"/>
            </w:tcBorders>
            <w:vAlign w:val="center"/>
          </w:tcPr>
          <w:p w:rsidR="00686B9B" w:rsidRPr="005F5F0A" w:rsidRDefault="00686B9B" w:rsidP="00176B38">
            <w:pPr>
              <w:spacing w:line="276" w:lineRule="auto"/>
              <w:rPr>
                <w:rFonts w:eastAsia="Times New Roman" w:cs="Times New Roman"/>
                <w:b/>
                <w:sz w:val="16"/>
                <w:szCs w:val="16"/>
              </w:rPr>
            </w:pPr>
          </w:p>
        </w:tc>
        <w:tc>
          <w:tcPr>
            <w:tcW w:w="720" w:type="dxa"/>
            <w:tcBorders>
              <w:top w:val="nil"/>
              <w:left w:val="single" w:sz="4" w:space="0" w:color="auto"/>
              <w:bottom w:val="single" w:sz="4" w:space="0" w:color="auto"/>
              <w:right w:val="nil"/>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Công lập </w:t>
            </w:r>
          </w:p>
        </w:tc>
        <w:tc>
          <w:tcPr>
            <w:tcW w:w="720" w:type="dxa"/>
            <w:tcBorders>
              <w:top w:val="nil"/>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 Ngoài </w:t>
            </w:r>
          </w:p>
          <w:p w:rsidR="00686B9B" w:rsidRPr="005F5F0A" w:rsidRDefault="00686B9B" w:rsidP="00176B38">
            <w:pPr>
              <w:spacing w:line="276" w:lineRule="auto"/>
              <w:jc w:val="center"/>
              <w:rPr>
                <w:rFonts w:eastAsia="Times New Roman" w:cs="Times New Roman"/>
                <w:b/>
                <w:sz w:val="16"/>
                <w:szCs w:val="16"/>
              </w:rPr>
            </w:pPr>
            <w:r w:rsidRPr="005F5F0A">
              <w:rPr>
                <w:rFonts w:eastAsia="Times New Roman" w:cs="Times New Roman"/>
                <w:b/>
                <w:sz w:val="16"/>
                <w:szCs w:val="16"/>
              </w:rPr>
              <w:t xml:space="preserve">công lập </w:t>
            </w:r>
          </w:p>
        </w:tc>
        <w:tc>
          <w:tcPr>
            <w:tcW w:w="1170"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sz w:val="20"/>
                <w:szCs w:val="20"/>
              </w:rPr>
            </w:pPr>
          </w:p>
        </w:tc>
      </w:tr>
      <w:tr w:rsidR="00686B9B" w:rsidRPr="005F5F0A" w:rsidTr="00176B38">
        <w:trPr>
          <w:trHeight w:val="360"/>
        </w:trPr>
        <w:tc>
          <w:tcPr>
            <w:tcW w:w="555" w:type="dxa"/>
            <w:tcBorders>
              <w:top w:val="single" w:sz="4" w:space="0" w:color="auto"/>
              <w:left w:val="single" w:sz="4" w:space="0" w:color="auto"/>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r w:rsidRPr="005F5F0A">
              <w:rPr>
                <w:rFonts w:eastAsia="Times New Roman" w:cs="Times New Roman"/>
                <w:b/>
                <w:bCs/>
                <w:sz w:val="20"/>
                <w:szCs w:val="20"/>
              </w:rPr>
              <w:t xml:space="preserve">  1 </w:t>
            </w:r>
          </w:p>
        </w:tc>
        <w:tc>
          <w:tcPr>
            <w:tcW w:w="144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both"/>
              <w:rPr>
                <w:rFonts w:eastAsia="Times New Roman" w:cs="Times New Roman"/>
                <w:b/>
                <w:bCs/>
                <w:sz w:val="20"/>
                <w:szCs w:val="20"/>
              </w:rPr>
            </w:pPr>
            <w:r w:rsidRPr="005F5F0A">
              <w:rPr>
                <w:rFonts w:eastAsia="Times New Roman" w:cs="Times New Roman"/>
                <w:b/>
                <w:bCs/>
                <w:sz w:val="20"/>
                <w:szCs w:val="20"/>
              </w:rPr>
              <w:t xml:space="preserve"> THCS </w:t>
            </w:r>
          </w:p>
        </w:tc>
        <w:tc>
          <w:tcPr>
            <w:tcW w:w="720" w:type="dxa"/>
            <w:tcBorders>
              <w:top w:val="single" w:sz="4" w:space="0" w:color="auto"/>
              <w:left w:val="nil"/>
              <w:bottom w:val="single" w:sz="4" w:space="0" w:color="auto"/>
              <w:right w:val="nil"/>
            </w:tcBorders>
            <w:noWrap/>
            <w:vAlign w:val="bottom"/>
          </w:tcPr>
          <w:p w:rsidR="00686B9B" w:rsidRPr="005F5F0A" w:rsidRDefault="0094040B" w:rsidP="00176B38">
            <w:pPr>
              <w:spacing w:line="276" w:lineRule="auto"/>
              <w:jc w:val="center"/>
              <w:rPr>
                <w:rFonts w:eastAsia="Times New Roman" w:cs="Times New Roman"/>
                <w:b/>
                <w:bCs/>
                <w:sz w:val="20"/>
                <w:szCs w:val="20"/>
              </w:rPr>
            </w:pPr>
            <w:r>
              <w:rPr>
                <w:rFonts w:eastAsia="Times New Roman" w:cs="Times New Roman"/>
                <w:b/>
                <w:bCs/>
                <w:sz w:val="20"/>
                <w:szCs w:val="20"/>
              </w:rPr>
              <w:t>1</w:t>
            </w:r>
          </w:p>
        </w:tc>
        <w:tc>
          <w:tcPr>
            <w:tcW w:w="1185" w:type="dxa"/>
            <w:tcBorders>
              <w:top w:val="single" w:sz="4" w:space="0" w:color="auto"/>
              <w:left w:val="single" w:sz="4" w:space="0" w:color="auto"/>
              <w:bottom w:val="single" w:sz="4" w:space="0" w:color="auto"/>
              <w:right w:val="nil"/>
            </w:tcBorders>
            <w:noWrap/>
            <w:vAlign w:val="bottom"/>
          </w:tcPr>
          <w:p w:rsidR="00686B9B" w:rsidRPr="005F5F0A" w:rsidRDefault="0094040B" w:rsidP="00176B38">
            <w:pPr>
              <w:spacing w:line="276" w:lineRule="auto"/>
              <w:jc w:val="center"/>
              <w:rPr>
                <w:rFonts w:eastAsia="Times New Roman" w:cs="Times New Roman"/>
                <w:b/>
                <w:bCs/>
                <w:sz w:val="20"/>
                <w:szCs w:val="20"/>
              </w:rPr>
            </w:pPr>
            <w:r>
              <w:rPr>
                <w:rFonts w:eastAsia="Times New Roman" w:cs="Times New Roman"/>
                <w:b/>
                <w:bCs/>
                <w:sz w:val="20"/>
                <w:szCs w:val="20"/>
              </w:rPr>
              <w:t>1</w:t>
            </w: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686B9B" w:rsidRPr="00BA5FBE" w:rsidRDefault="0094040B" w:rsidP="00176B38">
            <w:pPr>
              <w:spacing w:line="276" w:lineRule="auto"/>
              <w:jc w:val="center"/>
              <w:rPr>
                <w:rFonts w:eastAsia="Times New Roman" w:cs="Times New Roman"/>
                <w:b/>
                <w:bCs/>
                <w:sz w:val="20"/>
                <w:szCs w:val="20"/>
              </w:rPr>
            </w:pPr>
            <w:r>
              <w:rPr>
                <w:rFonts w:eastAsia="Times New Roman" w:cs="Times New Roman"/>
                <w:b/>
                <w:bCs/>
                <w:sz w:val="20"/>
                <w:szCs w:val="20"/>
              </w:rPr>
              <w:t>27</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BA5FBE" w:rsidRDefault="00D744DC" w:rsidP="00686B9B">
            <w:pPr>
              <w:spacing w:line="276" w:lineRule="auto"/>
              <w:jc w:val="center"/>
              <w:rPr>
                <w:rFonts w:eastAsia="Times New Roman" w:cs="Times New Roman"/>
                <w:b/>
                <w:bCs/>
                <w:sz w:val="20"/>
                <w:szCs w:val="20"/>
              </w:rPr>
            </w:pPr>
            <w:r>
              <w:rPr>
                <w:rFonts w:eastAsia="Times New Roman" w:cs="Times New Roman"/>
                <w:b/>
                <w:bCs/>
                <w:sz w:val="20"/>
                <w:szCs w:val="20"/>
              </w:rPr>
              <w:t>27</w:t>
            </w:r>
          </w:p>
        </w:tc>
        <w:tc>
          <w:tcPr>
            <w:tcW w:w="72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7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r>
      <w:tr w:rsidR="00686B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keepNext/>
              <w:spacing w:line="276" w:lineRule="auto"/>
              <w:jc w:val="both"/>
              <w:outlineLvl w:val="7"/>
              <w:rPr>
                <w:rFonts w:eastAsia="Times New Roman" w:cs="Times New Roman"/>
                <w:bCs/>
                <w:color w:val="000000"/>
                <w:sz w:val="20"/>
                <w:szCs w:val="20"/>
              </w:rPr>
            </w:pPr>
            <w:r w:rsidRPr="005F5F0A">
              <w:rPr>
                <w:rFonts w:eastAsia="Times New Roman" w:cs="Times New Roman"/>
                <w:i/>
                <w:iCs/>
                <w:sz w:val="20"/>
                <w:szCs w:val="20"/>
              </w:rPr>
              <w:t>Tăng, giảm so với tháng</w:t>
            </w:r>
            <w:r>
              <w:rPr>
                <w:rFonts w:eastAsia="Times New Roman" w:cs="Times New Roman"/>
                <w:i/>
                <w:iCs/>
                <w:sz w:val="20"/>
                <w:szCs w:val="20"/>
              </w:rPr>
              <w:t xml:space="preserve"> 9</w:t>
            </w:r>
          </w:p>
        </w:tc>
        <w:tc>
          <w:tcPr>
            <w:tcW w:w="72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1185" w:type="dxa"/>
            <w:tcBorders>
              <w:top w:val="single" w:sz="4" w:space="0" w:color="auto"/>
              <w:left w:val="single" w:sz="4" w:space="0" w:color="auto"/>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63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center"/>
              <w:rPr>
                <w:rFonts w:eastAsia="Times New Roman" w:cs="Times New Roman"/>
                <w:iCs/>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center"/>
              <w:rPr>
                <w:rFonts w:eastAsia="Times New Roman" w:cs="Times New Roman"/>
                <w:iCs/>
                <w:sz w:val="20"/>
                <w:szCs w:val="20"/>
              </w:rPr>
            </w:pPr>
          </w:p>
        </w:tc>
        <w:tc>
          <w:tcPr>
            <w:tcW w:w="72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c>
          <w:tcPr>
            <w:tcW w:w="1170" w:type="dxa"/>
            <w:tcBorders>
              <w:top w:val="single" w:sz="4" w:space="0" w:color="auto"/>
              <w:left w:val="nil"/>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i/>
                <w:iCs/>
                <w:sz w:val="20"/>
                <w:szCs w:val="20"/>
              </w:rPr>
            </w:pPr>
          </w:p>
        </w:tc>
      </w:tr>
      <w:tr w:rsidR="00686B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rPr>
                <w:rFonts w:eastAsia="Times New Roman" w:cs="Times New Roman"/>
                <w:sz w:val="20"/>
                <w:szCs w:val="20"/>
              </w:rPr>
            </w:pPr>
            <w:r w:rsidRPr="005F5F0A">
              <w:rPr>
                <w:rFonts w:eastAsia="Times New Roman" w:cs="Times New Roman"/>
                <w:sz w:val="20"/>
                <w:szCs w:val="20"/>
              </w:rPr>
              <w:t xml:space="preserve">   </w:t>
            </w:r>
            <w:r w:rsidRPr="005F5F0A">
              <w:rPr>
                <w:rFonts w:eastAsia="Times New Roman" w:cs="Times New Roman"/>
                <w:b/>
                <w:bCs/>
                <w:sz w:val="20"/>
                <w:szCs w:val="20"/>
              </w:rPr>
              <w:t xml:space="preserve">Tổng cộng </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D744DC" w:rsidP="00176B38">
            <w:pPr>
              <w:spacing w:line="276" w:lineRule="auto"/>
              <w:jc w:val="center"/>
              <w:rPr>
                <w:rFonts w:eastAsia="Times New Roman" w:cs="Times New Roman"/>
                <w:b/>
                <w:bCs/>
                <w:sz w:val="20"/>
                <w:szCs w:val="20"/>
              </w:rPr>
            </w:pPr>
            <w:r>
              <w:rPr>
                <w:rFonts w:eastAsia="Times New Roman" w:cs="Times New Roman"/>
                <w:b/>
                <w:bCs/>
                <w:sz w:val="20"/>
                <w:szCs w:val="20"/>
              </w:rPr>
              <w:t>1</w:t>
            </w:r>
          </w:p>
        </w:tc>
        <w:tc>
          <w:tcPr>
            <w:tcW w:w="1185" w:type="dxa"/>
            <w:tcBorders>
              <w:top w:val="single" w:sz="4" w:space="0" w:color="auto"/>
              <w:left w:val="nil"/>
              <w:bottom w:val="single" w:sz="4" w:space="0" w:color="auto"/>
              <w:right w:val="nil"/>
            </w:tcBorders>
            <w:noWrap/>
            <w:vAlign w:val="bottom"/>
          </w:tcPr>
          <w:p w:rsidR="00686B9B" w:rsidRPr="005F5F0A" w:rsidRDefault="00D744DC" w:rsidP="00176B38">
            <w:pPr>
              <w:spacing w:line="276" w:lineRule="auto"/>
              <w:jc w:val="center"/>
              <w:rPr>
                <w:rFonts w:eastAsia="Times New Roman" w:cs="Times New Roman"/>
                <w:b/>
                <w:bCs/>
                <w:sz w:val="20"/>
                <w:szCs w:val="20"/>
              </w:rPr>
            </w:pPr>
            <w:r>
              <w:rPr>
                <w:rFonts w:eastAsia="Times New Roman" w:cs="Times New Roman"/>
                <w:b/>
                <w:bCs/>
                <w:sz w:val="20"/>
                <w:szCs w:val="20"/>
              </w:rPr>
              <w:t>1</w:t>
            </w: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686B9B" w:rsidRPr="005F5F0A" w:rsidRDefault="00D744DC" w:rsidP="00176B38">
            <w:pPr>
              <w:spacing w:line="276" w:lineRule="auto"/>
              <w:jc w:val="center"/>
              <w:rPr>
                <w:rFonts w:eastAsia="Times New Roman" w:cs="Times New Roman"/>
                <w:b/>
                <w:bCs/>
                <w:sz w:val="20"/>
                <w:szCs w:val="20"/>
              </w:rPr>
            </w:pPr>
            <w:r>
              <w:rPr>
                <w:rFonts w:eastAsia="Times New Roman" w:cs="Times New Roman"/>
                <w:b/>
                <w:bCs/>
                <w:sz w:val="20"/>
                <w:szCs w:val="20"/>
              </w:rPr>
              <w:t>27</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D744DC" w:rsidP="00686B9B">
            <w:pPr>
              <w:spacing w:line="276" w:lineRule="auto"/>
              <w:jc w:val="center"/>
              <w:rPr>
                <w:rFonts w:eastAsia="Times New Roman" w:cs="Times New Roman"/>
                <w:b/>
                <w:bCs/>
                <w:sz w:val="20"/>
                <w:szCs w:val="20"/>
              </w:rPr>
            </w:pPr>
            <w:r>
              <w:rPr>
                <w:rFonts w:eastAsia="Times New Roman" w:cs="Times New Roman"/>
                <w:b/>
                <w:bCs/>
                <w:sz w:val="20"/>
                <w:szCs w:val="20"/>
              </w:rPr>
              <w:t>27</w:t>
            </w:r>
          </w:p>
        </w:tc>
        <w:tc>
          <w:tcPr>
            <w:tcW w:w="72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r>
      <w:tr w:rsidR="00686B9B" w:rsidRPr="005F5F0A" w:rsidTr="00176B38">
        <w:trPr>
          <w:trHeight w:val="360"/>
        </w:trPr>
        <w:tc>
          <w:tcPr>
            <w:tcW w:w="1995" w:type="dxa"/>
            <w:gridSpan w:val="2"/>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both"/>
              <w:rPr>
                <w:rFonts w:eastAsia="Times New Roman" w:cs="Times New Roman"/>
                <w:b/>
                <w:bCs/>
                <w:sz w:val="20"/>
                <w:szCs w:val="20"/>
              </w:rPr>
            </w:pPr>
            <w:r w:rsidRPr="005F5F0A">
              <w:rPr>
                <w:rFonts w:eastAsia="Times New Roman" w:cs="Times New Roman"/>
                <w:i/>
                <w:iCs/>
                <w:sz w:val="20"/>
                <w:szCs w:val="20"/>
              </w:rPr>
              <w:t>Tăng, giảm</w:t>
            </w:r>
            <w:r>
              <w:rPr>
                <w:rFonts w:eastAsia="Times New Roman" w:cs="Times New Roman"/>
                <w:i/>
                <w:iCs/>
                <w:sz w:val="20"/>
                <w:szCs w:val="20"/>
              </w:rPr>
              <w:t xml:space="preserve"> so với tháng 9</w:t>
            </w: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85"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95"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63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720" w:type="dxa"/>
            <w:tcBorders>
              <w:top w:val="single" w:sz="4" w:space="0" w:color="auto"/>
              <w:left w:val="nil"/>
              <w:bottom w:val="single" w:sz="4" w:space="0" w:color="auto"/>
              <w:right w:val="nil"/>
            </w:tcBorders>
            <w:noWrap/>
            <w:vAlign w:val="bottom"/>
          </w:tcPr>
          <w:p w:rsidR="00686B9B" w:rsidRPr="005F5F0A" w:rsidRDefault="00686B9B" w:rsidP="00176B38">
            <w:pPr>
              <w:spacing w:line="276" w:lineRule="auto"/>
              <w:jc w:val="right"/>
              <w:rPr>
                <w:rFonts w:eastAsia="Times New Roman" w:cs="Times New Roman"/>
                <w:b/>
                <w:bCs/>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686B9B" w:rsidRPr="005F5F0A" w:rsidRDefault="00686B9B" w:rsidP="00176B38">
            <w:pPr>
              <w:spacing w:line="276" w:lineRule="auto"/>
              <w:rPr>
                <w:rFonts w:eastAsia="Times New Roman" w:cs="Times New Roman"/>
                <w:b/>
                <w:bCs/>
                <w:sz w:val="20"/>
                <w:szCs w:val="20"/>
              </w:rPr>
            </w:pPr>
          </w:p>
        </w:tc>
      </w:tr>
    </w:tbl>
    <w:p w:rsidR="00686B9B" w:rsidRPr="005F5F0A" w:rsidRDefault="00686B9B" w:rsidP="00686B9B">
      <w:pPr>
        <w:spacing w:line="276" w:lineRule="auto"/>
        <w:ind w:firstLine="720"/>
        <w:rPr>
          <w:rFonts w:eastAsia="Times New Roman" w:cs="Times New Roman"/>
          <w:b/>
          <w:sz w:val="28"/>
          <w:szCs w:val="28"/>
        </w:rPr>
      </w:pPr>
    </w:p>
    <w:p w:rsidR="00686B9B" w:rsidRPr="005F5F0A" w:rsidRDefault="00686B9B" w:rsidP="00686B9B">
      <w:pPr>
        <w:spacing w:line="276" w:lineRule="auto"/>
        <w:ind w:firstLine="720"/>
        <w:rPr>
          <w:rFonts w:eastAsia="Times New Roman" w:cs="Times New Roman"/>
          <w:b/>
          <w:sz w:val="28"/>
          <w:szCs w:val="28"/>
        </w:rPr>
      </w:pPr>
      <w:r w:rsidRPr="005F5F0A">
        <w:rPr>
          <w:rFonts w:eastAsia="Times New Roman" w:cs="Times New Roman"/>
          <w:b/>
          <w:sz w:val="28"/>
          <w:szCs w:val="28"/>
        </w:rPr>
        <w:t xml:space="preserve">2. Học sinh bỏ học: </w:t>
      </w:r>
    </w:p>
    <w:p w:rsidR="00686B9B" w:rsidRPr="005F5F0A" w:rsidRDefault="00686B9B" w:rsidP="00686B9B">
      <w:pPr>
        <w:spacing w:line="276" w:lineRule="auto"/>
        <w:ind w:firstLine="720"/>
        <w:rPr>
          <w:rFonts w:eastAsia="Times New Roman" w:cs="Times New Roman"/>
          <w:b/>
          <w:sz w:val="28"/>
          <w:szCs w:val="28"/>
        </w:rPr>
      </w:pPr>
    </w:p>
    <w:tbl>
      <w:tblPr>
        <w:tblW w:w="5487" w:type="dxa"/>
        <w:tblInd w:w="2700" w:type="dxa"/>
        <w:tblLook w:val="0000" w:firstRow="0" w:lastRow="0" w:firstColumn="0" w:lastColumn="0" w:noHBand="0" w:noVBand="0"/>
      </w:tblPr>
      <w:tblGrid>
        <w:gridCol w:w="1908"/>
        <w:gridCol w:w="900"/>
        <w:gridCol w:w="699"/>
        <w:gridCol w:w="900"/>
        <w:gridCol w:w="1080"/>
      </w:tblGrid>
      <w:tr w:rsidR="00686B9B" w:rsidRPr="005F5F0A" w:rsidTr="00176B38">
        <w:trPr>
          <w:trHeight w:val="375"/>
        </w:trPr>
        <w:tc>
          <w:tcPr>
            <w:tcW w:w="19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 </w:t>
            </w:r>
          </w:p>
        </w:tc>
        <w:tc>
          <w:tcPr>
            <w:tcW w:w="1599"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Tổng cộng</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THCS</w:t>
            </w:r>
          </w:p>
        </w:tc>
      </w:tr>
      <w:tr w:rsidR="00686B9B" w:rsidRPr="005F5F0A" w:rsidTr="00176B38">
        <w:trPr>
          <w:trHeight w:val="375"/>
        </w:trPr>
        <w:tc>
          <w:tcPr>
            <w:tcW w:w="1908" w:type="dxa"/>
            <w:vMerge/>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90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SL</w:t>
            </w:r>
          </w:p>
        </w:tc>
        <w:tc>
          <w:tcPr>
            <w:tcW w:w="699"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w:t>
            </w:r>
          </w:p>
        </w:tc>
        <w:tc>
          <w:tcPr>
            <w:tcW w:w="90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SL</w:t>
            </w:r>
          </w:p>
        </w:tc>
        <w:tc>
          <w:tcPr>
            <w:tcW w:w="1080"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w:t>
            </w: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both"/>
              <w:rPr>
                <w:rFonts w:eastAsia="Times New Roman" w:cs="Times New Roman"/>
                <w:b/>
                <w:bCs/>
                <w:color w:val="000000"/>
                <w:sz w:val="28"/>
                <w:szCs w:val="28"/>
              </w:rPr>
            </w:pPr>
            <w:r w:rsidRPr="005F5F0A">
              <w:rPr>
                <w:rFonts w:eastAsia="Times New Roman" w:cs="Times New Roman"/>
                <w:b/>
                <w:bCs/>
                <w:color w:val="000000"/>
                <w:sz w:val="28"/>
                <w:szCs w:val="28"/>
              </w:rPr>
              <w:t>Số học sinh</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both"/>
              <w:rPr>
                <w:rFonts w:eastAsia="Times New Roman" w:cs="Times New Roman"/>
                <w:bCs/>
                <w:i/>
                <w:color w:val="000000"/>
                <w:sz w:val="28"/>
                <w:szCs w:val="28"/>
              </w:rPr>
            </w:pPr>
            <w:r w:rsidRPr="005F5F0A">
              <w:rPr>
                <w:rFonts w:eastAsia="Times New Roman" w:cs="Times New Roman"/>
                <w:b/>
                <w:bCs/>
                <w:color w:val="000000"/>
                <w:sz w:val="28"/>
                <w:szCs w:val="28"/>
              </w:rPr>
              <w:t xml:space="preserve">       </w:t>
            </w:r>
            <w:r w:rsidRPr="005F5F0A">
              <w:rPr>
                <w:rFonts w:eastAsia="Times New Roman" w:cs="Times New Roman"/>
                <w:bCs/>
                <w:i/>
                <w:color w:val="000000"/>
                <w:sz w:val="28"/>
                <w:szCs w:val="28"/>
              </w:rPr>
              <w:t>Nữ</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Cs/>
                <w:i/>
                <w:color w:val="000000"/>
                <w:sz w:val="28"/>
                <w:szCs w:val="28"/>
              </w:rPr>
            </w:pPr>
            <w:r w:rsidRPr="005F5F0A">
              <w:rPr>
                <w:rFonts w:eastAsia="Times New Roman" w:cs="Times New Roman"/>
                <w:bCs/>
                <w:i/>
                <w:color w:val="000000"/>
                <w:sz w:val="28"/>
                <w:szCs w:val="28"/>
              </w:rPr>
              <w:t>Học sinh DTTS bỏ học</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r w:rsidR="00686B9B" w:rsidRPr="005F5F0A" w:rsidTr="00176B38">
        <w:trPr>
          <w:trHeight w:val="375"/>
        </w:trPr>
        <w:tc>
          <w:tcPr>
            <w:tcW w:w="1908" w:type="dxa"/>
            <w:tcBorders>
              <w:top w:val="single" w:sz="4" w:space="0" w:color="auto"/>
              <w:left w:val="single" w:sz="4" w:space="0" w:color="auto"/>
              <w:bottom w:val="single" w:sz="4" w:space="0" w:color="auto"/>
              <w:right w:val="single" w:sz="4" w:space="0" w:color="auto"/>
            </w:tcBorders>
            <w:vAlign w:val="center"/>
          </w:tcPr>
          <w:p w:rsidR="00686B9B" w:rsidRPr="005F5F0A" w:rsidRDefault="00686B9B" w:rsidP="00176B38">
            <w:pPr>
              <w:spacing w:line="276" w:lineRule="auto"/>
              <w:jc w:val="center"/>
              <w:rPr>
                <w:rFonts w:eastAsia="Times New Roman" w:cs="Times New Roman"/>
                <w:bCs/>
                <w:i/>
                <w:color w:val="000000"/>
                <w:sz w:val="28"/>
                <w:szCs w:val="28"/>
              </w:rPr>
            </w:pPr>
            <w:r w:rsidRPr="005F5F0A">
              <w:rPr>
                <w:rFonts w:eastAsia="Times New Roman" w:cs="Times New Roman"/>
                <w:bCs/>
                <w:i/>
                <w:color w:val="000000"/>
                <w:sz w:val="28"/>
                <w:szCs w:val="28"/>
              </w:rPr>
              <w:t>Nữ DTTS</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p>
        </w:tc>
        <w:tc>
          <w:tcPr>
            <w:tcW w:w="699"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tc>
      </w:tr>
    </w:tbl>
    <w:p w:rsidR="00686B9B" w:rsidRPr="005F5F0A" w:rsidRDefault="00686B9B" w:rsidP="00686B9B">
      <w:pPr>
        <w:spacing w:line="276" w:lineRule="auto"/>
        <w:rPr>
          <w:rFonts w:eastAsia="Times New Roman" w:cs="Times New Roman"/>
          <w:b/>
          <w:i/>
          <w:sz w:val="28"/>
          <w:szCs w:val="28"/>
        </w:rPr>
      </w:pPr>
      <w:r w:rsidRPr="005F5F0A">
        <w:rPr>
          <w:rFonts w:eastAsia="Times New Roman" w:cs="Times New Roman"/>
          <w:b/>
          <w:i/>
          <w:sz w:val="28"/>
          <w:szCs w:val="28"/>
        </w:rPr>
        <w:t xml:space="preserve">     Nguyên nhân học sinh bỏ học:</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b/>
          <w:i/>
          <w:sz w:val="28"/>
          <w:szCs w:val="28"/>
        </w:rPr>
        <w:tab/>
        <w:t xml:space="preserve">- </w:t>
      </w:r>
      <w:r w:rsidRPr="005F5F0A">
        <w:rPr>
          <w:rFonts w:eastAsia="Times New Roman" w:cs="Times New Roman"/>
          <w:sz w:val="28"/>
          <w:szCs w:val="28"/>
        </w:rPr>
        <w:t>Hoàn cảnh gia đình khó khăn:</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Học lực yếu kém không theo kịp chương trình:</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Nhà xa trường, đi lại khó khăn:</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Lười học, thiếu sự quan tâm của phụ huynh</w:t>
      </w:r>
    </w:p>
    <w:p w:rsidR="00686B9B" w:rsidRPr="005F5F0A" w:rsidRDefault="00686B9B" w:rsidP="00686B9B">
      <w:pPr>
        <w:spacing w:line="276" w:lineRule="auto"/>
        <w:rPr>
          <w:rFonts w:eastAsia="Times New Roman" w:cs="Times New Roman"/>
          <w:sz w:val="28"/>
          <w:szCs w:val="28"/>
        </w:rPr>
      </w:pPr>
      <w:r w:rsidRPr="005F5F0A">
        <w:rPr>
          <w:rFonts w:eastAsia="Times New Roman" w:cs="Times New Roman"/>
          <w:sz w:val="28"/>
          <w:szCs w:val="28"/>
        </w:rPr>
        <w:tab/>
        <w:t>- Nguyên nhân khác:</w:t>
      </w:r>
    </w:p>
    <w:p w:rsidR="00686B9B" w:rsidRPr="005F5F0A" w:rsidRDefault="00686B9B" w:rsidP="00686B9B">
      <w:pPr>
        <w:spacing w:line="276" w:lineRule="auto"/>
        <w:rPr>
          <w:rFonts w:eastAsia="Times New Roman" w:cs="Times New Roman"/>
          <w:b/>
          <w:sz w:val="28"/>
          <w:szCs w:val="28"/>
        </w:rPr>
      </w:pPr>
      <w:r w:rsidRPr="005F5F0A">
        <w:rPr>
          <w:rFonts w:eastAsia="Times New Roman" w:cs="Times New Roman"/>
          <w:b/>
          <w:sz w:val="28"/>
          <w:szCs w:val="28"/>
        </w:rPr>
        <w:lastRenderedPageBreak/>
        <w:t xml:space="preserve">  </w:t>
      </w:r>
      <w:r w:rsidRPr="005F5F0A">
        <w:rPr>
          <w:rFonts w:eastAsia="Times New Roman" w:cs="Times New Roman"/>
          <w:b/>
          <w:sz w:val="28"/>
          <w:szCs w:val="28"/>
        </w:rPr>
        <w:tab/>
      </w:r>
      <w:r w:rsidRPr="005F5F0A">
        <w:rPr>
          <w:rFonts w:eastAsia="Times New Roman" w:cs="Times New Roman"/>
          <w:b/>
          <w:sz w:val="28"/>
          <w:szCs w:val="28"/>
          <w:lang w:val="vi-VN"/>
        </w:rPr>
        <w:t>3</w:t>
      </w:r>
      <w:r w:rsidRPr="005F5F0A">
        <w:rPr>
          <w:rFonts w:eastAsia="Times New Roman" w:cs="Times New Roman"/>
          <w:b/>
          <w:sz w:val="28"/>
          <w:szCs w:val="28"/>
        </w:rPr>
        <w:t>. Đội ngũ CB, GV, NV:</w:t>
      </w:r>
    </w:p>
    <w:tbl>
      <w:tblPr>
        <w:tblW w:w="9041" w:type="dxa"/>
        <w:tblInd w:w="580" w:type="dxa"/>
        <w:tblLook w:val="0000" w:firstRow="0" w:lastRow="0" w:firstColumn="0" w:lastColumn="0" w:noHBand="0" w:noVBand="0"/>
      </w:tblPr>
      <w:tblGrid>
        <w:gridCol w:w="1919"/>
        <w:gridCol w:w="870"/>
        <w:gridCol w:w="1063"/>
        <w:gridCol w:w="703"/>
        <w:gridCol w:w="1144"/>
        <w:gridCol w:w="876"/>
        <w:gridCol w:w="1175"/>
        <w:gridCol w:w="1291"/>
      </w:tblGrid>
      <w:tr w:rsidR="00686B9B" w:rsidRPr="005F5F0A" w:rsidTr="00176B38">
        <w:trPr>
          <w:trHeight w:val="750"/>
        </w:trPr>
        <w:tc>
          <w:tcPr>
            <w:tcW w:w="1919"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Bậc học</w:t>
            </w:r>
          </w:p>
        </w:tc>
        <w:tc>
          <w:tcPr>
            <w:tcW w:w="870"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CB</w:t>
            </w: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QL</w:t>
            </w:r>
          </w:p>
          <w:p w:rsidR="00686B9B" w:rsidRPr="005F5F0A" w:rsidRDefault="00686B9B" w:rsidP="00176B38">
            <w:pPr>
              <w:spacing w:line="276" w:lineRule="auto"/>
              <w:jc w:val="center"/>
              <w:rPr>
                <w:rFonts w:eastAsia="Times New Roman" w:cs="Times New Roman"/>
                <w:b/>
                <w:bCs/>
                <w:color w:val="000000"/>
                <w:sz w:val="28"/>
                <w:szCs w:val="28"/>
              </w:rPr>
            </w:pPr>
          </w:p>
        </w:tc>
        <w:tc>
          <w:tcPr>
            <w:tcW w:w="1063" w:type="dxa"/>
            <w:vMerge w:val="restart"/>
            <w:tcBorders>
              <w:top w:val="single" w:sz="4" w:space="0" w:color="auto"/>
              <w:left w:val="single" w:sz="4" w:space="0" w:color="auto"/>
              <w:right w:val="single" w:sz="4" w:space="0" w:color="auto"/>
            </w:tcBorders>
            <w:shd w:val="clear" w:color="auto" w:fill="auto"/>
            <w:noWrap/>
            <w:vAlign w:val="center"/>
          </w:tcPr>
          <w:p w:rsidR="00686B9B" w:rsidRPr="005F5F0A" w:rsidRDefault="00686B9B" w:rsidP="00176B38">
            <w:pPr>
              <w:spacing w:line="276" w:lineRule="auto"/>
              <w:rPr>
                <w:rFonts w:eastAsia="Times New Roman" w:cs="Times New Roman"/>
                <w:b/>
                <w:bCs/>
                <w:color w:val="000000"/>
                <w:sz w:val="28"/>
                <w:szCs w:val="28"/>
              </w:rPr>
            </w:pPr>
            <w:r w:rsidRPr="005F5F0A">
              <w:rPr>
                <w:rFonts w:eastAsia="Times New Roman" w:cs="Times New Roman"/>
                <w:b/>
                <w:bCs/>
                <w:color w:val="000000"/>
                <w:sz w:val="28"/>
                <w:szCs w:val="28"/>
              </w:rPr>
              <w:t xml:space="preserve">Giáo </w:t>
            </w:r>
          </w:p>
          <w:p w:rsidR="00686B9B" w:rsidRPr="005F5F0A" w:rsidRDefault="00686B9B" w:rsidP="00176B38">
            <w:pPr>
              <w:spacing w:line="276" w:lineRule="auto"/>
              <w:rPr>
                <w:rFonts w:eastAsia="Times New Roman" w:cs="Times New Roman"/>
                <w:b/>
                <w:bCs/>
                <w:color w:val="000000"/>
                <w:sz w:val="28"/>
                <w:szCs w:val="28"/>
              </w:rPr>
            </w:pPr>
            <w:r w:rsidRPr="005F5F0A">
              <w:rPr>
                <w:rFonts w:eastAsia="Times New Roman" w:cs="Times New Roman"/>
                <w:b/>
                <w:bCs/>
                <w:color w:val="000000"/>
                <w:sz w:val="28"/>
                <w:szCs w:val="28"/>
              </w:rPr>
              <w:t>Viên</w:t>
            </w:r>
          </w:p>
        </w:tc>
        <w:tc>
          <w:tcPr>
            <w:tcW w:w="3898" w:type="dxa"/>
            <w:gridSpan w:val="4"/>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GV đạt chuẩn,</w:t>
            </w:r>
          </w:p>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chưa đạt chuẩn</w:t>
            </w:r>
          </w:p>
        </w:tc>
        <w:tc>
          <w:tcPr>
            <w:tcW w:w="1291" w:type="dxa"/>
            <w:vMerge w:val="restart"/>
            <w:tcBorders>
              <w:top w:val="single" w:sz="4" w:space="0" w:color="auto"/>
              <w:left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Nhân viên</w:t>
            </w:r>
          </w:p>
        </w:tc>
      </w:tr>
      <w:tr w:rsidR="00686B9B" w:rsidRPr="005F5F0A" w:rsidTr="00176B38">
        <w:trPr>
          <w:trHeight w:val="420"/>
        </w:trPr>
        <w:tc>
          <w:tcPr>
            <w:tcW w:w="1919"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870"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063"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847" w:type="dxa"/>
            <w:gridSpan w:val="2"/>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Đạt chuẩn</w:t>
            </w:r>
          </w:p>
        </w:tc>
        <w:tc>
          <w:tcPr>
            <w:tcW w:w="2051" w:type="dxa"/>
            <w:gridSpan w:val="2"/>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
                <w:bCs/>
                <w:color w:val="000000"/>
                <w:sz w:val="28"/>
                <w:szCs w:val="28"/>
              </w:rPr>
            </w:pPr>
            <w:r w:rsidRPr="005F5F0A">
              <w:rPr>
                <w:rFonts w:eastAsia="Times New Roman" w:cs="Times New Roman"/>
                <w:b/>
                <w:bCs/>
                <w:color w:val="000000"/>
                <w:sz w:val="28"/>
                <w:szCs w:val="28"/>
              </w:rPr>
              <w:t>Trên chuẩn</w:t>
            </w:r>
          </w:p>
        </w:tc>
        <w:tc>
          <w:tcPr>
            <w:tcW w:w="1291" w:type="dxa"/>
            <w:vMerge/>
            <w:tcBorders>
              <w:left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r>
      <w:tr w:rsidR="00686B9B" w:rsidRPr="005F5F0A" w:rsidTr="00176B38">
        <w:trPr>
          <w:trHeight w:val="420"/>
        </w:trPr>
        <w:tc>
          <w:tcPr>
            <w:tcW w:w="1919"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870"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1063"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c>
          <w:tcPr>
            <w:tcW w:w="703" w:type="dxa"/>
            <w:tcBorders>
              <w:top w:val="nil"/>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SL</w:t>
            </w:r>
          </w:p>
        </w:tc>
        <w:tc>
          <w:tcPr>
            <w:tcW w:w="1144" w:type="dxa"/>
            <w:tcBorders>
              <w:top w:val="nil"/>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TL%</w:t>
            </w:r>
          </w:p>
        </w:tc>
        <w:tc>
          <w:tcPr>
            <w:tcW w:w="876" w:type="dxa"/>
            <w:tcBorders>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SL</w:t>
            </w:r>
          </w:p>
        </w:tc>
        <w:tc>
          <w:tcPr>
            <w:tcW w:w="1175" w:type="dxa"/>
            <w:tcBorders>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bCs/>
                <w:color w:val="000000"/>
                <w:sz w:val="28"/>
                <w:szCs w:val="28"/>
              </w:rPr>
            </w:pPr>
            <w:r w:rsidRPr="005F5F0A">
              <w:rPr>
                <w:rFonts w:eastAsia="Times New Roman" w:cs="Times New Roman"/>
                <w:bCs/>
                <w:color w:val="000000"/>
                <w:sz w:val="28"/>
                <w:szCs w:val="28"/>
              </w:rPr>
              <w:t>TL%</w:t>
            </w:r>
          </w:p>
        </w:tc>
        <w:tc>
          <w:tcPr>
            <w:tcW w:w="1291" w:type="dxa"/>
            <w:vMerge/>
            <w:tcBorders>
              <w:left w:val="single" w:sz="4" w:space="0" w:color="auto"/>
              <w:bottom w:val="single" w:sz="4" w:space="0" w:color="auto"/>
              <w:right w:val="single" w:sz="4" w:space="0" w:color="auto"/>
            </w:tcBorders>
            <w:vAlign w:val="center"/>
          </w:tcPr>
          <w:p w:rsidR="00686B9B" w:rsidRPr="005F5F0A" w:rsidRDefault="00686B9B" w:rsidP="00176B38">
            <w:pPr>
              <w:spacing w:line="276" w:lineRule="auto"/>
              <w:rPr>
                <w:rFonts w:eastAsia="Times New Roman" w:cs="Times New Roman"/>
                <w:b/>
                <w:bCs/>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rPr>
                <w:rFonts w:eastAsia="Times New Roman" w:cs="Times New Roman"/>
                <w:b/>
                <w:color w:val="000000"/>
                <w:sz w:val="28"/>
                <w:szCs w:val="28"/>
              </w:rPr>
            </w:pPr>
            <w:r w:rsidRPr="005F5F0A">
              <w:rPr>
                <w:rFonts w:eastAsia="Times New Roman" w:cs="Times New Roman"/>
                <w:b/>
                <w:color w:val="000000"/>
                <w:sz w:val="28"/>
                <w:szCs w:val="28"/>
              </w:rPr>
              <w:t>THCS</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686B9B" w:rsidP="001935F4">
            <w:pPr>
              <w:spacing w:line="276" w:lineRule="auto"/>
              <w:jc w:val="center"/>
              <w:rPr>
                <w:rFonts w:eastAsia="Times New Roman" w:cs="Times New Roman"/>
                <w:color w:val="000000"/>
                <w:sz w:val="28"/>
                <w:szCs w:val="28"/>
              </w:rPr>
            </w:pPr>
            <w:r>
              <w:rPr>
                <w:rFonts w:eastAsia="Times New Roman" w:cs="Times New Roman"/>
                <w:color w:val="000000"/>
                <w:sz w:val="28"/>
                <w:szCs w:val="28"/>
              </w:rPr>
              <w:t>0</w:t>
            </w:r>
            <w:r w:rsidR="001935F4">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3766ED"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Biên chế</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686B9B" w:rsidP="001935F4">
            <w:pPr>
              <w:spacing w:line="276" w:lineRule="auto"/>
              <w:jc w:val="center"/>
              <w:rPr>
                <w:rFonts w:eastAsia="Times New Roman" w:cs="Times New Roman"/>
                <w:color w:val="000000"/>
                <w:sz w:val="28"/>
                <w:szCs w:val="28"/>
              </w:rPr>
            </w:pPr>
            <w:r>
              <w:rPr>
                <w:rFonts w:eastAsia="Times New Roman" w:cs="Times New Roman"/>
                <w:color w:val="000000"/>
                <w:sz w:val="28"/>
                <w:szCs w:val="28"/>
              </w:rPr>
              <w:t>0</w:t>
            </w:r>
            <w:r w:rsidR="001935F4">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3766ED"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HĐ có đóng BHXH</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HĐ khác</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Tăng, giảm</w:t>
            </w:r>
          </w:p>
          <w:p w:rsidR="00686B9B" w:rsidRPr="005F5F0A" w:rsidRDefault="00686B9B" w:rsidP="00176B38">
            <w:pPr>
              <w:spacing w:line="276" w:lineRule="auto"/>
              <w:jc w:val="center"/>
              <w:rPr>
                <w:rFonts w:eastAsia="Times New Roman" w:cs="Times New Roman"/>
                <w:i/>
                <w:color w:val="000000"/>
                <w:sz w:val="28"/>
                <w:szCs w:val="28"/>
              </w:rPr>
            </w:pPr>
            <w:r w:rsidRPr="005F5F0A">
              <w:rPr>
                <w:rFonts w:eastAsia="Times New Roman" w:cs="Times New Roman"/>
                <w:i/>
                <w:color w:val="000000"/>
                <w:sz w:val="28"/>
                <w:szCs w:val="28"/>
              </w:rPr>
              <w:t>So với đầu năm</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lang w:val="vi-VN"/>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175" w:type="dxa"/>
            <w:tcBorders>
              <w:top w:val="single" w:sz="4" w:space="0" w:color="auto"/>
              <w:left w:val="nil"/>
              <w:bottom w:val="single" w:sz="4" w:space="0" w:color="auto"/>
              <w:right w:val="single" w:sz="4" w:space="0" w:color="auto"/>
            </w:tcBorders>
            <w:shd w:val="clear" w:color="auto" w:fill="auto"/>
            <w:vAlign w:val="center"/>
          </w:tcPr>
          <w:p w:rsidR="00686B9B" w:rsidRPr="005F5F0A" w:rsidRDefault="00686B9B" w:rsidP="00176B38">
            <w:pPr>
              <w:spacing w:line="276" w:lineRule="auto"/>
              <w:jc w:val="center"/>
              <w:rPr>
                <w:rFonts w:eastAsia="Times New Roman" w:cs="Times New Roman"/>
                <w:color w:val="000000"/>
                <w:sz w:val="28"/>
                <w:szCs w:val="28"/>
              </w:rPr>
            </w:pPr>
          </w:p>
        </w:tc>
        <w:tc>
          <w:tcPr>
            <w:tcW w:w="1291" w:type="dxa"/>
            <w:tcBorders>
              <w:top w:val="single" w:sz="4" w:space="0" w:color="auto"/>
              <w:left w:val="nil"/>
              <w:bottom w:val="single" w:sz="4" w:space="0" w:color="auto"/>
              <w:right w:val="single" w:sz="4" w:space="0" w:color="auto"/>
            </w:tcBorders>
            <w:shd w:val="clear" w:color="auto" w:fill="auto"/>
            <w:noWrap/>
            <w:vAlign w:val="center"/>
          </w:tcPr>
          <w:p w:rsidR="00686B9B" w:rsidRPr="005F5F0A" w:rsidRDefault="00686B9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0</w:t>
            </w:r>
          </w:p>
        </w:tc>
      </w:tr>
      <w:tr w:rsidR="00686B9B" w:rsidRPr="005F5F0A" w:rsidTr="00176B38">
        <w:trPr>
          <w:trHeight w:val="37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b/>
                <w:color w:val="000000"/>
                <w:sz w:val="28"/>
                <w:szCs w:val="28"/>
              </w:rPr>
            </w:pPr>
            <w:r w:rsidRPr="005F5F0A">
              <w:rPr>
                <w:rFonts w:eastAsia="Times New Roman" w:cs="Times New Roman"/>
                <w:b/>
                <w:color w:val="000000"/>
                <w:sz w:val="28"/>
                <w:szCs w:val="28"/>
              </w:rPr>
              <w:t xml:space="preserve"> Tổng cộng</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686B9B" w:rsidRPr="001935F4"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4</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1144"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686B9B" w:rsidP="00176B38">
            <w:pPr>
              <w:spacing w:line="276" w:lineRule="auto"/>
              <w:jc w:val="center"/>
              <w:rPr>
                <w:rFonts w:eastAsia="Times New Roman" w:cs="Times New Roman"/>
                <w:color w:val="000000"/>
                <w:sz w:val="28"/>
                <w:szCs w:val="28"/>
              </w:rPr>
            </w:pP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1935F4"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6</w:t>
            </w:r>
          </w:p>
        </w:tc>
        <w:tc>
          <w:tcPr>
            <w:tcW w:w="1175" w:type="dxa"/>
            <w:tcBorders>
              <w:top w:val="single" w:sz="4" w:space="0" w:color="auto"/>
              <w:left w:val="nil"/>
              <w:bottom w:val="single" w:sz="4" w:space="0" w:color="auto"/>
              <w:right w:val="single" w:sz="4" w:space="0" w:color="auto"/>
            </w:tcBorders>
            <w:shd w:val="clear" w:color="auto" w:fill="auto"/>
            <w:vAlign w:val="bottom"/>
          </w:tcPr>
          <w:p w:rsidR="00686B9B" w:rsidRPr="005F5F0A" w:rsidRDefault="007C336B" w:rsidP="00176B38">
            <w:pPr>
              <w:spacing w:line="276" w:lineRule="auto"/>
              <w:jc w:val="center"/>
              <w:rPr>
                <w:rFonts w:eastAsia="Times New Roman" w:cs="Times New Roman"/>
                <w:color w:val="000000"/>
                <w:sz w:val="28"/>
                <w:szCs w:val="28"/>
              </w:rPr>
            </w:pPr>
            <w:r>
              <w:rPr>
                <w:rFonts w:eastAsia="Times New Roman" w:cs="Times New Roman"/>
                <w:color w:val="000000"/>
                <w:sz w:val="28"/>
                <w:szCs w:val="28"/>
              </w:rPr>
              <w:t>100</w:t>
            </w:r>
            <w:r w:rsidR="00686B9B" w:rsidRPr="005F5F0A">
              <w:rPr>
                <w:rFonts w:eastAsia="Times New Roman" w:cs="Times New Roman"/>
                <w:color w:val="000000"/>
                <w:sz w:val="28"/>
                <w:szCs w:val="28"/>
              </w:rPr>
              <w:t>%</w:t>
            </w:r>
          </w:p>
        </w:tc>
        <w:tc>
          <w:tcPr>
            <w:tcW w:w="1291" w:type="dxa"/>
            <w:tcBorders>
              <w:top w:val="single" w:sz="4" w:space="0" w:color="auto"/>
              <w:left w:val="nil"/>
              <w:bottom w:val="single" w:sz="4" w:space="0" w:color="auto"/>
              <w:right w:val="single" w:sz="4" w:space="0" w:color="auto"/>
            </w:tcBorders>
            <w:shd w:val="clear" w:color="auto" w:fill="auto"/>
            <w:noWrap/>
            <w:vAlign w:val="bottom"/>
          </w:tcPr>
          <w:p w:rsidR="00686B9B" w:rsidRPr="005F5F0A" w:rsidRDefault="00686B9B" w:rsidP="00176B38">
            <w:pPr>
              <w:spacing w:line="276" w:lineRule="auto"/>
              <w:jc w:val="center"/>
              <w:rPr>
                <w:rFonts w:eastAsia="Times New Roman" w:cs="Times New Roman"/>
                <w:color w:val="000000"/>
                <w:sz w:val="28"/>
                <w:szCs w:val="28"/>
              </w:rPr>
            </w:pPr>
            <w:r w:rsidRPr="005F5F0A">
              <w:rPr>
                <w:rFonts w:eastAsia="Times New Roman" w:cs="Times New Roman"/>
                <w:color w:val="000000"/>
                <w:sz w:val="28"/>
                <w:szCs w:val="28"/>
              </w:rPr>
              <w:t>0</w:t>
            </w:r>
          </w:p>
        </w:tc>
      </w:tr>
    </w:tbl>
    <w:p w:rsidR="00686B9B" w:rsidRPr="005F5F0A" w:rsidRDefault="00686B9B" w:rsidP="00686B9B">
      <w:pPr>
        <w:spacing w:line="276" w:lineRule="auto"/>
        <w:ind w:left="360" w:firstLine="360"/>
        <w:rPr>
          <w:rFonts w:eastAsia="Times New Roman" w:cs="Times New Roman"/>
          <w:b/>
          <w:sz w:val="28"/>
          <w:szCs w:val="28"/>
        </w:rPr>
      </w:pPr>
    </w:p>
    <w:p w:rsidR="00686B9B" w:rsidRPr="005F5F0A" w:rsidRDefault="00686B9B" w:rsidP="00686B9B">
      <w:pPr>
        <w:spacing w:line="276" w:lineRule="auto"/>
        <w:ind w:left="360" w:firstLine="360"/>
        <w:rPr>
          <w:rFonts w:eastAsia="Times New Roman" w:cs="Times New Roman"/>
          <w:b/>
          <w:sz w:val="28"/>
          <w:szCs w:val="28"/>
        </w:rPr>
      </w:pPr>
      <w:r w:rsidRPr="005F5F0A">
        <w:rPr>
          <w:rFonts w:eastAsia="Times New Roman" w:cs="Times New Roman"/>
          <w:b/>
          <w:sz w:val="28"/>
          <w:szCs w:val="28"/>
        </w:rPr>
        <w:t>II. Tình</w:t>
      </w:r>
      <w:r>
        <w:rPr>
          <w:rFonts w:eastAsia="Times New Roman" w:cs="Times New Roman"/>
          <w:b/>
          <w:sz w:val="28"/>
          <w:szCs w:val="28"/>
        </w:rPr>
        <w:t xml:space="preserve"> hình </w:t>
      </w:r>
      <w:r w:rsidR="00BA5FBE">
        <w:rPr>
          <w:rFonts w:eastAsia="Times New Roman" w:cs="Times New Roman"/>
          <w:b/>
          <w:sz w:val="28"/>
          <w:szCs w:val="28"/>
        </w:rPr>
        <w:t>thực hiện công tác tháng 10/202</w:t>
      </w:r>
      <w:r w:rsidR="00184E6E">
        <w:rPr>
          <w:rFonts w:eastAsia="Times New Roman" w:cs="Times New Roman"/>
          <w:b/>
          <w:sz w:val="28"/>
          <w:szCs w:val="28"/>
        </w:rPr>
        <w:t>1</w:t>
      </w:r>
      <w:r w:rsidRPr="005F5F0A">
        <w:rPr>
          <w:rFonts w:eastAsia="Times New Roman" w:cs="Times New Roman"/>
          <w:b/>
          <w:sz w:val="28"/>
          <w:szCs w:val="28"/>
        </w:rPr>
        <w:t>:</w:t>
      </w:r>
    </w:p>
    <w:p w:rsidR="00686B9B" w:rsidRPr="005F5F0A" w:rsidRDefault="00686B9B" w:rsidP="00686B9B">
      <w:pPr>
        <w:spacing w:line="276" w:lineRule="auto"/>
        <w:ind w:left="360" w:firstLine="360"/>
        <w:jc w:val="both"/>
        <w:rPr>
          <w:rFonts w:eastAsia="Times New Roman" w:cs="Times New Roman"/>
          <w:b/>
          <w:sz w:val="28"/>
          <w:szCs w:val="28"/>
        </w:rPr>
      </w:pPr>
      <w:r w:rsidRPr="005F5F0A">
        <w:rPr>
          <w:rFonts w:eastAsia="Times New Roman" w:cs="Times New Roman"/>
          <w:b/>
          <w:sz w:val="28"/>
          <w:szCs w:val="28"/>
          <w:lang w:val="vi-VN"/>
        </w:rPr>
        <w:t>1.</w:t>
      </w:r>
      <w:r w:rsidRPr="005F5F0A">
        <w:rPr>
          <w:rFonts w:eastAsia="Times New Roman" w:cs="Times New Roman"/>
          <w:b/>
          <w:sz w:val="28"/>
          <w:szCs w:val="28"/>
        </w:rPr>
        <w:t xml:space="preserve"> </w:t>
      </w:r>
      <w:r w:rsidRPr="005F5F0A">
        <w:rPr>
          <w:rFonts w:eastAsia="Times New Roman" w:cs="Times New Roman"/>
          <w:b/>
          <w:sz w:val="28"/>
          <w:szCs w:val="28"/>
          <w:lang w:val="vi-VN"/>
        </w:rPr>
        <w:t>Kết quả triển khai nhiệm vụ thường xuyên (theo kế hoạch)</w:t>
      </w:r>
      <w:r w:rsidRPr="005F5F0A">
        <w:rPr>
          <w:rFonts w:eastAsia="Times New Roman" w:cs="Times New Roman"/>
          <w:b/>
          <w:sz w:val="28"/>
          <w:szCs w:val="28"/>
        </w:rPr>
        <w:t>:</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rPr>
        <w:t>- Thự</w:t>
      </w:r>
      <w:r>
        <w:rPr>
          <w:rFonts w:eastAsia="Times New Roman" w:cs="Times New Roman"/>
          <w:sz w:val="28"/>
          <w:szCs w:val="28"/>
        </w:rPr>
        <w:t>c hiện đảm bảo kế hoạch tháng 10</w:t>
      </w:r>
      <w:r w:rsidRPr="005F5F0A">
        <w:rPr>
          <w:rFonts w:eastAsia="Times New Roman" w:cs="Times New Roman"/>
          <w:sz w:val="28"/>
          <w:szCs w:val="28"/>
        </w:rPr>
        <w:t>;</w:t>
      </w:r>
    </w:p>
    <w:p w:rsidR="00686B9B" w:rsidRPr="005F5F0A"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Thực hiện công tác vận động và duy trì sỉ số học sinh;</w:t>
      </w:r>
    </w:p>
    <w:p w:rsidR="00686B9B"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Kiểm tra việc ăn ở, sinh hoạt của học sinh tại khu nội trú;</w:t>
      </w:r>
    </w:p>
    <w:p w:rsidR="00686B9B"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xml:space="preserve">- </w:t>
      </w:r>
      <w:r>
        <w:rPr>
          <w:rFonts w:eastAsia="Times New Roman" w:cs="Times New Roman"/>
          <w:sz w:val="28"/>
          <w:szCs w:val="28"/>
        </w:rPr>
        <w:t>Tổ chức Sinh hoạt Tổ chuyên môn</w:t>
      </w:r>
      <w:r w:rsidRPr="005F5F0A">
        <w:rPr>
          <w:rFonts w:eastAsia="Times New Roman" w:cs="Times New Roman"/>
          <w:sz w:val="28"/>
          <w:szCs w:val="28"/>
        </w:rPr>
        <w:t>;</w:t>
      </w:r>
    </w:p>
    <w:p w:rsidR="00442A17" w:rsidRDefault="0043374F" w:rsidP="00442A17">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442A17">
        <w:rPr>
          <w:rFonts w:eastAsia="Times New Roman" w:cs="Times New Roman"/>
          <w:sz w:val="28"/>
          <w:szCs w:val="28"/>
        </w:rPr>
        <w:t>Đôn đốc, nhắc nhở việc thực hiện các kế hoạch cá nhân của giáo viên.</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Kiểm tra, phê duyệt các kế hoạch sử dụng đồ dùng dạy học của giáo viên;</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Thực hiện đăng ký danh sách học sinh tham gia bồi dưỡng học sinh giỏi các môn Toán, Lý, Hóa, Sinh học và thí nghiệm thực hành Lý, Hóa, Sinh lớp 8;</w:t>
      </w:r>
    </w:p>
    <w:p w:rsidR="00442A17" w:rsidRPr="005F5F0A"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Tổ chức bồi dưỡng học sinh giỏi và thí nghiệm thực hành theo phân công;</w:t>
      </w:r>
    </w:p>
    <w:p w:rsidR="00442A17" w:rsidRDefault="00442A17" w:rsidP="00442A17">
      <w:pPr>
        <w:spacing w:line="276" w:lineRule="auto"/>
        <w:ind w:firstLine="720"/>
        <w:jc w:val="both"/>
        <w:rPr>
          <w:rFonts w:eastAsia="Times New Roman" w:cs="Times New Roman"/>
          <w:sz w:val="28"/>
          <w:szCs w:val="28"/>
        </w:rPr>
      </w:pPr>
      <w:r>
        <w:rPr>
          <w:rFonts w:eastAsia="Times New Roman" w:cs="Times New Roman"/>
          <w:sz w:val="28"/>
          <w:szCs w:val="28"/>
        </w:rPr>
        <w:t>- Các lớp tiến hành Đại hội Chi đội và cử đại biểu tham gia Đại hội Liên đội;</w:t>
      </w:r>
    </w:p>
    <w:p w:rsidR="0043374F" w:rsidRPr="005F5F0A" w:rsidRDefault="00442A17" w:rsidP="00686B9B">
      <w:pPr>
        <w:spacing w:line="276" w:lineRule="auto"/>
        <w:ind w:firstLine="720"/>
        <w:jc w:val="both"/>
        <w:rPr>
          <w:rFonts w:eastAsia="Times New Roman" w:cs="Times New Roman"/>
          <w:sz w:val="28"/>
          <w:szCs w:val="28"/>
        </w:rPr>
      </w:pPr>
      <w:r>
        <w:rPr>
          <w:rFonts w:eastAsia="Times New Roman" w:cs="Times New Roman"/>
          <w:sz w:val="28"/>
          <w:szCs w:val="28"/>
        </w:rPr>
        <w:t>- Tham dự Đại hội Liên đội nhiệm kỳ 20</w:t>
      </w:r>
      <w:r w:rsidR="008075B1">
        <w:rPr>
          <w:rFonts w:eastAsia="Times New Roman" w:cs="Times New Roman"/>
          <w:sz w:val="28"/>
          <w:szCs w:val="28"/>
        </w:rPr>
        <w:t>2</w:t>
      </w:r>
      <w:r w:rsidR="00184E6E">
        <w:rPr>
          <w:rFonts w:eastAsia="Times New Roman" w:cs="Times New Roman"/>
          <w:sz w:val="28"/>
          <w:szCs w:val="28"/>
        </w:rPr>
        <w:t>1</w:t>
      </w:r>
      <w:r>
        <w:rPr>
          <w:rFonts w:eastAsia="Times New Roman" w:cs="Times New Roman"/>
          <w:sz w:val="28"/>
          <w:szCs w:val="28"/>
        </w:rPr>
        <w:t xml:space="preserve"> – 20</w:t>
      </w:r>
      <w:r w:rsidR="008075B1">
        <w:rPr>
          <w:rFonts w:eastAsia="Times New Roman" w:cs="Times New Roman"/>
          <w:sz w:val="28"/>
          <w:szCs w:val="28"/>
        </w:rPr>
        <w:t>2</w:t>
      </w:r>
      <w:r w:rsidR="00184E6E">
        <w:rPr>
          <w:rFonts w:eastAsia="Times New Roman" w:cs="Times New Roman"/>
          <w:sz w:val="28"/>
          <w:szCs w:val="28"/>
        </w:rPr>
        <w:t>2</w:t>
      </w:r>
      <w:r>
        <w:rPr>
          <w:rFonts w:eastAsia="Times New Roman" w:cs="Times New Roman"/>
          <w:sz w:val="28"/>
          <w:szCs w:val="28"/>
        </w:rPr>
        <w:t>;</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Tham gia công tác lao động, dọn vệ sinh tạo cảnh quan môi trường xanh, sạch, đẹp;</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Tham gia đầy đủ công tác trực đêm và phụ đạo học sinh yếu, kém;</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442A17">
        <w:rPr>
          <w:rFonts w:eastAsia="Times New Roman" w:cs="Times New Roman"/>
          <w:sz w:val="28"/>
          <w:szCs w:val="28"/>
        </w:rPr>
        <w:t>Các lớp triển khai xây dựng vườn dược liệu</w:t>
      </w:r>
      <w:r>
        <w:rPr>
          <w:rFonts w:eastAsia="Times New Roman" w:cs="Times New Roman"/>
          <w:sz w:val="28"/>
          <w:szCs w:val="28"/>
        </w:rPr>
        <w:t>;</w:t>
      </w:r>
    </w:p>
    <w:p w:rsidR="00686B9B"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xml:space="preserve">- Tham gia </w:t>
      </w:r>
      <w:r w:rsidR="00442A17">
        <w:rPr>
          <w:rFonts w:eastAsia="Times New Roman" w:cs="Times New Roman"/>
          <w:sz w:val="28"/>
          <w:szCs w:val="28"/>
        </w:rPr>
        <w:t>trực nhà thường trực theo phân công hàng ngày.</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2. Công tác giúp dân thoá</w:t>
      </w:r>
      <w:r w:rsidRPr="001A2896">
        <w:rPr>
          <w:rFonts w:eastAsia="Times New Roman" w:cs="Times New Roman"/>
          <w:b/>
          <w:sz w:val="28"/>
          <w:szCs w:val="28"/>
        </w:rPr>
        <w:t>t nghèo:</w:t>
      </w:r>
    </w:p>
    <w:p w:rsidR="00686B9B" w:rsidRPr="005F5F0A" w:rsidRDefault="00686B9B" w:rsidP="00686B9B">
      <w:pPr>
        <w:spacing w:line="276" w:lineRule="auto"/>
        <w:ind w:firstLine="720"/>
        <w:jc w:val="both"/>
        <w:rPr>
          <w:rFonts w:eastAsia="Times New Roman" w:cs="Times New Roman"/>
          <w:b/>
          <w:sz w:val="28"/>
          <w:szCs w:val="28"/>
          <w:lang w:val="vi-VN"/>
        </w:rPr>
      </w:pPr>
      <w:r>
        <w:rPr>
          <w:rFonts w:eastAsia="Times New Roman" w:cs="Times New Roman"/>
          <w:b/>
          <w:sz w:val="28"/>
          <w:szCs w:val="28"/>
        </w:rPr>
        <w:t>3</w:t>
      </w:r>
      <w:r w:rsidRPr="005F5F0A">
        <w:rPr>
          <w:rFonts w:eastAsia="Times New Roman" w:cs="Times New Roman"/>
          <w:b/>
          <w:sz w:val="28"/>
          <w:szCs w:val="28"/>
          <w:lang w:val="vi-VN"/>
        </w:rPr>
        <w:t xml:space="preserve">. Một số việc đột xuất: </w:t>
      </w:r>
      <w:r w:rsidRPr="005F5F0A">
        <w:rPr>
          <w:rFonts w:eastAsia="Times New Roman" w:cs="Times New Roman"/>
          <w:i/>
          <w:sz w:val="28"/>
          <w:szCs w:val="28"/>
          <w:lang w:val="vi-VN"/>
        </w:rPr>
        <w:t xml:space="preserve">không </w:t>
      </w:r>
    </w:p>
    <w:p w:rsidR="00686B9B" w:rsidRPr="005F5F0A" w:rsidRDefault="00686B9B" w:rsidP="00686B9B">
      <w:pPr>
        <w:spacing w:line="276" w:lineRule="auto"/>
        <w:ind w:left="360" w:firstLine="360"/>
        <w:jc w:val="both"/>
        <w:rPr>
          <w:rFonts w:eastAsia="Times New Roman" w:cs="Times New Roman"/>
          <w:b/>
          <w:sz w:val="28"/>
          <w:szCs w:val="28"/>
        </w:rPr>
      </w:pPr>
      <w:r>
        <w:rPr>
          <w:rFonts w:eastAsia="Times New Roman" w:cs="Times New Roman"/>
          <w:b/>
          <w:sz w:val="28"/>
          <w:szCs w:val="28"/>
        </w:rPr>
        <w:t>4</w:t>
      </w:r>
      <w:r w:rsidRPr="005F5F0A">
        <w:rPr>
          <w:rFonts w:eastAsia="Times New Roman" w:cs="Times New Roman"/>
          <w:b/>
          <w:sz w:val="28"/>
          <w:szCs w:val="28"/>
          <w:lang w:val="vi-VN"/>
        </w:rPr>
        <w:t xml:space="preserve">. Đánh giá chung: </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lastRenderedPageBreak/>
        <w:t>- Tổ Khoa học Tự nhiên hoàn thành tốt kế hoạch đã đề ra.</w:t>
      </w:r>
    </w:p>
    <w:p w:rsidR="00686B9B" w:rsidRPr="005F5F0A" w:rsidRDefault="00686B9B" w:rsidP="00442A17">
      <w:pPr>
        <w:spacing w:line="276" w:lineRule="auto"/>
        <w:ind w:firstLine="720"/>
        <w:jc w:val="both"/>
        <w:rPr>
          <w:rFonts w:eastAsia="Times New Roman" w:cs="Times New Roman"/>
          <w:sz w:val="28"/>
          <w:szCs w:val="28"/>
        </w:rPr>
      </w:pPr>
      <w:r w:rsidRPr="005F5F0A">
        <w:rPr>
          <w:rFonts w:eastAsia="Times New Roman" w:cs="Times New Roman"/>
          <w:sz w:val="28"/>
          <w:szCs w:val="28"/>
        </w:rPr>
        <w:t xml:space="preserve">- Việc duy trì </w:t>
      </w:r>
      <w:r>
        <w:rPr>
          <w:rFonts w:eastAsia="Times New Roman" w:cs="Times New Roman"/>
          <w:sz w:val="28"/>
          <w:szCs w:val="28"/>
        </w:rPr>
        <w:t>sỉ số ở các buổi học tương đối tốt.</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5</w:t>
      </w:r>
      <w:r w:rsidRPr="005F5F0A">
        <w:rPr>
          <w:rFonts w:eastAsia="Times New Roman" w:cs="Times New Roman"/>
          <w:b/>
          <w:sz w:val="28"/>
          <w:szCs w:val="28"/>
          <w:lang w:val="vi-VN"/>
        </w:rPr>
        <w:t>. Tồn tại, khó khăn:</w:t>
      </w:r>
    </w:p>
    <w:p w:rsidR="00686B9B" w:rsidRDefault="00686B9B" w:rsidP="00686B9B">
      <w:pPr>
        <w:spacing w:line="276" w:lineRule="auto"/>
        <w:ind w:firstLine="720"/>
        <w:jc w:val="both"/>
        <w:rPr>
          <w:rFonts w:eastAsia="Times New Roman" w:cs="Times New Roman"/>
          <w:b/>
          <w:sz w:val="28"/>
          <w:szCs w:val="28"/>
        </w:rPr>
      </w:pPr>
      <w:r>
        <w:rPr>
          <w:rFonts w:eastAsia="Times New Roman" w:cs="Times New Roman"/>
          <w:b/>
          <w:sz w:val="28"/>
          <w:szCs w:val="28"/>
        </w:rPr>
        <w:t>6</w:t>
      </w:r>
      <w:r w:rsidRPr="005F5F0A">
        <w:rPr>
          <w:rFonts w:eastAsia="Times New Roman" w:cs="Times New Roman"/>
          <w:b/>
          <w:sz w:val="28"/>
          <w:szCs w:val="28"/>
          <w:lang w:val="vi-VN"/>
        </w:rPr>
        <w:t>. Đề xuất, kiến nghị:</w:t>
      </w:r>
    </w:p>
    <w:p w:rsidR="00686B9B" w:rsidRPr="00D05582" w:rsidRDefault="00442A17" w:rsidP="00686B9B">
      <w:pPr>
        <w:spacing w:line="276" w:lineRule="auto"/>
        <w:ind w:firstLine="720"/>
        <w:jc w:val="both"/>
        <w:rPr>
          <w:rFonts w:eastAsia="Times New Roman" w:cs="Times New Roman"/>
          <w:sz w:val="28"/>
          <w:szCs w:val="28"/>
        </w:rPr>
      </w:pPr>
      <w:r>
        <w:rPr>
          <w:rFonts w:eastAsia="Times New Roman" w:cs="Times New Roman"/>
          <w:sz w:val="28"/>
          <w:szCs w:val="28"/>
        </w:rPr>
        <w:t>Cần bổ sung phương tiện đèn chiếu hoặc ti vi ở phòng.</w:t>
      </w:r>
    </w:p>
    <w:p w:rsidR="00686B9B" w:rsidRPr="005F5F0A" w:rsidRDefault="00686B9B" w:rsidP="00686B9B">
      <w:pPr>
        <w:spacing w:line="276" w:lineRule="auto"/>
        <w:ind w:firstLine="720"/>
        <w:jc w:val="both"/>
        <w:rPr>
          <w:rFonts w:eastAsia="Times New Roman" w:cs="Times New Roman"/>
          <w:i/>
          <w:sz w:val="28"/>
          <w:szCs w:val="28"/>
          <w:lang w:val="vi-VN"/>
        </w:rPr>
      </w:pPr>
      <w:r w:rsidRPr="005F5F0A">
        <w:rPr>
          <w:rFonts w:eastAsia="Times New Roman" w:cs="Times New Roman"/>
          <w:b/>
          <w:sz w:val="28"/>
          <w:szCs w:val="28"/>
          <w:lang w:val="vi-VN"/>
        </w:rPr>
        <w:t xml:space="preserve">III. Một số nhiệm vụ trọng tâm tháng </w:t>
      </w:r>
      <w:r w:rsidR="00442A17">
        <w:rPr>
          <w:rFonts w:eastAsia="Times New Roman" w:cs="Times New Roman"/>
          <w:b/>
          <w:sz w:val="28"/>
          <w:szCs w:val="28"/>
        </w:rPr>
        <w:t>11</w:t>
      </w:r>
      <w:r w:rsidR="00BA5FBE">
        <w:rPr>
          <w:rFonts w:eastAsia="Times New Roman" w:cs="Times New Roman"/>
          <w:b/>
          <w:sz w:val="28"/>
          <w:szCs w:val="28"/>
          <w:lang w:val="vi-VN"/>
        </w:rPr>
        <w:t>/20</w:t>
      </w:r>
      <w:r w:rsidR="00BA5FBE">
        <w:rPr>
          <w:rFonts w:eastAsia="Times New Roman" w:cs="Times New Roman"/>
          <w:b/>
          <w:sz w:val="28"/>
          <w:szCs w:val="28"/>
        </w:rPr>
        <w:t>2</w:t>
      </w:r>
      <w:r w:rsidR="00184E6E">
        <w:rPr>
          <w:rFonts w:eastAsia="Times New Roman" w:cs="Times New Roman"/>
          <w:b/>
          <w:sz w:val="28"/>
          <w:szCs w:val="28"/>
        </w:rPr>
        <w:t>1</w:t>
      </w:r>
      <w:r w:rsidRPr="005F5F0A">
        <w:rPr>
          <w:rFonts w:eastAsia="Times New Roman" w:cs="Times New Roman"/>
          <w:b/>
          <w:sz w:val="28"/>
          <w:szCs w:val="28"/>
          <w:lang w:val="vi-VN"/>
        </w:rPr>
        <w:t xml:space="preserve">: </w:t>
      </w:r>
      <w:r w:rsidR="00442A17">
        <w:rPr>
          <w:rFonts w:eastAsia="Times New Roman" w:cs="Times New Roman"/>
          <w:i/>
          <w:sz w:val="28"/>
          <w:szCs w:val="28"/>
          <w:lang w:val="vi-VN"/>
        </w:rPr>
        <w:t>(từ ngày 13/</w:t>
      </w:r>
      <w:r w:rsidR="00442A17">
        <w:rPr>
          <w:rFonts w:eastAsia="Times New Roman" w:cs="Times New Roman"/>
          <w:i/>
          <w:sz w:val="28"/>
          <w:szCs w:val="28"/>
        </w:rPr>
        <w:t>10</w:t>
      </w:r>
      <w:r w:rsidRPr="005F5F0A">
        <w:rPr>
          <w:rFonts w:eastAsia="Times New Roman" w:cs="Times New Roman"/>
          <w:i/>
          <w:sz w:val="28"/>
          <w:szCs w:val="28"/>
          <w:lang w:val="vi-VN"/>
        </w:rPr>
        <w:t>/20</w:t>
      </w:r>
      <w:r w:rsidR="008F75F5">
        <w:rPr>
          <w:rFonts w:eastAsia="Times New Roman" w:cs="Times New Roman"/>
          <w:i/>
          <w:sz w:val="28"/>
          <w:szCs w:val="28"/>
        </w:rPr>
        <w:t>2</w:t>
      </w:r>
      <w:r w:rsidR="00184E6E">
        <w:rPr>
          <w:rFonts w:eastAsia="Times New Roman" w:cs="Times New Roman"/>
          <w:i/>
          <w:sz w:val="28"/>
          <w:szCs w:val="28"/>
        </w:rPr>
        <w:t>1</w:t>
      </w:r>
      <w:r w:rsidR="00390A9C">
        <w:rPr>
          <w:rFonts w:eastAsia="Times New Roman" w:cs="Times New Roman"/>
          <w:i/>
          <w:sz w:val="28"/>
          <w:szCs w:val="28"/>
        </w:rPr>
        <w:t xml:space="preserve"> </w:t>
      </w:r>
      <w:r>
        <w:rPr>
          <w:rFonts w:eastAsia="Times New Roman" w:cs="Times New Roman"/>
          <w:i/>
          <w:sz w:val="28"/>
          <w:szCs w:val="28"/>
          <w:lang w:val="vi-VN"/>
        </w:rPr>
        <w:t xml:space="preserve">đến </w:t>
      </w:r>
      <w:r>
        <w:rPr>
          <w:rFonts w:eastAsia="Times New Roman" w:cs="Times New Roman"/>
          <w:i/>
          <w:sz w:val="28"/>
          <w:szCs w:val="28"/>
        </w:rPr>
        <w:t>13</w:t>
      </w:r>
      <w:r>
        <w:rPr>
          <w:rFonts w:eastAsia="Times New Roman" w:cs="Times New Roman"/>
          <w:i/>
          <w:sz w:val="28"/>
          <w:szCs w:val="28"/>
          <w:lang w:val="vi-VN"/>
        </w:rPr>
        <w:t>/</w:t>
      </w:r>
      <w:r>
        <w:rPr>
          <w:rFonts w:eastAsia="Times New Roman" w:cs="Times New Roman"/>
          <w:i/>
          <w:sz w:val="28"/>
          <w:szCs w:val="28"/>
        </w:rPr>
        <w:t>1</w:t>
      </w:r>
      <w:r w:rsidR="00442A17">
        <w:rPr>
          <w:rFonts w:eastAsia="Times New Roman" w:cs="Times New Roman"/>
          <w:i/>
          <w:sz w:val="28"/>
          <w:szCs w:val="28"/>
        </w:rPr>
        <w:t>1</w:t>
      </w:r>
      <w:r w:rsidRPr="005F5F0A">
        <w:rPr>
          <w:rFonts w:eastAsia="Times New Roman" w:cs="Times New Roman"/>
          <w:i/>
          <w:sz w:val="28"/>
          <w:szCs w:val="28"/>
          <w:lang w:val="vi-VN"/>
        </w:rPr>
        <w:t>/20</w:t>
      </w:r>
      <w:r w:rsidR="008F75F5">
        <w:rPr>
          <w:rFonts w:eastAsia="Times New Roman" w:cs="Times New Roman"/>
          <w:i/>
          <w:sz w:val="28"/>
          <w:szCs w:val="28"/>
        </w:rPr>
        <w:t>2</w:t>
      </w:r>
      <w:r w:rsidR="00184E6E">
        <w:rPr>
          <w:rFonts w:eastAsia="Times New Roman" w:cs="Times New Roman"/>
          <w:i/>
          <w:sz w:val="28"/>
          <w:szCs w:val="28"/>
        </w:rPr>
        <w:t>1</w:t>
      </w:r>
      <w:r w:rsidRPr="005F5F0A">
        <w:rPr>
          <w:rFonts w:eastAsia="Times New Roman" w:cs="Times New Roman"/>
          <w:i/>
          <w:sz w:val="28"/>
          <w:szCs w:val="28"/>
          <w:lang w:val="vi-VN"/>
        </w:rPr>
        <w:t>)</w:t>
      </w:r>
    </w:p>
    <w:p w:rsidR="00686B9B" w:rsidRPr="005F5F0A" w:rsidRDefault="00686B9B" w:rsidP="00686B9B">
      <w:pPr>
        <w:spacing w:line="276" w:lineRule="auto"/>
        <w:ind w:left="360" w:firstLine="360"/>
        <w:jc w:val="both"/>
        <w:rPr>
          <w:rFonts w:eastAsia="Times New Roman" w:cs="Times New Roman"/>
          <w:b/>
          <w:sz w:val="28"/>
          <w:szCs w:val="28"/>
          <w:lang w:val="vi-VN"/>
        </w:rPr>
      </w:pPr>
      <w:r w:rsidRPr="005F5F0A">
        <w:rPr>
          <w:rFonts w:eastAsia="Times New Roman" w:cs="Times New Roman"/>
          <w:b/>
          <w:sz w:val="28"/>
          <w:szCs w:val="28"/>
          <w:lang w:val="vi-VN"/>
        </w:rPr>
        <w:t>1. Nhiệm vụ thường xuyên:</w:t>
      </w:r>
    </w:p>
    <w:p w:rsidR="00686B9B" w:rsidRPr="005F5F0A" w:rsidRDefault="00686B9B" w:rsidP="00686B9B">
      <w:pPr>
        <w:spacing w:line="276" w:lineRule="auto"/>
        <w:ind w:firstLine="720"/>
        <w:jc w:val="both"/>
        <w:rPr>
          <w:rFonts w:eastAsia="Times New Roman" w:cs="Times New Roman"/>
          <w:sz w:val="28"/>
          <w:szCs w:val="28"/>
        </w:rPr>
      </w:pPr>
      <w:r w:rsidRPr="005F5F0A">
        <w:rPr>
          <w:rFonts w:eastAsia="Times New Roman" w:cs="Times New Roman"/>
          <w:sz w:val="28"/>
          <w:szCs w:val="28"/>
        </w:rPr>
        <w:t>- GVCN xây dựng kế hoạch vận động và duy trì sỉ số học sinh lớp chủ nhiệm;</w:t>
      </w:r>
    </w:p>
    <w:p w:rsidR="00686B9B" w:rsidRPr="005F5F0A" w:rsidRDefault="00686B9B" w:rsidP="00686B9B">
      <w:pPr>
        <w:spacing w:line="276" w:lineRule="auto"/>
        <w:ind w:firstLine="720"/>
        <w:jc w:val="both"/>
        <w:rPr>
          <w:rFonts w:eastAsia="Times New Roman" w:cs="Times New Roman"/>
          <w:sz w:val="28"/>
          <w:szCs w:val="28"/>
        </w:rPr>
      </w:pPr>
      <w:r>
        <w:rPr>
          <w:rFonts w:eastAsia="Times New Roman" w:cs="Times New Roman"/>
          <w:sz w:val="28"/>
          <w:szCs w:val="28"/>
        </w:rPr>
        <w:t>- Các lớp triển khai việc xây dựng vườn dược liệu để đưa vào giảng dạy chương trình dược liệu;</w:t>
      </w:r>
    </w:p>
    <w:p w:rsidR="00686B9B" w:rsidRPr="005F5F0A" w:rsidRDefault="00686B9B" w:rsidP="00686B9B">
      <w:pPr>
        <w:spacing w:line="276" w:lineRule="auto"/>
        <w:ind w:left="360" w:firstLine="360"/>
        <w:jc w:val="both"/>
        <w:rPr>
          <w:rFonts w:eastAsia="Times New Roman" w:cs="Times New Roman"/>
          <w:sz w:val="28"/>
          <w:szCs w:val="28"/>
          <w:lang w:val="vi-VN"/>
        </w:rPr>
      </w:pPr>
      <w:r w:rsidRPr="005F5F0A">
        <w:rPr>
          <w:rFonts w:eastAsia="Times New Roman" w:cs="Times New Roman"/>
          <w:sz w:val="28"/>
          <w:szCs w:val="28"/>
          <w:lang w:val="vi-VN"/>
        </w:rPr>
        <w:t xml:space="preserve">- Tham gia </w:t>
      </w:r>
      <w:r w:rsidRPr="005F5F0A">
        <w:rPr>
          <w:rFonts w:eastAsia="Times New Roman" w:cs="Times New Roman"/>
          <w:sz w:val="28"/>
          <w:szCs w:val="28"/>
        </w:rPr>
        <w:t xml:space="preserve">công tác </w:t>
      </w:r>
      <w:r w:rsidRPr="005F5F0A">
        <w:rPr>
          <w:rFonts w:eastAsia="Times New Roman" w:cs="Times New Roman"/>
          <w:sz w:val="28"/>
          <w:szCs w:val="28"/>
          <w:lang w:val="vi-VN"/>
        </w:rPr>
        <w:t xml:space="preserve">trực </w:t>
      </w:r>
      <w:r w:rsidRPr="005F5F0A">
        <w:rPr>
          <w:rFonts w:eastAsia="Times New Roman" w:cs="Times New Roman"/>
          <w:sz w:val="28"/>
          <w:szCs w:val="28"/>
        </w:rPr>
        <w:t xml:space="preserve">học sinh ban </w:t>
      </w:r>
      <w:r w:rsidRPr="005F5F0A">
        <w:rPr>
          <w:rFonts w:eastAsia="Times New Roman" w:cs="Times New Roman"/>
          <w:sz w:val="28"/>
          <w:szCs w:val="28"/>
          <w:lang w:val="vi-VN"/>
        </w:rPr>
        <w:t>đêm;</w:t>
      </w:r>
    </w:p>
    <w:p w:rsidR="00686B9B" w:rsidRDefault="00686B9B" w:rsidP="00686B9B">
      <w:pPr>
        <w:spacing w:line="276" w:lineRule="auto"/>
        <w:ind w:left="360" w:firstLine="360"/>
        <w:jc w:val="both"/>
        <w:rPr>
          <w:rFonts w:eastAsia="Times New Roman" w:cs="Times New Roman"/>
          <w:sz w:val="28"/>
          <w:szCs w:val="28"/>
        </w:rPr>
      </w:pPr>
      <w:r>
        <w:rPr>
          <w:rFonts w:eastAsia="Times New Roman" w:cs="Times New Roman"/>
          <w:sz w:val="28"/>
          <w:szCs w:val="28"/>
          <w:lang w:val="vi-VN"/>
        </w:rPr>
        <w:t xml:space="preserve">- </w:t>
      </w:r>
      <w:r>
        <w:rPr>
          <w:rFonts w:eastAsia="Times New Roman" w:cs="Times New Roman"/>
          <w:sz w:val="28"/>
          <w:szCs w:val="28"/>
        </w:rPr>
        <w:t>Lập danh sách và tăng cường</w:t>
      </w:r>
      <w:r w:rsidRPr="005F5F0A">
        <w:rPr>
          <w:rFonts w:eastAsia="Times New Roman" w:cs="Times New Roman"/>
          <w:sz w:val="28"/>
          <w:szCs w:val="28"/>
        </w:rPr>
        <w:t xml:space="preserve"> công tác</w:t>
      </w:r>
      <w:r w:rsidRPr="005F5F0A">
        <w:rPr>
          <w:rFonts w:eastAsia="Times New Roman" w:cs="Times New Roman"/>
          <w:sz w:val="28"/>
          <w:szCs w:val="28"/>
          <w:lang w:val="vi-VN"/>
        </w:rPr>
        <w:t xml:space="preserve"> phụ đạo học sinh yếu kém;</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Thực hiện các tiết HĐNGLL theo chủ điểm;</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Kiểm tra chuyên môn một số giáo viên;</w:t>
      </w:r>
    </w:p>
    <w:p w:rsidR="00686B9B"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rPr>
        <w:t>- Sinh hoạt Tổ chuyên môn định kỳ hàng tháng;</w:t>
      </w:r>
    </w:p>
    <w:p w:rsidR="00686B9B"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Kiểm tra việc ăn ở, sinh hoạt tại khu nội trú của học sinh;</w:t>
      </w:r>
    </w:p>
    <w:p w:rsidR="00686B9B" w:rsidRDefault="00686B9B" w:rsidP="007247EC">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7247EC">
        <w:rPr>
          <w:rFonts w:eastAsia="Times New Roman" w:cs="Times New Roman"/>
          <w:sz w:val="28"/>
          <w:szCs w:val="28"/>
        </w:rPr>
        <w:t>Đăng ký và tham gia hội thi giáo viên dạy giỏi cấp trường;</w:t>
      </w:r>
    </w:p>
    <w:p w:rsidR="007247EC" w:rsidRPr="005F5F0A" w:rsidRDefault="007247EC" w:rsidP="007247EC">
      <w:pPr>
        <w:spacing w:line="276" w:lineRule="auto"/>
        <w:ind w:firstLine="720"/>
        <w:jc w:val="both"/>
        <w:rPr>
          <w:rFonts w:eastAsia="Times New Roman" w:cs="Times New Roman"/>
          <w:sz w:val="28"/>
          <w:szCs w:val="28"/>
        </w:rPr>
      </w:pPr>
      <w:r>
        <w:rPr>
          <w:rFonts w:eastAsia="Times New Roman" w:cs="Times New Roman"/>
          <w:sz w:val="28"/>
          <w:szCs w:val="28"/>
        </w:rPr>
        <w:t>- Đăng ký các sản phẩm tham gia kỳ thi thiết kế giáo án E – Learning năm học 20</w:t>
      </w:r>
      <w:r w:rsidR="008F75F5">
        <w:rPr>
          <w:rFonts w:eastAsia="Times New Roman" w:cs="Times New Roman"/>
          <w:sz w:val="28"/>
          <w:szCs w:val="28"/>
        </w:rPr>
        <w:t>2</w:t>
      </w:r>
      <w:r w:rsidR="00184E6E">
        <w:rPr>
          <w:rFonts w:eastAsia="Times New Roman" w:cs="Times New Roman"/>
          <w:sz w:val="28"/>
          <w:szCs w:val="28"/>
        </w:rPr>
        <w:t>1</w:t>
      </w:r>
      <w:r>
        <w:rPr>
          <w:rFonts w:eastAsia="Times New Roman" w:cs="Times New Roman"/>
          <w:sz w:val="28"/>
          <w:szCs w:val="28"/>
        </w:rPr>
        <w:t>- 202</w:t>
      </w:r>
      <w:r w:rsidR="00184E6E">
        <w:rPr>
          <w:rFonts w:eastAsia="Times New Roman" w:cs="Times New Roman"/>
          <w:sz w:val="28"/>
          <w:szCs w:val="28"/>
        </w:rPr>
        <w:t>2</w:t>
      </w:r>
      <w:r w:rsidR="008F75F5">
        <w:rPr>
          <w:rFonts w:eastAsia="Times New Roman" w:cs="Times New Roman"/>
          <w:sz w:val="28"/>
          <w:szCs w:val="28"/>
        </w:rPr>
        <w:t>.</w:t>
      </w:r>
      <w:r>
        <w:rPr>
          <w:rFonts w:eastAsia="Times New Roman" w:cs="Times New Roman"/>
          <w:sz w:val="28"/>
          <w:szCs w:val="28"/>
        </w:rPr>
        <w:t xml:space="preserve"> </w:t>
      </w:r>
    </w:p>
    <w:p w:rsidR="00686B9B" w:rsidRPr="005F5F0A" w:rsidRDefault="00686B9B" w:rsidP="00686B9B">
      <w:pPr>
        <w:spacing w:line="276" w:lineRule="auto"/>
        <w:ind w:left="360" w:firstLine="360"/>
        <w:jc w:val="both"/>
        <w:rPr>
          <w:rFonts w:eastAsia="Times New Roman" w:cs="Times New Roman"/>
          <w:sz w:val="28"/>
          <w:szCs w:val="28"/>
        </w:rPr>
      </w:pPr>
      <w:r w:rsidRPr="005F5F0A">
        <w:rPr>
          <w:rFonts w:eastAsia="Times New Roman" w:cs="Times New Roman"/>
          <w:sz w:val="28"/>
          <w:szCs w:val="28"/>
          <w:lang w:val="vi-VN"/>
        </w:rPr>
        <w:t>- Thực hiện các kế</w:t>
      </w:r>
      <w:r>
        <w:rPr>
          <w:rFonts w:eastAsia="Times New Roman" w:cs="Times New Roman"/>
          <w:sz w:val="28"/>
          <w:szCs w:val="28"/>
          <w:lang w:val="vi-VN"/>
        </w:rPr>
        <w:t xml:space="preserve"> hoạch khác do Nhà trường đề ra</w:t>
      </w:r>
      <w:r>
        <w:rPr>
          <w:rFonts w:eastAsia="Times New Roman" w:cs="Times New Roman"/>
          <w:sz w:val="28"/>
          <w:szCs w:val="28"/>
        </w:rPr>
        <w:t>.</w:t>
      </w:r>
    </w:p>
    <w:p w:rsidR="00686B9B" w:rsidRPr="005F5F0A" w:rsidRDefault="00686B9B" w:rsidP="00686B9B">
      <w:pPr>
        <w:spacing w:line="276" w:lineRule="auto"/>
        <w:ind w:left="360" w:firstLine="360"/>
        <w:rPr>
          <w:rFonts w:eastAsia="Times New Roman" w:cs="Times New Roman"/>
          <w:b/>
          <w:sz w:val="28"/>
          <w:szCs w:val="28"/>
          <w:lang w:val="vi-VN"/>
        </w:rPr>
      </w:pPr>
      <w:r w:rsidRPr="005F5F0A">
        <w:rPr>
          <w:rFonts w:eastAsia="Times New Roman" w:cs="Times New Roman"/>
          <w:b/>
          <w:sz w:val="28"/>
          <w:szCs w:val="28"/>
          <w:lang w:val="vi-VN"/>
        </w:rPr>
        <w:t xml:space="preserve">2. Nhiệm vụ đột xuất: </w:t>
      </w:r>
    </w:p>
    <w:p w:rsidR="00686B9B" w:rsidRPr="005F5F0A" w:rsidRDefault="00686B9B" w:rsidP="00686B9B">
      <w:pPr>
        <w:spacing w:line="276" w:lineRule="auto"/>
        <w:ind w:left="360"/>
        <w:rPr>
          <w:rFonts w:eastAsia="Times New Roman" w:cs="Times New Roman"/>
          <w:b/>
          <w:sz w:val="28"/>
          <w:szCs w:val="28"/>
          <w:lang w:val="vi-VN"/>
        </w:rPr>
      </w:pPr>
      <w:r w:rsidRPr="005F5F0A">
        <w:rPr>
          <w:rFonts w:eastAsia="Times New Roman" w:cs="Times New Roman"/>
          <w:b/>
          <w:i/>
          <w:szCs w:val="24"/>
          <w:lang w:val="vi-VN"/>
        </w:rPr>
        <w:t xml:space="preserve">Nơi nhận:                                                     </w:t>
      </w:r>
      <w:r w:rsidRPr="005F5F0A">
        <w:rPr>
          <w:rFonts w:eastAsia="Times New Roman" w:cs="Times New Roman"/>
          <w:b/>
          <w:sz w:val="28"/>
          <w:szCs w:val="28"/>
          <w:lang w:val="vi-VN"/>
        </w:rPr>
        <w:t>TỔ TRƯỞNG CHUYÊN MÔN</w:t>
      </w:r>
    </w:p>
    <w:p w:rsidR="00686B9B" w:rsidRPr="005F5F0A" w:rsidRDefault="00686B9B" w:rsidP="00686B9B">
      <w:pPr>
        <w:spacing w:line="276" w:lineRule="auto"/>
        <w:ind w:firstLine="300"/>
        <w:rPr>
          <w:rFonts w:eastAsia="Times New Roman" w:cs="Times New Roman"/>
          <w:szCs w:val="24"/>
          <w:lang w:val="vi-VN"/>
        </w:rPr>
      </w:pPr>
      <w:r w:rsidRPr="005F5F0A">
        <w:rPr>
          <w:rFonts w:eastAsia="Times New Roman" w:cs="Times New Roman"/>
          <w:szCs w:val="24"/>
          <w:lang w:val="vi-VN"/>
        </w:rPr>
        <w:t>- BGH;</w:t>
      </w:r>
    </w:p>
    <w:p w:rsidR="00686B9B" w:rsidRPr="005F5F0A" w:rsidRDefault="00686B9B" w:rsidP="00686B9B">
      <w:pPr>
        <w:spacing w:line="276" w:lineRule="auto"/>
        <w:ind w:firstLine="300"/>
        <w:rPr>
          <w:rFonts w:eastAsia="Times New Roman" w:cs="Times New Roman"/>
          <w:i/>
          <w:szCs w:val="24"/>
          <w:lang w:val="vi-VN"/>
        </w:rPr>
      </w:pPr>
      <w:r w:rsidRPr="005F5F0A">
        <w:rPr>
          <w:rFonts w:eastAsia="Times New Roman" w:cs="Times New Roman"/>
          <w:szCs w:val="24"/>
          <w:lang w:val="vi-VN"/>
        </w:rPr>
        <w:t xml:space="preserve">- Lưu: Tổ KHTN     </w:t>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szCs w:val="24"/>
          <w:lang w:val="vi-VN"/>
        </w:rPr>
        <w:tab/>
      </w:r>
      <w:r w:rsidRPr="005F5F0A">
        <w:rPr>
          <w:rFonts w:eastAsia="Times New Roman" w:cs="Times New Roman"/>
          <w:i/>
          <w:szCs w:val="24"/>
          <w:lang w:val="vi-VN"/>
        </w:rPr>
        <w:tab/>
      </w:r>
    </w:p>
    <w:p w:rsidR="00686B9B" w:rsidRPr="008075B1" w:rsidRDefault="00686B9B" w:rsidP="00686B9B">
      <w:pPr>
        <w:spacing w:line="276" w:lineRule="auto"/>
        <w:ind w:left="4320" w:firstLine="720"/>
        <w:rPr>
          <w:rFonts w:eastAsia="Times New Roman" w:cs="Times New Roman"/>
          <w:i/>
          <w:szCs w:val="24"/>
        </w:rPr>
      </w:pPr>
      <w:r w:rsidRPr="005F5F0A">
        <w:rPr>
          <w:rFonts w:eastAsia="Times New Roman" w:cs="Times New Roman"/>
          <w:b/>
          <w:i/>
          <w:sz w:val="28"/>
          <w:szCs w:val="28"/>
        </w:rPr>
        <w:t xml:space="preserve">    </w:t>
      </w:r>
      <w:r w:rsidR="000E44A6">
        <w:rPr>
          <w:b/>
          <w:i/>
          <w:sz w:val="28"/>
          <w:szCs w:val="28"/>
        </w:rPr>
        <w:t>Võ Văn Đông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73"/>
      </w:tblGrid>
      <w:tr w:rsidR="00686B9B" w:rsidRPr="005F5F0A" w:rsidTr="00176B38">
        <w:trPr>
          <w:trHeight w:val="366"/>
        </w:trPr>
        <w:tc>
          <w:tcPr>
            <w:tcW w:w="9473" w:type="dxa"/>
          </w:tcPr>
          <w:p w:rsidR="00686B9B" w:rsidRPr="005F5F0A" w:rsidRDefault="00686B9B" w:rsidP="00176B38">
            <w:pPr>
              <w:tabs>
                <w:tab w:val="left" w:pos="1635"/>
              </w:tabs>
              <w:spacing w:line="276" w:lineRule="auto"/>
              <w:jc w:val="center"/>
              <w:rPr>
                <w:b/>
                <w:sz w:val="28"/>
                <w:szCs w:val="28"/>
              </w:rPr>
            </w:pPr>
            <w:r w:rsidRPr="005F5F0A">
              <w:rPr>
                <w:b/>
                <w:sz w:val="28"/>
                <w:szCs w:val="28"/>
                <w:lang w:val="vi-VN"/>
              </w:rPr>
              <w:t>HIỆU TRƯỞNG</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5F5F0A" w:rsidRDefault="00686B9B" w:rsidP="00176B38">
            <w:pPr>
              <w:tabs>
                <w:tab w:val="left" w:pos="1635"/>
              </w:tabs>
              <w:spacing w:line="276" w:lineRule="auto"/>
              <w:jc w:val="center"/>
              <w:rPr>
                <w:sz w:val="28"/>
                <w:szCs w:val="28"/>
              </w:rPr>
            </w:pPr>
            <w:r w:rsidRPr="005F5F0A">
              <w:rPr>
                <w:sz w:val="28"/>
                <w:szCs w:val="28"/>
              </w:rPr>
              <w:t>………………………………………………….</w:t>
            </w:r>
          </w:p>
          <w:p w:rsidR="00686B9B" w:rsidRPr="007247EC" w:rsidRDefault="00686B9B" w:rsidP="007247EC">
            <w:pPr>
              <w:tabs>
                <w:tab w:val="left" w:pos="1635"/>
              </w:tabs>
              <w:spacing w:line="276" w:lineRule="auto"/>
              <w:jc w:val="center"/>
              <w:rPr>
                <w:sz w:val="28"/>
                <w:szCs w:val="28"/>
              </w:rPr>
            </w:pPr>
            <w:r w:rsidRPr="005F5F0A">
              <w:rPr>
                <w:sz w:val="28"/>
                <w:szCs w:val="28"/>
              </w:rPr>
              <w:t>………………………………………………….</w:t>
            </w:r>
          </w:p>
        </w:tc>
      </w:tr>
    </w:tbl>
    <w:p w:rsidR="0044624E" w:rsidRDefault="00EB1333"/>
    <w:sectPr w:rsidR="0044624E" w:rsidSect="00F37E2A">
      <w:head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33" w:rsidRDefault="00EB1333">
      <w:r>
        <w:separator/>
      </w:r>
    </w:p>
  </w:endnote>
  <w:endnote w:type="continuationSeparator" w:id="0">
    <w:p w:rsidR="00EB1333" w:rsidRDefault="00EB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33" w:rsidRDefault="00EB1333">
      <w:r>
        <w:separator/>
      </w:r>
    </w:p>
  </w:footnote>
  <w:footnote w:type="continuationSeparator" w:id="0">
    <w:p w:rsidR="00EB1333" w:rsidRDefault="00EB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215" w:rsidRPr="00935312" w:rsidRDefault="007247EC" w:rsidP="00D92C16">
    <w:pPr>
      <w:pStyle w:val="Header"/>
      <w:tabs>
        <w:tab w:val="left" w:pos="714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9B"/>
    <w:rsid w:val="00095518"/>
    <w:rsid w:val="000E44A6"/>
    <w:rsid w:val="00141128"/>
    <w:rsid w:val="00184E6E"/>
    <w:rsid w:val="001935F4"/>
    <w:rsid w:val="001A2691"/>
    <w:rsid w:val="001D3641"/>
    <w:rsid w:val="0027037B"/>
    <w:rsid w:val="003766ED"/>
    <w:rsid w:val="00390A9C"/>
    <w:rsid w:val="0043374F"/>
    <w:rsid w:val="00435191"/>
    <w:rsid w:val="00442A17"/>
    <w:rsid w:val="006366B8"/>
    <w:rsid w:val="00686B9B"/>
    <w:rsid w:val="007247EC"/>
    <w:rsid w:val="007C336B"/>
    <w:rsid w:val="007C44EF"/>
    <w:rsid w:val="008075B1"/>
    <w:rsid w:val="008E56AB"/>
    <w:rsid w:val="008F75F5"/>
    <w:rsid w:val="00923567"/>
    <w:rsid w:val="0094040B"/>
    <w:rsid w:val="00BA3A3A"/>
    <w:rsid w:val="00BA5FBE"/>
    <w:rsid w:val="00C65E6A"/>
    <w:rsid w:val="00D744DC"/>
    <w:rsid w:val="00E12D93"/>
    <w:rsid w:val="00E13042"/>
    <w:rsid w:val="00EB1333"/>
    <w:rsid w:val="00F4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9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B9B"/>
    <w:pPr>
      <w:tabs>
        <w:tab w:val="center" w:pos="4680"/>
        <w:tab w:val="right" w:pos="9360"/>
      </w:tabs>
    </w:pPr>
  </w:style>
  <w:style w:type="character" w:customStyle="1" w:styleId="HeaderChar">
    <w:name w:val="Header Char"/>
    <w:basedOn w:val="DefaultParagraphFont"/>
    <w:link w:val="Header"/>
    <w:uiPriority w:val="99"/>
    <w:semiHidden/>
    <w:rsid w:val="00686B9B"/>
    <w:rPr>
      <w:rFonts w:ascii="Times New Roman" w:hAnsi="Times New Roman"/>
      <w:sz w:val="24"/>
    </w:rPr>
  </w:style>
  <w:style w:type="table" w:styleId="TableGrid">
    <w:name w:val="Table Grid"/>
    <w:basedOn w:val="TableNormal"/>
    <w:rsid w:val="00686B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191"/>
    <w:rPr>
      <w:rFonts w:ascii="Tahoma" w:hAnsi="Tahoma" w:cs="Tahoma"/>
      <w:sz w:val="16"/>
      <w:szCs w:val="16"/>
    </w:rPr>
  </w:style>
  <w:style w:type="character" w:customStyle="1" w:styleId="BalloonTextChar">
    <w:name w:val="Balloon Text Char"/>
    <w:basedOn w:val="DefaultParagraphFont"/>
    <w:link w:val="BalloonText"/>
    <w:uiPriority w:val="99"/>
    <w:semiHidden/>
    <w:rsid w:val="00435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9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B9B"/>
    <w:pPr>
      <w:tabs>
        <w:tab w:val="center" w:pos="4680"/>
        <w:tab w:val="right" w:pos="9360"/>
      </w:tabs>
    </w:pPr>
  </w:style>
  <w:style w:type="character" w:customStyle="1" w:styleId="HeaderChar">
    <w:name w:val="Header Char"/>
    <w:basedOn w:val="DefaultParagraphFont"/>
    <w:link w:val="Header"/>
    <w:uiPriority w:val="99"/>
    <w:semiHidden/>
    <w:rsid w:val="00686B9B"/>
    <w:rPr>
      <w:rFonts w:ascii="Times New Roman" w:hAnsi="Times New Roman"/>
      <w:sz w:val="24"/>
    </w:rPr>
  </w:style>
  <w:style w:type="table" w:styleId="TableGrid">
    <w:name w:val="Table Grid"/>
    <w:basedOn w:val="TableNormal"/>
    <w:rsid w:val="00686B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191"/>
    <w:rPr>
      <w:rFonts w:ascii="Tahoma" w:hAnsi="Tahoma" w:cs="Tahoma"/>
      <w:sz w:val="16"/>
      <w:szCs w:val="16"/>
    </w:rPr>
  </w:style>
  <w:style w:type="character" w:customStyle="1" w:styleId="BalloonTextChar">
    <w:name w:val="Balloon Text Char"/>
    <w:basedOn w:val="DefaultParagraphFont"/>
    <w:link w:val="BalloonText"/>
    <w:uiPriority w:val="99"/>
    <w:semiHidden/>
    <w:rsid w:val="00435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 PC</cp:lastModifiedBy>
  <cp:revision>23</cp:revision>
  <cp:lastPrinted>2021-11-17T13:19:00Z</cp:lastPrinted>
  <dcterms:created xsi:type="dcterms:W3CDTF">2019-10-13T12:59:00Z</dcterms:created>
  <dcterms:modified xsi:type="dcterms:W3CDTF">2021-11-17T13:20:00Z</dcterms:modified>
</cp:coreProperties>
</file>