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819" w:tblpY="2"/>
        <w:tblW w:w="11218" w:type="dxa"/>
        <w:tblLayout w:type="fixed"/>
        <w:tblLook w:val="0000" w:firstRow="0" w:lastRow="0" w:firstColumn="0" w:lastColumn="0" w:noHBand="0" w:noVBand="0"/>
      </w:tblPr>
      <w:tblGrid>
        <w:gridCol w:w="4820"/>
        <w:gridCol w:w="6398"/>
      </w:tblGrid>
      <w:tr w:rsidR="008A7B57" w:rsidRPr="008E1A8D" w:rsidTr="00353B87">
        <w:trPr>
          <w:trHeight w:val="531"/>
        </w:trPr>
        <w:tc>
          <w:tcPr>
            <w:tcW w:w="4820" w:type="dxa"/>
          </w:tcPr>
          <w:p w:rsidR="008A7B57" w:rsidRPr="00600945" w:rsidRDefault="008A7B57" w:rsidP="00E3625E">
            <w:pPr>
              <w:spacing w:line="360" w:lineRule="exact"/>
              <w:jc w:val="center"/>
              <w:rPr>
                <w:sz w:val="26"/>
                <w:szCs w:val="26"/>
                <w:lang w:val="nl-NL"/>
              </w:rPr>
            </w:pPr>
            <w:r w:rsidRPr="00600945">
              <w:rPr>
                <w:sz w:val="26"/>
                <w:szCs w:val="26"/>
                <w:lang w:val="nl-NL"/>
              </w:rPr>
              <w:t>UBND HUYỆN NAM TRÀ MY</w:t>
            </w:r>
          </w:p>
          <w:p w:rsidR="008A7B57" w:rsidRPr="00600945" w:rsidRDefault="008A7B57" w:rsidP="00E3625E">
            <w:pPr>
              <w:spacing w:line="360" w:lineRule="exact"/>
              <w:jc w:val="center"/>
              <w:rPr>
                <w:b/>
                <w:sz w:val="24"/>
                <w:szCs w:val="24"/>
                <w:lang w:val="nl-NL"/>
              </w:rPr>
            </w:pPr>
            <w:r w:rsidRPr="00600945">
              <w:rPr>
                <w:b/>
                <w:sz w:val="24"/>
                <w:szCs w:val="24"/>
                <w:lang w:val="nl-NL"/>
              </w:rPr>
              <w:t>TRƯỜNG PTDTBTH&amp;THCS LONG TÚC</w:t>
            </w:r>
          </w:p>
          <w:p w:rsidR="00353B87" w:rsidRDefault="00353B87" w:rsidP="00E3625E">
            <w:pPr>
              <w:spacing w:line="360" w:lineRule="exact"/>
              <w:jc w:val="center"/>
              <w:rPr>
                <w:bCs/>
                <w:sz w:val="26"/>
                <w:szCs w:val="26"/>
                <w:lang w:val="nl-NL"/>
              </w:rPr>
            </w:pPr>
            <w:r w:rsidRPr="00600945">
              <w:rPr>
                <w:b/>
                <w:bCs/>
                <w:i/>
                <w:noProof/>
                <w:sz w:val="24"/>
                <w:szCs w:val="24"/>
              </w:rPr>
              <mc:AlternateContent>
                <mc:Choice Requires="wps">
                  <w:drawing>
                    <wp:anchor distT="0" distB="0" distL="114300" distR="114300" simplePos="0" relativeHeight="251662336" behindDoc="0" locked="0" layoutInCell="1" allowOverlap="1" wp14:anchorId="76A14A78" wp14:editId="24B2D050">
                      <wp:simplePos x="0" y="0"/>
                      <wp:positionH relativeFrom="column">
                        <wp:posOffset>907415</wp:posOffset>
                      </wp:positionH>
                      <wp:positionV relativeFrom="paragraph">
                        <wp:posOffset>55880</wp:posOffset>
                      </wp:positionV>
                      <wp:extent cx="685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9D9E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45pt,4.4pt" to="125.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" strokecolor="#5b9bd5 [3204]" strokeweight=".5pt">
                      <v:stroke joinstyle="miter"/>
                    </v:line>
                  </w:pict>
                </mc:Fallback>
              </mc:AlternateContent>
            </w:r>
          </w:p>
          <w:p w:rsidR="008A7B57" w:rsidRPr="00353B87" w:rsidRDefault="008A7B57" w:rsidP="00E3625E">
            <w:pPr>
              <w:spacing w:line="360" w:lineRule="exact"/>
              <w:jc w:val="center"/>
              <w:rPr>
                <w:sz w:val="26"/>
                <w:szCs w:val="26"/>
                <w:lang w:val="nl-NL"/>
              </w:rPr>
            </w:pPr>
            <w:r w:rsidRPr="00353B87">
              <w:rPr>
                <w:bCs/>
                <w:sz w:val="26"/>
                <w:szCs w:val="26"/>
                <w:lang w:val="nl-NL"/>
              </w:rPr>
              <w:t xml:space="preserve">Số:  </w:t>
            </w:r>
            <w:r w:rsidRPr="00353B87">
              <w:rPr>
                <w:bCs/>
                <w:sz w:val="26"/>
                <w:szCs w:val="26"/>
                <w:lang w:val="vi-VN"/>
              </w:rPr>
              <w:t xml:space="preserve"> </w:t>
            </w:r>
            <w:r w:rsidRPr="00353B87">
              <w:rPr>
                <w:bCs/>
                <w:sz w:val="26"/>
                <w:szCs w:val="26"/>
                <w:lang w:val="nl-NL"/>
              </w:rPr>
              <w:t>/KH-</w:t>
            </w:r>
            <w:r w:rsidRPr="00353B87">
              <w:rPr>
                <w:bCs/>
                <w:sz w:val="26"/>
                <w:szCs w:val="26"/>
                <w:lang w:val="vi-VN"/>
              </w:rPr>
              <w:t>LT</w:t>
            </w:r>
          </w:p>
        </w:tc>
        <w:tc>
          <w:tcPr>
            <w:tcW w:w="6398" w:type="dxa"/>
          </w:tcPr>
          <w:p w:rsidR="008A7B57" w:rsidRPr="00600945" w:rsidRDefault="008A7B57" w:rsidP="00E3625E">
            <w:pPr>
              <w:spacing w:line="360" w:lineRule="exact"/>
              <w:jc w:val="center"/>
              <w:rPr>
                <w:b/>
                <w:iCs/>
                <w:sz w:val="26"/>
                <w:szCs w:val="26"/>
                <w:lang w:val="nl-NL"/>
              </w:rPr>
            </w:pPr>
            <w:r w:rsidRPr="00600945">
              <w:rPr>
                <w:b/>
                <w:iCs/>
                <w:sz w:val="26"/>
                <w:szCs w:val="26"/>
                <w:lang w:val="nl-NL"/>
              </w:rPr>
              <w:t>CỘNG HÒA XÃ HỘI CHỦ NGHĨA VIỆT NAM</w:t>
            </w:r>
          </w:p>
          <w:p w:rsidR="008A7B57" w:rsidRPr="00600945" w:rsidRDefault="008A7B57" w:rsidP="00E3625E">
            <w:pPr>
              <w:spacing w:line="360" w:lineRule="exact"/>
              <w:jc w:val="center"/>
              <w:rPr>
                <w:b/>
                <w:iCs/>
                <w:sz w:val="24"/>
                <w:szCs w:val="24"/>
                <w:lang w:val="nl-NL"/>
              </w:rPr>
            </w:pPr>
            <w:r w:rsidRPr="00600945">
              <w:rPr>
                <w:b/>
                <w:iCs/>
                <w:sz w:val="24"/>
                <w:szCs w:val="24"/>
                <w:lang w:val="nl-NL"/>
              </w:rPr>
              <w:t>Độc lập - Tự do - Hạnh phúc</w:t>
            </w:r>
          </w:p>
          <w:p w:rsidR="008A7B57" w:rsidRDefault="008A7B57" w:rsidP="00E3625E">
            <w:pPr>
              <w:spacing w:line="360" w:lineRule="exact"/>
              <w:jc w:val="center"/>
              <w:rPr>
                <w:bCs/>
                <w:i/>
                <w:lang w:val="nl-NL"/>
              </w:rPr>
            </w:pPr>
            <w:r w:rsidRPr="008A7B57">
              <w:rPr>
                <w:i/>
                <w:noProof/>
              </w:rPr>
              <mc:AlternateContent>
                <mc:Choice Requires="wps">
                  <w:drawing>
                    <wp:anchor distT="0" distB="0" distL="114300" distR="114300" simplePos="0" relativeHeight="251660288" behindDoc="0" locked="0" layoutInCell="1" allowOverlap="1" wp14:anchorId="4E5111FE" wp14:editId="172C237A">
                      <wp:simplePos x="0" y="0"/>
                      <wp:positionH relativeFrom="column">
                        <wp:posOffset>956945</wp:posOffset>
                      </wp:positionH>
                      <wp:positionV relativeFrom="paragraph">
                        <wp:posOffset>13970</wp:posOffset>
                      </wp:positionV>
                      <wp:extent cx="1914525" cy="0"/>
                      <wp:effectExtent l="11430" t="6350" r="762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116B5" id="_x0000_t32" coordsize="21600,21600" o:spt="32" o:oned="t" path="m,l21600,21600e" filled="f">
                      <v:path arrowok="t" fillok="f" o:connecttype="none"/>
                      <o:lock v:ext="edit" shapetype="t"/>
                    </v:shapetype>
                    <v:shape id="Straight Arrow Connector 2" o:spid="_x0000_s1026" type="#_x0000_t32" style="position:absolute;margin-left:75.35pt;margin-top:1.1pt;width:15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"/>
                  </w:pict>
                </mc:Fallback>
              </mc:AlternateContent>
            </w:r>
          </w:p>
          <w:p w:rsidR="008A7B57" w:rsidRPr="008A7B57" w:rsidRDefault="008A7B57" w:rsidP="00E3625E">
            <w:pPr>
              <w:spacing w:line="360" w:lineRule="exact"/>
              <w:jc w:val="center"/>
              <w:rPr>
                <w:i/>
                <w:iCs/>
                <w:sz w:val="26"/>
                <w:szCs w:val="26"/>
                <w:lang w:val="nl-NL"/>
              </w:rPr>
            </w:pPr>
            <w:r>
              <w:rPr>
                <w:bCs/>
                <w:i/>
                <w:lang w:val="nl-NL"/>
              </w:rPr>
              <w:t xml:space="preserve">     </w:t>
            </w:r>
            <w:r w:rsidRPr="008A7B57">
              <w:rPr>
                <w:bCs/>
                <w:i/>
                <w:lang w:val="nl-NL"/>
              </w:rPr>
              <w:t>Trà Nam</w:t>
            </w:r>
            <w:r>
              <w:rPr>
                <w:bCs/>
                <w:i/>
                <w:lang w:val="nl-NL"/>
              </w:rPr>
              <w:t xml:space="preserve">, ngày   </w:t>
            </w:r>
            <w:r w:rsidRPr="008A7B57">
              <w:rPr>
                <w:bCs/>
                <w:i/>
                <w:lang w:val="nl-NL"/>
              </w:rPr>
              <w:t xml:space="preserve"> tháng</w:t>
            </w:r>
            <w:r w:rsidRPr="008A7B57">
              <w:rPr>
                <w:bCs/>
                <w:i/>
                <w:lang w:val="vi-VN"/>
              </w:rPr>
              <w:t xml:space="preserve"> 10</w:t>
            </w:r>
            <w:r w:rsidRPr="008A7B57">
              <w:rPr>
                <w:bCs/>
                <w:i/>
                <w:lang w:val="nl-NL"/>
              </w:rPr>
              <w:t xml:space="preserve"> năm 202</w:t>
            </w:r>
            <w:r w:rsidRPr="008A7B57">
              <w:rPr>
                <w:bCs/>
                <w:i/>
                <w:lang w:val="vi-VN"/>
              </w:rPr>
              <w:t>3</w:t>
            </w:r>
          </w:p>
        </w:tc>
      </w:tr>
      <w:tr w:rsidR="008A7B57" w:rsidRPr="007905C2" w:rsidTr="00353B87">
        <w:tc>
          <w:tcPr>
            <w:tcW w:w="4820" w:type="dxa"/>
          </w:tcPr>
          <w:p w:rsidR="008A7B57" w:rsidRPr="00CC6745" w:rsidRDefault="008A7B57" w:rsidP="00E3625E">
            <w:pPr>
              <w:pStyle w:val="Heading2"/>
              <w:spacing w:before="0" w:after="0" w:line="360" w:lineRule="exact"/>
              <w:rPr>
                <w:rFonts w:ascii="Times New Roman" w:hAnsi="Times New Roman"/>
                <w:b w:val="0"/>
                <w:i w:val="0"/>
                <w:sz w:val="26"/>
                <w:lang w:val="vi-VN"/>
              </w:rPr>
            </w:pPr>
          </w:p>
        </w:tc>
        <w:tc>
          <w:tcPr>
            <w:tcW w:w="6398" w:type="dxa"/>
          </w:tcPr>
          <w:p w:rsidR="008A7B57" w:rsidRPr="00C56DD4" w:rsidRDefault="008A7B57" w:rsidP="00E3625E">
            <w:pPr>
              <w:pStyle w:val="Heading2"/>
              <w:spacing w:before="0" w:after="0" w:line="360" w:lineRule="exact"/>
              <w:jc w:val="center"/>
              <w:rPr>
                <w:rFonts w:ascii="Times New Roman" w:hAnsi="Times New Roman"/>
                <w:b w:val="0"/>
                <w:sz w:val="26"/>
                <w:lang w:val="vi-VN"/>
              </w:rPr>
            </w:pPr>
          </w:p>
        </w:tc>
      </w:tr>
    </w:tbl>
    <w:p w:rsidR="008A7B57" w:rsidRPr="007905C2" w:rsidRDefault="008A7B57" w:rsidP="00E3625E">
      <w:pPr>
        <w:spacing w:line="360" w:lineRule="exact"/>
        <w:jc w:val="both"/>
        <w:rPr>
          <w:lang w:val="nl-NL"/>
        </w:rPr>
      </w:pPr>
    </w:p>
    <w:p w:rsidR="008A7B57" w:rsidRPr="007905C2" w:rsidRDefault="008A7B57" w:rsidP="00E3625E">
      <w:pPr>
        <w:spacing w:line="360" w:lineRule="exact"/>
        <w:jc w:val="center"/>
        <w:rPr>
          <w:b/>
          <w:lang w:val="nl-NL"/>
        </w:rPr>
      </w:pPr>
      <w:r>
        <w:rPr>
          <w:b/>
          <w:lang w:val="nl-NL"/>
        </w:rPr>
        <w:t>KẾ HOẠCH</w:t>
      </w:r>
    </w:p>
    <w:p w:rsidR="008A7B57" w:rsidRPr="008A7B57" w:rsidRDefault="008A7B57" w:rsidP="00E3625E">
      <w:pPr>
        <w:spacing w:line="360" w:lineRule="exact"/>
        <w:jc w:val="center"/>
        <w:rPr>
          <w:b/>
        </w:rPr>
      </w:pPr>
      <w:r>
        <w:rPr>
          <w:b/>
          <w:lang w:val="nl-NL"/>
        </w:rPr>
        <w:t xml:space="preserve">Tổ chức </w:t>
      </w:r>
      <w:r>
        <w:rPr>
          <w:b/>
          <w:lang w:val="vi-VN"/>
        </w:rPr>
        <w:t xml:space="preserve">Hội thi </w:t>
      </w:r>
      <w:r>
        <w:rPr>
          <w:b/>
        </w:rPr>
        <w:t>“Viết chữ đẹp bậc Tiểu học’’ cấp trường</w:t>
      </w:r>
    </w:p>
    <w:p w:rsidR="008A7B57" w:rsidRPr="007905C2" w:rsidRDefault="008A7B57" w:rsidP="00E3625E">
      <w:pPr>
        <w:spacing w:line="360" w:lineRule="exact"/>
        <w:jc w:val="center"/>
        <w:rPr>
          <w:b/>
          <w:lang w:val="nl-NL"/>
        </w:rPr>
      </w:pPr>
      <w:r>
        <w:rPr>
          <w:b/>
          <w:lang w:val="nl-NL"/>
        </w:rPr>
        <w:t>năm học 2022 - 2023</w:t>
      </w:r>
    </w:p>
    <w:p w:rsidR="008A7B57" w:rsidRDefault="008A7B57" w:rsidP="00E3625E">
      <w:pPr>
        <w:spacing w:line="360" w:lineRule="exact"/>
        <w:jc w:val="both"/>
        <w:rPr>
          <w:i/>
          <w:lang w:val="vi-VN"/>
        </w:rPr>
      </w:pPr>
      <w:r>
        <w:rPr>
          <w:b/>
          <w:bCs/>
          <w:i/>
          <w:noProof/>
        </w:rPr>
        <mc:AlternateContent>
          <mc:Choice Requires="wps">
            <w:drawing>
              <wp:anchor distT="0" distB="0" distL="114300" distR="114300" simplePos="0" relativeHeight="251661312" behindDoc="0" locked="0" layoutInCell="1" allowOverlap="1" wp14:anchorId="7B31FA8D" wp14:editId="4765ECAE">
                <wp:simplePos x="0" y="0"/>
                <wp:positionH relativeFrom="margin">
                  <wp:align>center</wp:align>
                </wp:positionH>
                <wp:positionV relativeFrom="paragraph">
                  <wp:posOffset>20320</wp:posOffset>
                </wp:positionV>
                <wp:extent cx="11144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96486" id="Straight Arrow Connector 1" o:spid="_x0000_s1026" type="#_x0000_t32" style="position:absolute;margin-left:0;margin-top:1.6pt;width:87.7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bp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">
                <w10:wrap anchorx="margin"/>
              </v:shape>
            </w:pict>
          </mc:Fallback>
        </mc:AlternateContent>
      </w:r>
    </w:p>
    <w:p w:rsidR="008A7B57" w:rsidRDefault="008A7B57" w:rsidP="00E3625E">
      <w:pPr>
        <w:spacing w:line="360" w:lineRule="exact"/>
        <w:ind w:firstLine="720"/>
        <w:jc w:val="both"/>
        <w:rPr>
          <w:i/>
        </w:rPr>
      </w:pPr>
      <w:r>
        <w:rPr>
          <w:i/>
        </w:rPr>
        <w:t>Căn cứ công văn số 417/PGD-GDTH ngày 8 tháng 9 năm 2023 của PGDĐT huyện Nam Trà My về việc Hướng dẫn thực hiện nhiệm vụ giáo dục Tiểu học năm học 2023-2024;</w:t>
      </w:r>
    </w:p>
    <w:p w:rsidR="008A7B57" w:rsidRDefault="008A7B57" w:rsidP="00E3625E">
      <w:pPr>
        <w:spacing w:line="360" w:lineRule="exact"/>
        <w:ind w:firstLine="720"/>
        <w:jc w:val="both"/>
        <w:rPr>
          <w:i/>
        </w:rPr>
      </w:pPr>
      <w:r>
        <w:rPr>
          <w:i/>
        </w:rPr>
        <w:t>Thực hiện theo công văn số 503/ KH-PGDĐT ngày 18 tháng 10 năm 2023 của Phòng GDĐT huyện Nam Trà My về việc Tổ chức Hội thi “ Viết chữ đẹp cấp Tiểu học”</w:t>
      </w:r>
      <w:r w:rsidR="00600945">
        <w:rPr>
          <w:i/>
        </w:rPr>
        <w:t xml:space="preserve"> cấp huyện năm học 2023-2024;</w:t>
      </w:r>
    </w:p>
    <w:p w:rsidR="008A7B57" w:rsidRPr="00E052B6" w:rsidRDefault="00600945" w:rsidP="00E3625E">
      <w:pPr>
        <w:pStyle w:val="BodyText"/>
        <w:spacing w:line="360" w:lineRule="exact"/>
        <w:rPr>
          <w:rFonts w:ascii="Times New Roman" w:hAnsi="Times New Roman"/>
          <w:sz w:val="28"/>
          <w:szCs w:val="28"/>
          <w:lang w:val="nl-NL"/>
        </w:rPr>
      </w:pPr>
      <w:r>
        <w:rPr>
          <w:rFonts w:ascii="Times New Roman" w:hAnsi="Times New Roman"/>
          <w:sz w:val="28"/>
          <w:szCs w:val="28"/>
        </w:rPr>
        <w:t xml:space="preserve">        </w:t>
      </w:r>
      <w:r w:rsidR="008A7B57">
        <w:rPr>
          <w:rFonts w:ascii="Times New Roman" w:hAnsi="Times New Roman"/>
          <w:sz w:val="28"/>
          <w:szCs w:val="28"/>
        </w:rPr>
        <w:t xml:space="preserve">Trường </w:t>
      </w:r>
      <w:r>
        <w:rPr>
          <w:rFonts w:ascii="Times New Roman" w:hAnsi="Times New Roman"/>
          <w:sz w:val="28"/>
          <w:szCs w:val="28"/>
        </w:rPr>
        <w:t xml:space="preserve">PTDTBTH&amp;THCS Long Túc </w:t>
      </w:r>
      <w:r w:rsidR="008A7B57" w:rsidRPr="00E052B6">
        <w:rPr>
          <w:rFonts w:ascii="Times New Roman" w:hAnsi="Times New Roman"/>
          <w:sz w:val="28"/>
          <w:szCs w:val="28"/>
        </w:rPr>
        <w:t xml:space="preserve">xây dựng </w:t>
      </w:r>
      <w:r w:rsidR="0078615E">
        <w:rPr>
          <w:rFonts w:ascii="Times New Roman" w:hAnsi="Times New Roman"/>
          <w:sz w:val="28"/>
          <w:szCs w:val="28"/>
        </w:rPr>
        <w:t>k</w:t>
      </w:r>
      <w:r w:rsidR="008A7B57">
        <w:rPr>
          <w:rFonts w:ascii="Times New Roman" w:hAnsi="Times New Roman"/>
          <w:sz w:val="28"/>
          <w:szCs w:val="28"/>
        </w:rPr>
        <w:t xml:space="preserve">ế hoạch tổ chức </w:t>
      </w:r>
      <w:r w:rsidR="008A7B57">
        <w:rPr>
          <w:rFonts w:ascii="Times New Roman" w:hAnsi="Times New Roman"/>
          <w:sz w:val="28"/>
          <w:szCs w:val="28"/>
          <w:lang w:val="vi-VN"/>
        </w:rPr>
        <w:t xml:space="preserve">Hội thi </w:t>
      </w:r>
      <w:r>
        <w:rPr>
          <w:rFonts w:ascii="Times New Roman" w:hAnsi="Times New Roman"/>
          <w:sz w:val="28"/>
          <w:szCs w:val="28"/>
        </w:rPr>
        <w:t>“ Viết chữ đẹp bậc Tiểu học</w:t>
      </w:r>
      <w:r w:rsidR="00AF642E">
        <w:rPr>
          <w:rFonts w:ascii="Times New Roman" w:hAnsi="Times New Roman"/>
          <w:sz w:val="28"/>
          <w:szCs w:val="28"/>
        </w:rPr>
        <w:t>’’</w:t>
      </w:r>
      <w:r>
        <w:rPr>
          <w:rFonts w:ascii="Times New Roman" w:hAnsi="Times New Roman"/>
          <w:sz w:val="28"/>
          <w:szCs w:val="28"/>
        </w:rPr>
        <w:t xml:space="preserve"> năm học 2023-2024,</w:t>
      </w:r>
      <w:r w:rsidR="008A7B57">
        <w:rPr>
          <w:rFonts w:ascii="Times New Roman" w:hAnsi="Times New Roman"/>
          <w:sz w:val="28"/>
          <w:szCs w:val="28"/>
        </w:rPr>
        <w:t xml:space="preserve"> cụ thể</w:t>
      </w:r>
      <w:r w:rsidR="008A7B57" w:rsidRPr="00E052B6">
        <w:rPr>
          <w:rFonts w:ascii="Times New Roman" w:hAnsi="Times New Roman"/>
          <w:sz w:val="28"/>
          <w:szCs w:val="28"/>
        </w:rPr>
        <w:t xml:space="preserve"> như sau</w:t>
      </w:r>
      <w:r w:rsidR="008A7B57" w:rsidRPr="00E052B6">
        <w:rPr>
          <w:sz w:val="28"/>
          <w:szCs w:val="28"/>
        </w:rPr>
        <w:t>:</w:t>
      </w:r>
    </w:p>
    <w:p w:rsidR="00600945" w:rsidRPr="00E374EA" w:rsidRDefault="00600945" w:rsidP="00E3625E">
      <w:pPr>
        <w:spacing w:line="360" w:lineRule="exact"/>
        <w:ind w:firstLine="720"/>
        <w:jc w:val="both"/>
        <w:rPr>
          <w:b/>
          <w:lang w:val="pt-BR"/>
        </w:rPr>
      </w:pPr>
      <w:r w:rsidRPr="00E374EA">
        <w:rPr>
          <w:b/>
          <w:lang w:val="pt-BR"/>
        </w:rPr>
        <w:t>I. Mục đích, yêu cầu</w:t>
      </w:r>
    </w:p>
    <w:p w:rsidR="00600945" w:rsidRDefault="00600945" w:rsidP="00E3625E">
      <w:pPr>
        <w:spacing w:line="360" w:lineRule="exact"/>
        <w:ind w:firstLine="720"/>
        <w:jc w:val="both"/>
        <w:rPr>
          <w:lang w:val="pt-BR"/>
        </w:rPr>
      </w:pPr>
      <w:r w:rsidRPr="00E374EA">
        <w:rPr>
          <w:lang w:val="pt-BR"/>
        </w:rPr>
        <w:t>1. Thúc đẩy phong trào Giữ vở sạch - Rèn chữ đẹp ở cấp tiểu học; trau dồi các kĩ năng viết chữ và trình bày bài sạch đẹp; góp phần nâng cao chất lượng dạy học và giáo dục cấp tiểu học.</w:t>
      </w:r>
    </w:p>
    <w:p w:rsidR="00594B91" w:rsidRPr="00594B91" w:rsidRDefault="00594B91" w:rsidP="00E3625E">
      <w:pPr>
        <w:spacing w:line="360" w:lineRule="exact"/>
        <w:ind w:firstLine="720"/>
        <w:jc w:val="both"/>
        <w:rPr>
          <w:color w:val="000000"/>
        </w:rPr>
      </w:pPr>
      <w:r>
        <w:rPr>
          <w:lang w:val="pt-BR"/>
        </w:rPr>
        <w:t xml:space="preserve">2. Nhằm để </w:t>
      </w:r>
      <w:r>
        <w:rPr>
          <w:color w:val="000000"/>
        </w:rPr>
        <w:t>t</w:t>
      </w:r>
      <w:r w:rsidRPr="00E374EA">
        <w:rPr>
          <w:color w:val="000000"/>
        </w:rPr>
        <w:t>uyển chọn học sinh</w:t>
      </w:r>
      <w:r>
        <w:rPr>
          <w:color w:val="000000"/>
        </w:rPr>
        <w:t xml:space="preserve"> có năng khiếu về viết chữ đẹp </w:t>
      </w:r>
      <w:r w:rsidRPr="00E374EA">
        <w:rPr>
          <w:color w:val="000000"/>
        </w:rPr>
        <w:t>,</w:t>
      </w:r>
      <w:r>
        <w:rPr>
          <w:color w:val="000000"/>
        </w:rPr>
        <w:t xml:space="preserve"> nhà trường </w:t>
      </w:r>
      <w:r w:rsidRPr="00E374EA">
        <w:rPr>
          <w:color w:val="000000"/>
        </w:rPr>
        <w:t xml:space="preserve"> có kế hoạch bồi dưỡng, </w:t>
      </w:r>
      <w:r>
        <w:rPr>
          <w:color w:val="000000"/>
        </w:rPr>
        <w:t xml:space="preserve">tập luyện và </w:t>
      </w:r>
      <w:r w:rsidRPr="00E374EA">
        <w:rPr>
          <w:color w:val="000000"/>
        </w:rPr>
        <w:t xml:space="preserve">chuẩn bị đầy đủ các điều kiện </w:t>
      </w:r>
      <w:r>
        <w:rPr>
          <w:color w:val="000000"/>
        </w:rPr>
        <w:t>tham gia Hội thi cấp huyện.</w:t>
      </w:r>
    </w:p>
    <w:p w:rsidR="00600945" w:rsidRPr="00E374EA" w:rsidRDefault="00600945" w:rsidP="00E3625E">
      <w:pPr>
        <w:spacing w:line="360" w:lineRule="exact"/>
        <w:jc w:val="both"/>
        <w:rPr>
          <w:lang w:val="pt-BR"/>
        </w:rPr>
      </w:pPr>
      <w:r w:rsidRPr="00E374EA">
        <w:rPr>
          <w:lang w:val="pt-BR"/>
        </w:rPr>
        <w:tab/>
      </w:r>
      <w:r w:rsidR="00594B91">
        <w:rPr>
          <w:lang w:val="pt-BR"/>
        </w:rPr>
        <w:t>2</w:t>
      </w:r>
      <w:r w:rsidRPr="00E374EA">
        <w:rPr>
          <w:lang w:val="pt-BR"/>
        </w:rPr>
        <w:t>. Huy động sự quan tâm, giúp đỡ của phụ huynh học sinh và các tổ chức - lực lượng xã hội đối với việc “</w:t>
      </w:r>
      <w:r w:rsidRPr="00E374EA">
        <w:rPr>
          <w:i/>
          <w:lang w:val="pt-BR"/>
        </w:rPr>
        <w:t>Luyện nét chữ, rèn nết người”</w:t>
      </w:r>
      <w:r w:rsidRPr="00E374EA">
        <w:rPr>
          <w:lang w:val="pt-BR"/>
        </w:rPr>
        <w:t xml:space="preserve"> cho học sinh; góp phần giáo dục thái độ quý trọng và giữ gìn vẻ đẹp của tiếng nói - chữ viết dân tộc.</w:t>
      </w:r>
    </w:p>
    <w:p w:rsidR="00600945" w:rsidRPr="00E374EA" w:rsidRDefault="00600945" w:rsidP="00E3625E">
      <w:pPr>
        <w:spacing w:line="360" w:lineRule="exact"/>
        <w:jc w:val="both"/>
        <w:rPr>
          <w:lang w:val="pt-BR"/>
        </w:rPr>
      </w:pPr>
      <w:r w:rsidRPr="00E374EA">
        <w:rPr>
          <w:lang w:val="pt-BR"/>
        </w:rPr>
        <w:tab/>
        <w:t>4. Tổ chức thi theo các hình thức gọn nhẹ, thiết thực và phù hợp với đặc điểm học sinh tiểu học; đánh giá đúng thực chất của quá trình học tập và rèn luyện của học sinh.</w:t>
      </w:r>
    </w:p>
    <w:p w:rsidR="00600945" w:rsidRPr="00E374EA" w:rsidRDefault="00600945" w:rsidP="00E3625E">
      <w:pPr>
        <w:spacing w:line="360" w:lineRule="exact"/>
        <w:ind w:firstLine="720"/>
        <w:jc w:val="both"/>
        <w:rPr>
          <w:b/>
        </w:rPr>
      </w:pPr>
      <w:r w:rsidRPr="00E374EA">
        <w:rPr>
          <w:b/>
        </w:rPr>
        <w:t>II. Kế hoạch cụ thể</w:t>
      </w:r>
    </w:p>
    <w:p w:rsidR="00600945" w:rsidRPr="00594B91" w:rsidRDefault="00600945" w:rsidP="00E3625E">
      <w:pPr>
        <w:spacing w:line="360" w:lineRule="exact"/>
        <w:ind w:firstLine="720"/>
        <w:jc w:val="both"/>
        <w:rPr>
          <w:b/>
        </w:rPr>
      </w:pPr>
      <w:r w:rsidRPr="00E374EA">
        <w:rPr>
          <w:b/>
        </w:rPr>
        <w:t>1.</w:t>
      </w:r>
      <w:r w:rsidR="00594B91">
        <w:rPr>
          <w:b/>
        </w:rPr>
        <w:t xml:space="preserve"> Đối tượng và số lượng tham gia</w:t>
      </w:r>
    </w:p>
    <w:p w:rsidR="00600945" w:rsidRDefault="00594B91" w:rsidP="00E3625E">
      <w:pPr>
        <w:spacing w:line="360" w:lineRule="exact"/>
        <w:ind w:firstLine="720"/>
        <w:jc w:val="both"/>
        <w:rPr>
          <w:lang w:val="pt-BR"/>
        </w:rPr>
      </w:pPr>
      <w:r>
        <w:rPr>
          <w:lang w:val="pt-BR"/>
        </w:rPr>
        <w:t>- Học sinh: T</w:t>
      </w:r>
      <w:r w:rsidR="00600945" w:rsidRPr="00E374EA">
        <w:rPr>
          <w:lang w:val="pt-BR"/>
        </w:rPr>
        <w:t>ừ lớp 1 đến lớp 5.</w:t>
      </w:r>
      <w:r>
        <w:rPr>
          <w:lang w:val="pt-BR"/>
        </w:rPr>
        <w:t xml:space="preserve"> (Mỗi lớp 4 em</w:t>
      </w:r>
      <w:r w:rsidR="00600945" w:rsidRPr="00E374EA">
        <w:rPr>
          <w:lang w:val="pt-BR"/>
        </w:rPr>
        <w:t>).</w:t>
      </w:r>
    </w:p>
    <w:p w:rsidR="00594B91" w:rsidRPr="00E374EA" w:rsidRDefault="00594B91" w:rsidP="00E3625E">
      <w:pPr>
        <w:spacing w:line="360" w:lineRule="exact"/>
        <w:ind w:firstLine="720"/>
        <w:jc w:val="both"/>
        <w:rPr>
          <w:b/>
        </w:rPr>
      </w:pPr>
      <w:r>
        <w:rPr>
          <w:lang w:val="pt-BR"/>
        </w:rPr>
        <w:t>- Đối với lớp ghép: Mỗi lớp 4 em ( NTĐ 1: 2 em, NTĐ 2: 2 em)</w:t>
      </w:r>
    </w:p>
    <w:p w:rsidR="00600945" w:rsidRPr="00E374EA" w:rsidRDefault="00600945" w:rsidP="00E3625E">
      <w:pPr>
        <w:spacing w:line="360" w:lineRule="exact"/>
        <w:ind w:firstLine="720"/>
        <w:jc w:val="both"/>
        <w:rPr>
          <w:b/>
        </w:rPr>
      </w:pPr>
      <w:r w:rsidRPr="00E374EA">
        <w:rPr>
          <w:b/>
        </w:rPr>
        <w:t>2. Thời gian, địa điểm</w:t>
      </w:r>
    </w:p>
    <w:p w:rsidR="00600945" w:rsidRPr="00E374EA" w:rsidRDefault="00600945" w:rsidP="00E3625E">
      <w:pPr>
        <w:spacing w:line="360" w:lineRule="exact"/>
        <w:ind w:firstLine="720"/>
        <w:jc w:val="both"/>
      </w:pPr>
      <w:r w:rsidRPr="00E374EA">
        <w:t xml:space="preserve">- Thời gian </w:t>
      </w:r>
      <w:r w:rsidR="00353B87">
        <w:t xml:space="preserve">: Ngày </w:t>
      </w:r>
      <w:r w:rsidR="00E3625E">
        <w:t>12</w:t>
      </w:r>
      <w:r w:rsidR="00353B87">
        <w:t>/12/2023, khai mạc 13</w:t>
      </w:r>
      <w:r w:rsidRPr="00E374EA">
        <w:t xml:space="preserve"> giờ 30 phút.</w:t>
      </w:r>
    </w:p>
    <w:p w:rsidR="00600945" w:rsidRPr="00594B91" w:rsidRDefault="00600945" w:rsidP="00E3625E">
      <w:pPr>
        <w:spacing w:line="360" w:lineRule="exact"/>
        <w:ind w:firstLine="720"/>
        <w:jc w:val="both"/>
        <w:rPr>
          <w:b/>
          <w:i/>
        </w:rPr>
      </w:pPr>
      <w:r w:rsidRPr="00E374EA">
        <w:lastRenderedPageBreak/>
        <w:t>- Địa điểm tổ chức:</w:t>
      </w:r>
      <w:r w:rsidRPr="00E374EA">
        <w:rPr>
          <w:b/>
          <w:i/>
        </w:rPr>
        <w:t xml:space="preserve"> </w:t>
      </w:r>
      <w:r w:rsidR="00594B91">
        <w:t>Hội trường, Trường PTDTBTTH&amp;THCS Long Túc</w:t>
      </w:r>
      <w:r w:rsidRPr="00E374EA">
        <w:t>.</w:t>
      </w:r>
    </w:p>
    <w:p w:rsidR="00600945" w:rsidRPr="00E374EA" w:rsidRDefault="00600945" w:rsidP="00E3625E">
      <w:pPr>
        <w:spacing w:line="360" w:lineRule="exact"/>
        <w:ind w:firstLine="720"/>
        <w:jc w:val="both"/>
        <w:rPr>
          <w:b/>
        </w:rPr>
      </w:pPr>
      <w:r w:rsidRPr="00E374EA">
        <w:rPr>
          <w:b/>
        </w:rPr>
        <w:t xml:space="preserve">3. Hình thức và nội dung hội thi </w:t>
      </w:r>
    </w:p>
    <w:p w:rsidR="00600945" w:rsidRPr="00E374EA" w:rsidRDefault="00600945" w:rsidP="00E3625E">
      <w:pPr>
        <w:spacing w:line="360" w:lineRule="exact"/>
        <w:jc w:val="both"/>
        <w:rPr>
          <w:lang w:val="pt-BR"/>
        </w:rPr>
      </w:pPr>
      <w:r w:rsidRPr="00E374EA">
        <w:rPr>
          <w:lang w:val="pt-BR"/>
        </w:rPr>
        <w:t xml:space="preserve">          </w:t>
      </w:r>
      <w:r w:rsidR="00E3625E">
        <w:rPr>
          <w:b/>
          <w:lang w:val="pt-BR"/>
        </w:rPr>
        <w:t xml:space="preserve"> * Đối với học sinh</w:t>
      </w:r>
    </w:p>
    <w:p w:rsidR="00600945" w:rsidRPr="00E374EA" w:rsidRDefault="00600945" w:rsidP="00E3625E">
      <w:pPr>
        <w:spacing w:line="360" w:lineRule="exact"/>
        <w:ind w:firstLine="720"/>
        <w:jc w:val="both"/>
        <w:rPr>
          <w:lang w:val="pt-BR"/>
        </w:rPr>
      </w:pPr>
      <w:r w:rsidRPr="00E374EA">
        <w:rPr>
          <w:lang w:val="pt-BR"/>
        </w:rPr>
        <w:t xml:space="preserve"> Nội dung, cấu trúc đề thi:</w:t>
      </w:r>
    </w:p>
    <w:p w:rsidR="00600945" w:rsidRPr="00E374EA" w:rsidRDefault="00600945" w:rsidP="00E3625E">
      <w:pPr>
        <w:spacing w:line="360" w:lineRule="exact"/>
        <w:ind w:firstLine="720"/>
        <w:jc w:val="both"/>
        <w:rPr>
          <w:lang w:val="pt-BR"/>
        </w:rPr>
      </w:pPr>
      <w:r w:rsidRPr="00E374EA">
        <w:rPr>
          <w:b/>
          <w:u w:val="single"/>
          <w:lang w:val="pt-BR"/>
        </w:rPr>
        <w:t>Lớp 1</w:t>
      </w:r>
      <w:r w:rsidRPr="00E374EA">
        <w:rPr>
          <w:lang w:val="pt-BR"/>
        </w:rPr>
        <w:t>:</w:t>
      </w:r>
    </w:p>
    <w:p w:rsidR="00600945" w:rsidRPr="00E374EA" w:rsidRDefault="00600945" w:rsidP="00E3625E">
      <w:pPr>
        <w:spacing w:line="360" w:lineRule="exact"/>
        <w:ind w:firstLine="720"/>
        <w:jc w:val="both"/>
        <w:rPr>
          <w:lang w:val="pt-BR"/>
        </w:rPr>
      </w:pPr>
      <w:r w:rsidRPr="00E374EA">
        <w:rPr>
          <w:lang w:val="pt-BR"/>
        </w:rPr>
        <w:t xml:space="preserve">- Bài thi số 1:  </w:t>
      </w:r>
    </w:p>
    <w:p w:rsidR="00600945" w:rsidRPr="00E374EA" w:rsidRDefault="00600945" w:rsidP="00E3625E">
      <w:pPr>
        <w:spacing w:line="360" w:lineRule="exact"/>
        <w:ind w:left="720" w:firstLine="720"/>
        <w:jc w:val="both"/>
        <w:rPr>
          <w:lang w:val="pt-BR"/>
        </w:rPr>
      </w:pPr>
      <w:r w:rsidRPr="00E374EA">
        <w:rPr>
          <w:lang w:val="pt-BR"/>
        </w:rPr>
        <w:t>+ Viết chữ cái thường: 1 dòng chữ cỡ vừa, chữ đứng, nét đều.</w:t>
      </w:r>
    </w:p>
    <w:p w:rsidR="00600945" w:rsidRPr="00E374EA" w:rsidRDefault="00600945" w:rsidP="00E3625E">
      <w:pPr>
        <w:spacing w:line="360" w:lineRule="exact"/>
        <w:ind w:left="720" w:firstLine="720"/>
        <w:jc w:val="both"/>
        <w:rPr>
          <w:lang w:val="pt-BR"/>
        </w:rPr>
      </w:pPr>
      <w:r w:rsidRPr="00E374EA">
        <w:rPr>
          <w:lang w:val="pt-BR"/>
        </w:rPr>
        <w:t>+ Viết vần: 1 dòng chữ cỡ vừa, chữ đứng, nét đều.</w:t>
      </w:r>
    </w:p>
    <w:p w:rsidR="00600945" w:rsidRPr="00E374EA" w:rsidRDefault="00600945" w:rsidP="00E3625E">
      <w:pPr>
        <w:spacing w:line="360" w:lineRule="exact"/>
        <w:ind w:left="720" w:firstLine="720"/>
        <w:jc w:val="both"/>
        <w:rPr>
          <w:lang w:val="pt-BR"/>
        </w:rPr>
      </w:pPr>
      <w:r w:rsidRPr="00E374EA">
        <w:rPr>
          <w:lang w:val="pt-BR"/>
        </w:rPr>
        <w:t>+ Viết từ ngữ: 2 dòng chữ cỡ nhỏ, chữ đứng, nét đều.</w:t>
      </w:r>
    </w:p>
    <w:p w:rsidR="00600945" w:rsidRPr="00E374EA" w:rsidRDefault="00600945" w:rsidP="00E3625E">
      <w:pPr>
        <w:spacing w:line="360" w:lineRule="exact"/>
        <w:ind w:left="720" w:firstLine="720"/>
        <w:jc w:val="both"/>
      </w:pPr>
      <w:r w:rsidRPr="00E374EA">
        <w:t>+ Viết câu: 01 câu chữ cở nhỏ,chữ đứng, nét đều</w:t>
      </w:r>
    </w:p>
    <w:p w:rsidR="00600945" w:rsidRPr="00E374EA" w:rsidRDefault="00600945" w:rsidP="00E3625E">
      <w:pPr>
        <w:spacing w:line="360" w:lineRule="exact"/>
        <w:ind w:firstLine="720"/>
        <w:jc w:val="both"/>
        <w:rPr>
          <w:lang w:val="pt-BR"/>
        </w:rPr>
      </w:pPr>
      <w:r w:rsidRPr="00E374EA">
        <w:rPr>
          <w:lang w:val="pt-BR"/>
        </w:rPr>
        <w:t>- Bài thi số 2: Tập chép đoạn thơ (văn) theo mẫu in sẵn khoảng 20-25 chữ (chữ cỡ nhỏ) chữ đứng, nét đều.</w:t>
      </w:r>
    </w:p>
    <w:p w:rsidR="00600945" w:rsidRPr="00E374EA" w:rsidRDefault="00600945" w:rsidP="00E3625E">
      <w:pPr>
        <w:spacing w:line="360" w:lineRule="exact"/>
        <w:ind w:firstLine="720"/>
        <w:jc w:val="both"/>
        <w:rPr>
          <w:lang w:val="pt-BR"/>
        </w:rPr>
      </w:pPr>
      <w:r w:rsidRPr="00E374EA">
        <w:rPr>
          <w:b/>
          <w:u w:val="single"/>
          <w:lang w:val="pt-BR"/>
        </w:rPr>
        <w:t>Lớp 2</w:t>
      </w:r>
      <w:r w:rsidRPr="00E374EA">
        <w:rPr>
          <w:lang w:val="pt-BR"/>
        </w:rPr>
        <w:t>:</w:t>
      </w:r>
    </w:p>
    <w:p w:rsidR="00600945" w:rsidRPr="00E374EA" w:rsidRDefault="00600945" w:rsidP="00E3625E">
      <w:pPr>
        <w:spacing w:line="360" w:lineRule="exact"/>
        <w:ind w:firstLine="720"/>
        <w:jc w:val="both"/>
        <w:rPr>
          <w:lang w:val="pt-BR"/>
        </w:rPr>
      </w:pPr>
      <w:r w:rsidRPr="00E374EA">
        <w:rPr>
          <w:lang w:val="pt-BR"/>
        </w:rPr>
        <w:t>- Bài thi số 1:</w:t>
      </w:r>
    </w:p>
    <w:p w:rsidR="00600945" w:rsidRPr="00E374EA" w:rsidRDefault="00600945" w:rsidP="00E3625E">
      <w:pPr>
        <w:spacing w:line="360" w:lineRule="exact"/>
        <w:ind w:left="720" w:firstLine="720"/>
        <w:jc w:val="both"/>
        <w:rPr>
          <w:lang w:val="pt-BR"/>
        </w:rPr>
      </w:pPr>
      <w:r w:rsidRPr="00E374EA">
        <w:rPr>
          <w:lang w:val="pt-BR"/>
        </w:rPr>
        <w:t xml:space="preserve">+ Viết chữ cái in hoa: 2 dòng chữ cỡ vừa, chữ đứng, nét đều  </w:t>
      </w:r>
    </w:p>
    <w:p w:rsidR="00600945" w:rsidRPr="00E374EA" w:rsidRDefault="00600945" w:rsidP="00E3625E">
      <w:pPr>
        <w:spacing w:line="360" w:lineRule="exact"/>
        <w:ind w:left="720" w:firstLine="720"/>
        <w:jc w:val="both"/>
        <w:rPr>
          <w:i/>
          <w:lang w:val="pt-BR"/>
        </w:rPr>
      </w:pPr>
      <w:r w:rsidRPr="00E374EA">
        <w:rPr>
          <w:i/>
          <w:lang w:val="pt-BR"/>
        </w:rPr>
        <w:t xml:space="preserve">+ </w:t>
      </w:r>
      <w:r w:rsidRPr="00E374EA">
        <w:rPr>
          <w:lang w:val="pt-BR"/>
        </w:rPr>
        <w:t xml:space="preserve">Viết từ ngữ: 2 dòng  chữ cỡ vừa, chữ đứng, nét đều. </w:t>
      </w:r>
    </w:p>
    <w:p w:rsidR="00600945" w:rsidRPr="00E374EA" w:rsidRDefault="00600945" w:rsidP="00E3625E">
      <w:pPr>
        <w:spacing w:line="360" w:lineRule="exact"/>
        <w:ind w:left="720" w:firstLine="720"/>
        <w:jc w:val="both"/>
        <w:rPr>
          <w:lang w:val="pt-BR"/>
        </w:rPr>
      </w:pPr>
      <w:r w:rsidRPr="00E374EA">
        <w:rPr>
          <w:i/>
          <w:lang w:val="pt-BR"/>
        </w:rPr>
        <w:t xml:space="preserve">+ </w:t>
      </w:r>
      <w:r w:rsidRPr="00E374EA">
        <w:rPr>
          <w:lang w:val="pt-BR"/>
        </w:rPr>
        <w:t>Viết từ ngữ : 2 dòng chữ cỡ nhỏ, chữ đứng, nét đều.</w:t>
      </w:r>
    </w:p>
    <w:p w:rsidR="00600945" w:rsidRPr="00E374EA" w:rsidRDefault="00600945" w:rsidP="00E3625E">
      <w:pPr>
        <w:spacing w:line="360" w:lineRule="exact"/>
        <w:ind w:left="720" w:firstLine="720"/>
        <w:jc w:val="both"/>
      </w:pPr>
      <w:r w:rsidRPr="00E374EA">
        <w:t>+ Viết câu: 02 câu chữ cở nhỏ,chữ đứng, nét đều</w:t>
      </w:r>
    </w:p>
    <w:p w:rsidR="00600945" w:rsidRPr="00E374EA" w:rsidRDefault="00600945" w:rsidP="00E3625E">
      <w:pPr>
        <w:spacing w:line="360" w:lineRule="exact"/>
        <w:ind w:firstLine="720"/>
        <w:jc w:val="both"/>
        <w:rPr>
          <w:lang w:val="pt-BR"/>
        </w:rPr>
      </w:pPr>
      <w:r w:rsidRPr="00E374EA">
        <w:rPr>
          <w:lang w:val="pt-BR"/>
        </w:rPr>
        <w:t>- Bài thi số 2: Chính tả - nghe viết đoạn thơ (văn): Khoảng 25-30 chữ cỡ nhỏ;  tự chọn (chữ đứng hoặc nghiêng; nét chữ đều hoặc thanh, đậm).</w:t>
      </w:r>
    </w:p>
    <w:p w:rsidR="00600945" w:rsidRPr="00E374EA" w:rsidRDefault="00600945" w:rsidP="00E3625E">
      <w:pPr>
        <w:spacing w:line="360" w:lineRule="exact"/>
        <w:ind w:firstLine="720"/>
        <w:jc w:val="both"/>
        <w:rPr>
          <w:lang w:val="pt-BR"/>
        </w:rPr>
      </w:pPr>
      <w:r w:rsidRPr="00E374EA">
        <w:rPr>
          <w:b/>
          <w:u w:val="single"/>
          <w:lang w:val="pt-BR"/>
        </w:rPr>
        <w:t>Lớp 3</w:t>
      </w:r>
      <w:r w:rsidRPr="00E374EA">
        <w:rPr>
          <w:lang w:val="pt-BR"/>
        </w:rPr>
        <w:t>:</w:t>
      </w:r>
    </w:p>
    <w:p w:rsidR="00600945" w:rsidRPr="00E374EA" w:rsidRDefault="00600945" w:rsidP="00E3625E">
      <w:pPr>
        <w:spacing w:line="360" w:lineRule="exact"/>
        <w:ind w:firstLine="720"/>
        <w:jc w:val="both"/>
        <w:rPr>
          <w:lang w:val="pt-BR"/>
        </w:rPr>
      </w:pPr>
      <w:r w:rsidRPr="00E374EA">
        <w:rPr>
          <w:lang w:val="pt-BR"/>
        </w:rPr>
        <w:t>- Bài thi số 1:</w:t>
      </w:r>
    </w:p>
    <w:p w:rsidR="00600945" w:rsidRPr="00E374EA" w:rsidRDefault="00600945" w:rsidP="00E3625E">
      <w:pPr>
        <w:spacing w:line="360" w:lineRule="exact"/>
        <w:ind w:left="720" w:firstLine="720"/>
        <w:jc w:val="both"/>
        <w:rPr>
          <w:lang w:val="pt-BR"/>
        </w:rPr>
      </w:pPr>
      <w:r w:rsidRPr="00E374EA">
        <w:rPr>
          <w:lang w:val="pt-BR"/>
        </w:rPr>
        <w:t>+ Viết  chữ cái in hoa: 2 dòng  (mỗi chữ 1 dòng) chữ cỡ vừa; chữ đứng, nét đều.</w:t>
      </w:r>
    </w:p>
    <w:p w:rsidR="00600945" w:rsidRPr="00E374EA" w:rsidRDefault="00600945" w:rsidP="00E3625E">
      <w:pPr>
        <w:spacing w:line="360" w:lineRule="exact"/>
        <w:ind w:left="720" w:firstLine="720"/>
        <w:jc w:val="both"/>
        <w:rPr>
          <w:lang w:val="pt-BR"/>
        </w:rPr>
      </w:pPr>
      <w:r w:rsidRPr="00E374EA">
        <w:rPr>
          <w:lang w:val="pt-BR"/>
        </w:rPr>
        <w:t>+ Viết từ ngữ: 2 dòng chữ cỡ nhỏ; chữ đứng, nét đều.</w:t>
      </w:r>
    </w:p>
    <w:p w:rsidR="00600945" w:rsidRPr="00E374EA" w:rsidRDefault="00600945" w:rsidP="00E3625E">
      <w:pPr>
        <w:spacing w:line="360" w:lineRule="exact"/>
        <w:ind w:left="720" w:firstLine="720"/>
        <w:jc w:val="both"/>
        <w:rPr>
          <w:lang w:val="pt-BR"/>
        </w:rPr>
      </w:pPr>
      <w:r w:rsidRPr="00E374EA">
        <w:rPr>
          <w:lang w:val="pt-BR"/>
        </w:rPr>
        <w:t>+  Viết 3 dòng thơ (câu văn):  chữ cỡ nhỏ, chữ đứng, nét đều.</w:t>
      </w:r>
    </w:p>
    <w:p w:rsidR="00600945" w:rsidRPr="00E374EA" w:rsidRDefault="00600945" w:rsidP="00E3625E">
      <w:pPr>
        <w:spacing w:line="360" w:lineRule="exact"/>
        <w:ind w:firstLine="720"/>
        <w:jc w:val="both"/>
        <w:rPr>
          <w:lang w:val="pt-BR"/>
        </w:rPr>
      </w:pPr>
      <w:r w:rsidRPr="00E374EA">
        <w:rPr>
          <w:lang w:val="pt-BR"/>
        </w:rPr>
        <w:t>- Bài thi số 2: Chính tả - nghe viết đoạn thơ (văn): khoảng 35 - 40 chữ cỡ nhỏ;  tự chọn  (chữ đứng hoặc nghiêng; nét chữ đều hoặc thanh, đậm).</w:t>
      </w:r>
    </w:p>
    <w:p w:rsidR="00600945" w:rsidRPr="00E374EA" w:rsidRDefault="00600945" w:rsidP="00E3625E">
      <w:pPr>
        <w:spacing w:line="360" w:lineRule="exact"/>
        <w:ind w:firstLine="720"/>
        <w:jc w:val="both"/>
        <w:rPr>
          <w:lang w:val="pt-BR"/>
        </w:rPr>
      </w:pPr>
      <w:r w:rsidRPr="00E374EA">
        <w:rPr>
          <w:b/>
          <w:u w:val="single"/>
          <w:lang w:val="pt-BR"/>
        </w:rPr>
        <w:t>Lớp 4</w:t>
      </w:r>
      <w:r w:rsidRPr="00E374EA">
        <w:rPr>
          <w:lang w:val="pt-BR"/>
        </w:rPr>
        <w:t>:</w:t>
      </w:r>
    </w:p>
    <w:p w:rsidR="00600945" w:rsidRPr="00E374EA" w:rsidRDefault="00600945" w:rsidP="00E3625E">
      <w:pPr>
        <w:spacing w:line="360" w:lineRule="exact"/>
        <w:ind w:firstLine="720"/>
        <w:jc w:val="both"/>
        <w:rPr>
          <w:lang w:val="pt-BR"/>
        </w:rPr>
      </w:pPr>
      <w:r w:rsidRPr="00E374EA">
        <w:rPr>
          <w:lang w:val="pt-BR"/>
        </w:rPr>
        <w:t>- Bài thi số 1: Nhìn viết đoạn thơ/văn:khoảng 60 - 70 chữ cỡ nhỏ, chữ đứng, nét đều.</w:t>
      </w:r>
    </w:p>
    <w:p w:rsidR="00600945" w:rsidRPr="00E374EA" w:rsidRDefault="00600945" w:rsidP="00E3625E">
      <w:pPr>
        <w:spacing w:line="360" w:lineRule="exact"/>
        <w:ind w:firstLine="720"/>
        <w:jc w:val="both"/>
        <w:rPr>
          <w:lang w:val="pt-BR"/>
        </w:rPr>
      </w:pPr>
      <w:r w:rsidRPr="00E374EA">
        <w:rPr>
          <w:lang w:val="pt-BR"/>
        </w:rPr>
        <w:t xml:space="preserve">- Bài thi số 2: Chính tả - nghe viết đoạn thơ/văn khoảng 60 - 70 chữ cỡ nhỏ; tự chọn  (chữ đứng hoặc nghiêng; nét chữ đều hoặc thanh, đậm). </w:t>
      </w:r>
    </w:p>
    <w:p w:rsidR="00600945" w:rsidRPr="00E374EA" w:rsidRDefault="00600945" w:rsidP="00E3625E">
      <w:pPr>
        <w:spacing w:line="360" w:lineRule="exact"/>
        <w:ind w:firstLine="720"/>
        <w:jc w:val="both"/>
        <w:rPr>
          <w:lang w:val="pt-BR"/>
        </w:rPr>
      </w:pPr>
      <w:r w:rsidRPr="00E374EA">
        <w:rPr>
          <w:b/>
          <w:u w:val="single"/>
          <w:lang w:val="pt-BR"/>
        </w:rPr>
        <w:t>Lớp 5</w:t>
      </w:r>
      <w:r w:rsidRPr="00E374EA">
        <w:rPr>
          <w:lang w:val="pt-BR"/>
        </w:rPr>
        <w:t>:</w:t>
      </w:r>
    </w:p>
    <w:p w:rsidR="00600945" w:rsidRPr="00E374EA" w:rsidRDefault="00600945" w:rsidP="00E3625E">
      <w:pPr>
        <w:spacing w:line="360" w:lineRule="exact"/>
        <w:ind w:firstLine="720"/>
        <w:jc w:val="both"/>
        <w:rPr>
          <w:lang w:val="pt-BR"/>
        </w:rPr>
      </w:pPr>
      <w:r w:rsidRPr="00E374EA">
        <w:rPr>
          <w:lang w:val="pt-BR"/>
        </w:rPr>
        <w:t>- Bài thi số1: Nhìn viết đoạn thơ/văn: khoảng 80 - 90 chữ cỡ nhỏ,chữ đứng, nét đều.</w:t>
      </w:r>
    </w:p>
    <w:p w:rsidR="00600945" w:rsidRPr="00E374EA" w:rsidRDefault="00600945" w:rsidP="00E3625E">
      <w:pPr>
        <w:spacing w:line="360" w:lineRule="exact"/>
        <w:ind w:firstLine="720"/>
        <w:jc w:val="both"/>
        <w:rPr>
          <w:lang w:val="pt-BR"/>
        </w:rPr>
      </w:pPr>
      <w:r w:rsidRPr="00E374EA">
        <w:rPr>
          <w:lang w:val="pt-BR"/>
        </w:rPr>
        <w:lastRenderedPageBreak/>
        <w:t xml:space="preserve">- Bài thi số 2: Chính tả - nghe viết đoạn thơ/văn khoảng 80 - 90 chữ cỡ nhỏ;  tự chọn (chữ đứng hoặc nghiêng; nét chữ đều hoặc thanh, đậm). </w:t>
      </w:r>
    </w:p>
    <w:p w:rsidR="00600945" w:rsidRPr="00E374EA" w:rsidRDefault="00600945" w:rsidP="00E3625E">
      <w:pPr>
        <w:spacing w:line="360" w:lineRule="exact"/>
        <w:ind w:firstLine="720"/>
        <w:jc w:val="both"/>
        <w:rPr>
          <w:lang w:val="pt-BR"/>
        </w:rPr>
      </w:pPr>
      <w:r w:rsidRPr="00E374EA">
        <w:rPr>
          <w:i/>
          <w:lang w:val="pt-BR"/>
        </w:rPr>
        <w:t>* Thời gian quy định cho mỗi bài thi viết (từ lớp 1 đến lớp 5): 25 phút / bài</w:t>
      </w:r>
      <w:r w:rsidRPr="00E374EA">
        <w:rPr>
          <w:lang w:val="pt-BR"/>
        </w:rPr>
        <w:t xml:space="preserve"> </w:t>
      </w:r>
      <w:r w:rsidRPr="00E374EA">
        <w:rPr>
          <w:i/>
          <w:lang w:val="pt-BR"/>
        </w:rPr>
        <w:t>(không kể thời gian giao đề).</w:t>
      </w:r>
    </w:p>
    <w:p w:rsidR="00600945" w:rsidRPr="00E374EA" w:rsidRDefault="00600945" w:rsidP="00E3625E">
      <w:pPr>
        <w:spacing w:line="360" w:lineRule="exact"/>
        <w:ind w:firstLine="720"/>
        <w:jc w:val="both"/>
        <w:rPr>
          <w:b/>
          <w:lang w:val="pt-BR"/>
        </w:rPr>
      </w:pPr>
      <w:r w:rsidRPr="00E374EA">
        <w:rPr>
          <w:b/>
          <w:lang w:val="pt-BR"/>
        </w:rPr>
        <w:t xml:space="preserve">* Đối với các </w:t>
      </w:r>
      <w:r w:rsidR="00A20441">
        <w:rPr>
          <w:b/>
          <w:lang w:val="pt-BR"/>
        </w:rPr>
        <w:t>lớp</w:t>
      </w:r>
      <w:r w:rsidR="00E3625E">
        <w:rPr>
          <w:b/>
          <w:lang w:val="pt-BR"/>
        </w:rPr>
        <w:t xml:space="preserve"> tham gia thi</w:t>
      </w:r>
    </w:p>
    <w:p w:rsidR="00600945" w:rsidRDefault="00600945" w:rsidP="00E3625E">
      <w:pPr>
        <w:spacing w:line="360" w:lineRule="exact"/>
        <w:ind w:firstLine="720"/>
        <w:jc w:val="both"/>
        <w:rPr>
          <w:lang w:val="pt-BR"/>
        </w:rPr>
      </w:pPr>
      <w:r w:rsidRPr="00E374EA">
        <w:rPr>
          <w:lang w:val="pt-BR"/>
        </w:rPr>
        <w:t>-</w:t>
      </w:r>
      <w:r w:rsidR="00A20441">
        <w:rPr>
          <w:lang w:val="pt-BR"/>
        </w:rPr>
        <w:t xml:space="preserve"> Khi tham gia thi yêu cầu cần phải đem theo vở  viết của  học sinh và nộp về ban tổ chức trước khi tham gia thi.( Yêu cầu vở hai môn Toán, Tiếng Việt)</w:t>
      </w:r>
    </w:p>
    <w:p w:rsidR="00600945" w:rsidRDefault="00600945" w:rsidP="00E3625E">
      <w:pPr>
        <w:spacing w:line="360" w:lineRule="exact"/>
        <w:ind w:firstLine="720"/>
        <w:jc w:val="both"/>
        <w:rPr>
          <w:lang w:val="pt-BR"/>
        </w:rPr>
      </w:pPr>
      <w:r w:rsidRPr="00F9206C">
        <w:rPr>
          <w:b/>
          <w:color w:val="000000"/>
        </w:rPr>
        <w:t>4. Đánh giá kết quả của các đội tham gia Hội thi</w:t>
      </w:r>
    </w:p>
    <w:p w:rsidR="00600945" w:rsidRDefault="00600945" w:rsidP="00E3625E">
      <w:pPr>
        <w:shd w:val="clear" w:color="auto" w:fill="FFFFFF"/>
        <w:spacing w:line="360" w:lineRule="exact"/>
        <w:ind w:left="1080" w:hanging="360"/>
        <w:jc w:val="both"/>
        <w:rPr>
          <w:b/>
          <w:bCs/>
          <w:color w:val="333333"/>
          <w:lang w:val="en-GB"/>
        </w:rPr>
      </w:pPr>
      <w:r>
        <w:rPr>
          <w:b/>
          <w:bCs/>
          <w:color w:val="333333"/>
          <w:lang w:val="en-GB"/>
        </w:rPr>
        <w:t>4.1. Thang điểm</w:t>
      </w:r>
    </w:p>
    <w:p w:rsidR="00600945" w:rsidRPr="00F9206C" w:rsidRDefault="00600945" w:rsidP="00E3625E">
      <w:pPr>
        <w:shd w:val="clear" w:color="auto" w:fill="FFFFFF"/>
        <w:spacing w:line="360" w:lineRule="exact"/>
        <w:ind w:left="1080"/>
        <w:jc w:val="both"/>
        <w:rPr>
          <w:color w:val="333333"/>
        </w:rPr>
      </w:pPr>
      <w:r>
        <w:rPr>
          <w:b/>
          <w:bCs/>
          <w:color w:val="333333"/>
          <w:lang w:val="en-GB"/>
        </w:rPr>
        <w:t xml:space="preserve">* </w:t>
      </w:r>
      <w:r w:rsidRPr="00F9206C">
        <w:rPr>
          <w:b/>
          <w:bCs/>
          <w:color w:val="333333"/>
          <w:lang w:val="en-GB"/>
        </w:rPr>
        <w:t>Đối với bài viết</w:t>
      </w:r>
    </w:p>
    <w:p w:rsidR="00600945" w:rsidRPr="00F9206C" w:rsidRDefault="00600945" w:rsidP="00E3625E">
      <w:pPr>
        <w:shd w:val="clear" w:color="auto" w:fill="FFFFFF"/>
        <w:spacing w:line="360" w:lineRule="exact"/>
        <w:ind w:left="720"/>
        <w:jc w:val="both"/>
        <w:rPr>
          <w:color w:val="333333"/>
        </w:rPr>
      </w:pPr>
      <w:r w:rsidRPr="00F9206C">
        <w:rPr>
          <w:color w:val="333333"/>
          <w:lang w:val="en-GB"/>
        </w:rPr>
        <w:t>- Thang điểm 10 cho mỗi bài viết</w:t>
      </w:r>
    </w:p>
    <w:p w:rsidR="00600945" w:rsidRPr="00F9206C" w:rsidRDefault="00600945" w:rsidP="00E3625E">
      <w:pPr>
        <w:shd w:val="clear" w:color="auto" w:fill="FFFFFF"/>
        <w:spacing w:line="360" w:lineRule="exact"/>
        <w:ind w:left="720"/>
        <w:jc w:val="both"/>
        <w:rPr>
          <w:color w:val="333333"/>
        </w:rPr>
      </w:pPr>
      <w:r w:rsidRPr="00F9206C">
        <w:rPr>
          <w:color w:val="333333"/>
          <w:lang w:val="en-GB"/>
        </w:rPr>
        <w:t>- Cách cộng và trừ điểm:</w:t>
      </w:r>
    </w:p>
    <w:p w:rsidR="00600945" w:rsidRPr="00F9206C" w:rsidRDefault="00600945" w:rsidP="00E3625E">
      <w:pPr>
        <w:shd w:val="clear" w:color="auto" w:fill="FFFFFF"/>
        <w:spacing w:line="360" w:lineRule="exact"/>
        <w:ind w:left="720"/>
        <w:jc w:val="both"/>
        <w:rPr>
          <w:color w:val="333333"/>
        </w:rPr>
      </w:pPr>
      <w:r w:rsidRPr="00F9206C">
        <w:rPr>
          <w:color w:val="333333"/>
          <w:lang w:val="en-GB"/>
        </w:rPr>
        <w:t>+ Sai chính tả hoặc viết thiếu, viết thừa.. trừ 0,5 điểm/ lỗi.</w:t>
      </w:r>
    </w:p>
    <w:p w:rsidR="00600945" w:rsidRDefault="00600945" w:rsidP="00E3625E">
      <w:pPr>
        <w:shd w:val="clear" w:color="auto" w:fill="FFFFFF"/>
        <w:spacing w:line="360" w:lineRule="exact"/>
        <w:ind w:firstLine="720"/>
        <w:jc w:val="both"/>
        <w:rPr>
          <w:color w:val="333333"/>
          <w:lang w:val="en-GB"/>
        </w:rPr>
      </w:pPr>
      <w:r w:rsidRPr="00F9206C">
        <w:rPr>
          <w:color w:val="333333"/>
          <w:lang w:val="en-GB"/>
        </w:rPr>
        <w:t>+ Lỗi về độ cao, độ rộng, khoảng cách, điểm xuất phát và điểm kết thúc của các nét viết trừ 0,25 điểm/ lỗi.</w:t>
      </w:r>
    </w:p>
    <w:p w:rsidR="00600945" w:rsidRPr="00F9206C" w:rsidRDefault="00600945" w:rsidP="00E3625E">
      <w:pPr>
        <w:shd w:val="clear" w:color="auto" w:fill="FFFFFF"/>
        <w:spacing w:line="360" w:lineRule="exact"/>
        <w:ind w:firstLine="720"/>
        <w:jc w:val="both"/>
        <w:rPr>
          <w:color w:val="333333"/>
        </w:rPr>
      </w:pPr>
      <w:r>
        <w:rPr>
          <w:color w:val="333333"/>
          <w:lang w:val="en-GB"/>
        </w:rPr>
        <w:t>+ Trong 1 bài viết vừa viết</w:t>
      </w:r>
      <w:r w:rsidRPr="00F9206C">
        <w:rPr>
          <w:color w:val="333333"/>
          <w:lang w:val="en-GB"/>
        </w:rPr>
        <w:t xml:space="preserve"> kiểu ch</w:t>
      </w:r>
      <w:r>
        <w:rPr>
          <w:color w:val="333333"/>
          <w:lang w:val="en-GB"/>
        </w:rPr>
        <w:t>ữ nghiêng, nét thanh nét đậm, vừa viết chữ nét đứng, nét đều trừ 0,25 điểm/ lỗi</w:t>
      </w:r>
      <w:r w:rsidRPr="00F9206C">
        <w:rPr>
          <w:color w:val="333333"/>
          <w:lang w:val="en-GB"/>
        </w:rPr>
        <w:t>.</w:t>
      </w:r>
    </w:p>
    <w:p w:rsidR="00600945" w:rsidRPr="00F9206C" w:rsidRDefault="00600945" w:rsidP="00E3625E">
      <w:pPr>
        <w:shd w:val="clear" w:color="auto" w:fill="FFFFFF"/>
        <w:spacing w:line="360" w:lineRule="exact"/>
        <w:ind w:firstLine="720"/>
        <w:jc w:val="both"/>
        <w:rPr>
          <w:color w:val="333333"/>
        </w:rPr>
      </w:pPr>
      <w:r w:rsidRPr="00F9206C">
        <w:rPr>
          <w:color w:val="333333"/>
          <w:lang w:val="en-GB"/>
        </w:rPr>
        <w:t>+ Bài viết</w:t>
      </w:r>
      <w:r>
        <w:rPr>
          <w:color w:val="333333"/>
          <w:lang w:val="en-GB"/>
        </w:rPr>
        <w:t xml:space="preserve"> tự chọn</w:t>
      </w:r>
      <w:r w:rsidRPr="00F9206C">
        <w:rPr>
          <w:color w:val="333333"/>
          <w:lang w:val="en-GB"/>
        </w:rPr>
        <w:t xml:space="preserve"> dùng kiể</w:t>
      </w:r>
      <w:r>
        <w:rPr>
          <w:color w:val="333333"/>
          <w:lang w:val="en-GB"/>
        </w:rPr>
        <w:t>u chữ nghiêng, nét thanh nét đậm đẹp, sáng tạo</w:t>
      </w:r>
      <w:r w:rsidRPr="00F9206C">
        <w:rPr>
          <w:color w:val="333333"/>
          <w:lang w:val="en-GB"/>
        </w:rPr>
        <w:t xml:space="preserve"> được cộng tối đa 2 điểm/ toàn bài.</w:t>
      </w:r>
    </w:p>
    <w:p w:rsidR="00600945" w:rsidRPr="00F9206C" w:rsidRDefault="00600945" w:rsidP="00E3625E">
      <w:pPr>
        <w:shd w:val="clear" w:color="auto" w:fill="FFFFFF"/>
        <w:spacing w:line="360" w:lineRule="exact"/>
        <w:ind w:left="720"/>
        <w:jc w:val="both"/>
        <w:rPr>
          <w:color w:val="333333"/>
        </w:rPr>
      </w:pPr>
      <w:r w:rsidRPr="00F9206C">
        <w:rPr>
          <w:color w:val="333333"/>
          <w:lang w:val="en-GB"/>
        </w:rPr>
        <w:t>+ Điểm của từng giám khảo được phép chấm lẻ đến mức như: 0,25; 0,5; 0,75...</w:t>
      </w:r>
    </w:p>
    <w:p w:rsidR="00600945" w:rsidRPr="00F9206C" w:rsidRDefault="00600945" w:rsidP="00E3625E">
      <w:pPr>
        <w:shd w:val="clear" w:color="auto" w:fill="FFFFFF"/>
        <w:spacing w:line="360" w:lineRule="exact"/>
        <w:ind w:firstLine="720"/>
        <w:jc w:val="both"/>
        <w:rPr>
          <w:color w:val="333333"/>
        </w:rPr>
      </w:pPr>
      <w:r w:rsidRPr="00F9206C">
        <w:rPr>
          <w:color w:val="333333"/>
          <w:lang w:val="en-GB"/>
        </w:rPr>
        <w:t>+ Điểm toàn bài là điểm trung bình cộng của c</w:t>
      </w:r>
      <w:r>
        <w:rPr>
          <w:color w:val="333333"/>
          <w:lang w:val="en-GB"/>
        </w:rPr>
        <w:t>ác giám khảo tham gia chấm bài.</w:t>
      </w:r>
    </w:p>
    <w:p w:rsidR="00600945" w:rsidRPr="00F9206C" w:rsidRDefault="00600945" w:rsidP="00E3625E">
      <w:pPr>
        <w:shd w:val="clear" w:color="auto" w:fill="FFFFFF"/>
        <w:spacing w:line="360" w:lineRule="exact"/>
        <w:ind w:firstLine="720"/>
        <w:jc w:val="both"/>
        <w:rPr>
          <w:color w:val="333333"/>
          <w:lang w:val="en-GB"/>
        </w:rPr>
      </w:pPr>
      <w:r w:rsidRPr="00F9206C">
        <w:rPr>
          <w:b/>
          <w:color w:val="333333"/>
          <w:lang w:val="en-GB"/>
        </w:rPr>
        <w:t xml:space="preserve">* Đối với </w:t>
      </w:r>
      <w:r w:rsidR="00D87D18">
        <w:rPr>
          <w:b/>
          <w:color w:val="333333"/>
          <w:lang w:val="en-GB"/>
        </w:rPr>
        <w:t xml:space="preserve">vở sạch, </w:t>
      </w:r>
      <w:r w:rsidRPr="00F9206C">
        <w:rPr>
          <w:b/>
          <w:color w:val="333333"/>
          <w:lang w:val="en-GB"/>
        </w:rPr>
        <w:t xml:space="preserve"> viết chữ đẹp</w:t>
      </w:r>
      <w:r w:rsidR="00D87D18">
        <w:rPr>
          <w:color w:val="333333"/>
          <w:lang w:val="en-GB"/>
        </w:rPr>
        <w:t xml:space="preserve">: thang điểm 20 ( Trình bày  </w:t>
      </w:r>
      <w:r>
        <w:rPr>
          <w:color w:val="333333"/>
          <w:lang w:val="en-GB"/>
        </w:rPr>
        <w:t>thẩm mĩ,</w:t>
      </w:r>
      <w:r w:rsidR="00D87D18">
        <w:rPr>
          <w:color w:val="333333"/>
          <w:lang w:val="en-GB"/>
        </w:rPr>
        <w:t xml:space="preserve"> khoa học,</w:t>
      </w:r>
      <w:r>
        <w:rPr>
          <w:color w:val="333333"/>
          <w:lang w:val="en-GB"/>
        </w:rPr>
        <w:t xml:space="preserve"> chữ viết </w:t>
      </w:r>
      <w:r w:rsidR="00D87D18">
        <w:rPr>
          <w:color w:val="333333"/>
          <w:lang w:val="en-GB"/>
        </w:rPr>
        <w:t xml:space="preserve"> đẹp..)</w:t>
      </w:r>
    </w:p>
    <w:p w:rsidR="00600945" w:rsidRPr="00E374EA" w:rsidRDefault="00600945" w:rsidP="00E3625E">
      <w:pPr>
        <w:pStyle w:val="NoSpacing"/>
        <w:spacing w:line="360" w:lineRule="exact"/>
        <w:ind w:firstLine="720"/>
        <w:rPr>
          <w:b/>
        </w:rPr>
      </w:pPr>
      <w:r>
        <w:rPr>
          <w:b/>
        </w:rPr>
        <w:t>4.2</w:t>
      </w:r>
      <w:r w:rsidR="00E3625E">
        <w:rPr>
          <w:b/>
        </w:rPr>
        <w:t>. Cơ cấu giải thưởng</w:t>
      </w:r>
      <w:bookmarkStart w:id="0" w:name="_GoBack"/>
      <w:bookmarkEnd w:id="0"/>
    </w:p>
    <w:p w:rsidR="00600945" w:rsidRPr="00E3625E" w:rsidRDefault="00600945" w:rsidP="00E3625E">
      <w:pPr>
        <w:pStyle w:val="NoSpacing"/>
        <w:spacing w:line="360" w:lineRule="exact"/>
        <w:ind w:firstLine="720"/>
        <w:rPr>
          <w:spacing w:val="-6"/>
          <w:lang w:val="pt-BR"/>
        </w:rPr>
      </w:pPr>
      <w:r w:rsidRPr="00E3625E">
        <w:rPr>
          <w:spacing w:val="-6"/>
          <w:lang w:val="pt-BR"/>
        </w:rPr>
        <w:t>- Đối với học sinh: 0</w:t>
      </w:r>
      <w:r w:rsidR="00D87D18" w:rsidRPr="00E3625E">
        <w:rPr>
          <w:spacing w:val="-6"/>
          <w:lang w:val="pt-BR"/>
        </w:rPr>
        <w:t>5 giải Nhất, 5</w:t>
      </w:r>
      <w:r w:rsidRPr="00E3625E">
        <w:rPr>
          <w:spacing w:val="-6"/>
          <w:lang w:val="pt-BR"/>
        </w:rPr>
        <w:t xml:space="preserve"> giải Nhì, </w:t>
      </w:r>
      <w:r w:rsidR="000E0850" w:rsidRPr="00E3625E">
        <w:rPr>
          <w:spacing w:val="-6"/>
          <w:lang w:val="pt-BR"/>
        </w:rPr>
        <w:t>5</w:t>
      </w:r>
      <w:r w:rsidRPr="00E3625E">
        <w:rPr>
          <w:spacing w:val="-6"/>
          <w:lang w:val="pt-BR"/>
        </w:rPr>
        <w:t xml:space="preserve"> giải khuyến kích </w:t>
      </w:r>
    </w:p>
    <w:p w:rsidR="00600945" w:rsidRPr="00E3625E" w:rsidRDefault="000E0850" w:rsidP="00E3625E">
      <w:pPr>
        <w:pStyle w:val="NoSpacing"/>
        <w:spacing w:line="360" w:lineRule="exact"/>
        <w:ind w:firstLine="720"/>
      </w:pPr>
      <w:r w:rsidRPr="00E3625E">
        <w:rPr>
          <w:spacing w:val="-6"/>
          <w:lang w:val="pt-BR"/>
        </w:rPr>
        <w:t xml:space="preserve">- </w:t>
      </w:r>
      <w:r w:rsidR="00600945" w:rsidRPr="00E3625E">
        <w:rPr>
          <w:spacing w:val="-10"/>
        </w:rPr>
        <w:t>Tùy tình hình thực tế, BTC có thể có điều chỉnh về cơ cấu giải thưởng cho phù hợp.</w:t>
      </w:r>
    </w:p>
    <w:p w:rsidR="00600945" w:rsidRPr="00CF7A98" w:rsidRDefault="00600945" w:rsidP="00E3625E">
      <w:pPr>
        <w:tabs>
          <w:tab w:val="left" w:pos="0"/>
        </w:tabs>
        <w:spacing w:line="360" w:lineRule="exact"/>
        <w:jc w:val="both"/>
        <w:rPr>
          <w:b/>
          <w:color w:val="000000"/>
        </w:rPr>
      </w:pPr>
      <w:r w:rsidRPr="00E374EA">
        <w:rPr>
          <w:color w:val="000000"/>
        </w:rPr>
        <w:tab/>
      </w:r>
      <w:r w:rsidRPr="00E374EA">
        <w:rPr>
          <w:b/>
          <w:color w:val="000000"/>
        </w:rPr>
        <w:t>III. Kinh phí</w:t>
      </w:r>
    </w:p>
    <w:p w:rsidR="00CF7A98" w:rsidRDefault="00600945" w:rsidP="00E3625E">
      <w:pPr>
        <w:tabs>
          <w:tab w:val="left" w:pos="0"/>
        </w:tabs>
        <w:spacing w:line="360" w:lineRule="exact"/>
        <w:jc w:val="both"/>
        <w:rPr>
          <w:b/>
          <w:color w:val="000000"/>
        </w:rPr>
      </w:pPr>
      <w:r w:rsidRPr="00E374EA">
        <w:rPr>
          <w:color w:val="000000"/>
        </w:rPr>
        <w:tab/>
        <w:t xml:space="preserve">- Kinh phí tổ chức Hội thi </w:t>
      </w:r>
      <w:r w:rsidR="00D87D18">
        <w:rPr>
          <w:color w:val="000000"/>
        </w:rPr>
        <w:t xml:space="preserve">“ Viết chữ đẹp </w:t>
      </w:r>
      <w:r w:rsidR="00CF7A98">
        <w:rPr>
          <w:color w:val="000000"/>
        </w:rPr>
        <w:t xml:space="preserve">bậc Tiểu học” </w:t>
      </w:r>
      <w:r w:rsidR="00D87D18">
        <w:rPr>
          <w:color w:val="000000"/>
        </w:rPr>
        <w:t>cấp trường do nhà trường chi trả</w:t>
      </w:r>
      <w:r w:rsidRPr="00E374EA">
        <w:rPr>
          <w:b/>
          <w:color w:val="000000"/>
        </w:rPr>
        <w:tab/>
      </w:r>
    </w:p>
    <w:p w:rsidR="00600945" w:rsidRPr="00E374EA" w:rsidRDefault="00E3625E" w:rsidP="00E3625E">
      <w:pPr>
        <w:tabs>
          <w:tab w:val="left" w:pos="0"/>
        </w:tabs>
        <w:spacing w:line="360" w:lineRule="exact"/>
        <w:jc w:val="both"/>
        <w:rPr>
          <w:b/>
          <w:color w:val="000000"/>
        </w:rPr>
      </w:pPr>
      <w:r>
        <w:rPr>
          <w:b/>
          <w:color w:val="000000"/>
        </w:rPr>
        <w:tab/>
      </w:r>
      <w:r w:rsidR="00600945" w:rsidRPr="00E374EA">
        <w:rPr>
          <w:b/>
          <w:color w:val="000000"/>
        </w:rPr>
        <w:t>IV. Tổ chức thực hiện</w:t>
      </w:r>
    </w:p>
    <w:p w:rsidR="00600945" w:rsidRPr="00E374EA" w:rsidRDefault="00E3625E" w:rsidP="00E3625E">
      <w:pPr>
        <w:spacing w:line="360" w:lineRule="exact"/>
        <w:ind w:firstLine="720"/>
        <w:jc w:val="both"/>
        <w:rPr>
          <w:b/>
          <w:color w:val="000000"/>
        </w:rPr>
      </w:pPr>
      <w:r>
        <w:rPr>
          <w:b/>
          <w:color w:val="000000"/>
        </w:rPr>
        <w:t>1. Đối với Ban giám hiệu</w:t>
      </w:r>
    </w:p>
    <w:p w:rsidR="00600945" w:rsidRPr="00E374EA" w:rsidRDefault="00600945" w:rsidP="00E3625E">
      <w:pPr>
        <w:spacing w:line="360" w:lineRule="exact"/>
        <w:ind w:firstLine="720"/>
        <w:jc w:val="both"/>
        <w:rPr>
          <w:color w:val="000000"/>
        </w:rPr>
      </w:pPr>
      <w:r w:rsidRPr="00E374EA">
        <w:rPr>
          <w:color w:val="000000"/>
        </w:rPr>
        <w:t xml:space="preserve">- Phổ biến mục đích, ý nghĩa, nội dung của Hội thi với tinh thần giao lưu, đồng thời hướng dẫn các </w:t>
      </w:r>
      <w:r w:rsidR="00D87D18">
        <w:rPr>
          <w:color w:val="000000"/>
        </w:rPr>
        <w:t>tổ</w:t>
      </w:r>
      <w:r w:rsidRPr="00E374EA">
        <w:rPr>
          <w:color w:val="000000"/>
        </w:rPr>
        <w:t xml:space="preserve"> chuẩn bị các điều kiện cho học sinh tham gia. </w:t>
      </w:r>
    </w:p>
    <w:p w:rsidR="00600945" w:rsidRPr="00E374EA" w:rsidRDefault="00600945" w:rsidP="00E3625E">
      <w:pPr>
        <w:spacing w:line="360" w:lineRule="exact"/>
        <w:ind w:firstLine="720"/>
        <w:jc w:val="both"/>
        <w:rPr>
          <w:color w:val="000000"/>
        </w:rPr>
      </w:pPr>
      <w:r w:rsidRPr="00E374EA">
        <w:rPr>
          <w:color w:val="000000"/>
        </w:rPr>
        <w:t>- Thành lập Ban tổ chức, Ba</w:t>
      </w:r>
      <w:r w:rsidR="00B54EC0">
        <w:rPr>
          <w:color w:val="000000"/>
        </w:rPr>
        <w:t xml:space="preserve">n ra đề, Ban giám khảo </w:t>
      </w:r>
      <w:r w:rsidRPr="00E374EA">
        <w:rPr>
          <w:color w:val="000000"/>
        </w:rPr>
        <w:t xml:space="preserve"> và quy chế, quy định Hội thi</w:t>
      </w:r>
      <w:r w:rsidRPr="00E374EA">
        <w:t>.</w:t>
      </w:r>
    </w:p>
    <w:p w:rsidR="00600945" w:rsidRDefault="00600945" w:rsidP="00E3625E">
      <w:pPr>
        <w:spacing w:line="360" w:lineRule="exact"/>
        <w:ind w:firstLine="720"/>
        <w:jc w:val="both"/>
        <w:rPr>
          <w:color w:val="000000"/>
        </w:rPr>
      </w:pPr>
      <w:r w:rsidRPr="00E374EA">
        <w:rPr>
          <w:color w:val="000000"/>
        </w:rPr>
        <w:lastRenderedPageBreak/>
        <w:t xml:space="preserve">- Tổ chức Hội thi </w:t>
      </w:r>
      <w:r w:rsidRPr="00E374EA">
        <w:t>“ Viết chữ đẹp cấp tiểu học”</w:t>
      </w:r>
      <w:r w:rsidRPr="00E374EA">
        <w:rPr>
          <w:color w:val="000000"/>
        </w:rPr>
        <w:t xml:space="preserve"> cấp </w:t>
      </w:r>
      <w:r w:rsidR="00D87D18">
        <w:rPr>
          <w:color w:val="000000"/>
        </w:rPr>
        <w:t>trường</w:t>
      </w:r>
      <w:r w:rsidRPr="00E374EA">
        <w:rPr>
          <w:color w:val="000000"/>
        </w:rPr>
        <w:t>, năm học 2023-2024.</w:t>
      </w:r>
    </w:p>
    <w:p w:rsidR="00B54EC0" w:rsidRDefault="001A7698" w:rsidP="00E3625E">
      <w:pPr>
        <w:spacing w:line="360" w:lineRule="exact"/>
        <w:ind w:firstLine="720"/>
        <w:jc w:val="both"/>
        <w:rPr>
          <w:b/>
          <w:color w:val="000000"/>
        </w:rPr>
      </w:pPr>
      <w:r>
        <w:rPr>
          <w:b/>
          <w:color w:val="000000"/>
        </w:rPr>
        <w:t>2</w:t>
      </w:r>
      <w:r w:rsidR="00600945" w:rsidRPr="00E374EA">
        <w:rPr>
          <w:b/>
          <w:color w:val="000000"/>
        </w:rPr>
        <w:t xml:space="preserve">. Đối với các </w:t>
      </w:r>
      <w:r w:rsidR="00E3625E">
        <w:rPr>
          <w:b/>
          <w:color w:val="000000"/>
        </w:rPr>
        <w:t>lớp tham gia</w:t>
      </w:r>
    </w:p>
    <w:p w:rsidR="00600945" w:rsidRPr="00E3625E" w:rsidRDefault="00B54EC0" w:rsidP="00E3625E">
      <w:pPr>
        <w:spacing w:line="360" w:lineRule="exact"/>
        <w:ind w:firstLine="720"/>
        <w:jc w:val="both"/>
        <w:rPr>
          <w:bCs/>
          <w:color w:val="222222"/>
        </w:rPr>
      </w:pPr>
      <w:r w:rsidRPr="00E3625E">
        <w:rPr>
          <w:bCs/>
          <w:color w:val="222222"/>
        </w:rPr>
        <w:t xml:space="preserve">- Giáo viên chủ nhiệm các khối, lớp lựa chọn học sinh, thành lập đội tuyển để tham gia hội thi. Gởi danh sách tham gia về BHG nhà trường trước </w:t>
      </w:r>
      <w:r w:rsidR="00E3625E">
        <w:rPr>
          <w:bCs/>
          <w:color w:val="222222"/>
        </w:rPr>
        <w:t>15/12</w:t>
      </w:r>
      <w:r w:rsidR="00546CEE" w:rsidRPr="00E3625E">
        <w:rPr>
          <w:bCs/>
          <w:color w:val="222222"/>
        </w:rPr>
        <w:t>/2023</w:t>
      </w:r>
      <w:r w:rsidRPr="00E3625E">
        <w:rPr>
          <w:bCs/>
          <w:color w:val="222222"/>
        </w:rPr>
        <w:t xml:space="preserve"> </w:t>
      </w:r>
      <w:r w:rsidRPr="00E3625E">
        <w:rPr>
          <w:bCs/>
          <w:i/>
          <w:color w:val="222222"/>
        </w:rPr>
        <w:t>(theo mẫu).</w:t>
      </w:r>
    </w:p>
    <w:p w:rsidR="00600945" w:rsidRPr="00E374EA" w:rsidRDefault="00600945" w:rsidP="00E3625E">
      <w:pPr>
        <w:spacing w:line="360" w:lineRule="exact"/>
        <w:ind w:firstLine="720"/>
        <w:jc w:val="both"/>
        <w:rPr>
          <w:color w:val="000000"/>
        </w:rPr>
      </w:pPr>
      <w:r w:rsidRPr="00E374EA">
        <w:rPr>
          <w:color w:val="000000"/>
        </w:rPr>
        <w:t>Trên đây là kế hoạch tổ chức Hội thi “ Viết chữ đẹp</w:t>
      </w:r>
      <w:r w:rsidR="002E5B7D">
        <w:t xml:space="preserve"> cấp T</w:t>
      </w:r>
      <w:r w:rsidR="00B54EC0">
        <w:t>iểu học” cấp trường</w:t>
      </w:r>
      <w:r w:rsidRPr="00E374EA">
        <w:t>,</w:t>
      </w:r>
      <w:r w:rsidRPr="00E374EA">
        <w:rPr>
          <w:color w:val="000000"/>
        </w:rPr>
        <w:t xml:space="preserve">  năm học 2023-2024,</w:t>
      </w:r>
      <w:r w:rsidR="00B54EC0">
        <w:rPr>
          <w:color w:val="000000"/>
        </w:rPr>
        <w:t xml:space="preserve"> của trường PTDTBTTH&amp;THCS Long Túc </w:t>
      </w:r>
      <w:r w:rsidRPr="00E374EA">
        <w:rPr>
          <w:color w:val="000000"/>
        </w:rPr>
        <w:t xml:space="preserve"> đề nghị </w:t>
      </w:r>
      <w:r w:rsidR="002E5B7D">
        <w:rPr>
          <w:color w:val="000000"/>
        </w:rPr>
        <w:t>tổ triển khai thực hiện</w:t>
      </w:r>
      <w:r w:rsidRPr="00E374EA">
        <w:rPr>
          <w:color w:val="000000"/>
        </w:rPr>
        <w:t>./.</w:t>
      </w:r>
    </w:p>
    <w:p w:rsidR="00600945" w:rsidRPr="00966974" w:rsidRDefault="00600945" w:rsidP="00E3625E">
      <w:pPr>
        <w:spacing w:line="360" w:lineRule="exact"/>
        <w:ind w:firstLine="720"/>
        <w:jc w:val="both"/>
        <w:rPr>
          <w:sz w:val="2"/>
          <w:szCs w:val="2"/>
          <w:highlight w:val="white"/>
        </w:rPr>
      </w:pPr>
    </w:p>
    <w:tbl>
      <w:tblPr>
        <w:tblW w:w="9498" w:type="dxa"/>
        <w:tblInd w:w="108" w:type="dxa"/>
        <w:tblBorders>
          <w:insideH w:val="single" w:sz="4" w:space="0" w:color="auto"/>
        </w:tblBorders>
        <w:tblLook w:val="01E0" w:firstRow="1" w:lastRow="1" w:firstColumn="1" w:lastColumn="1" w:noHBand="0" w:noVBand="0"/>
      </w:tblPr>
      <w:tblGrid>
        <w:gridCol w:w="4820"/>
        <w:gridCol w:w="4678"/>
      </w:tblGrid>
      <w:tr w:rsidR="00600945" w:rsidRPr="00C36427" w:rsidTr="00686F89">
        <w:tc>
          <w:tcPr>
            <w:tcW w:w="4820" w:type="dxa"/>
          </w:tcPr>
          <w:p w:rsidR="00600945" w:rsidRPr="00F9206C" w:rsidRDefault="00600945" w:rsidP="00E3625E">
            <w:pPr>
              <w:spacing w:line="360" w:lineRule="exact"/>
              <w:jc w:val="both"/>
              <w:rPr>
                <w:b/>
                <w:i/>
                <w:sz w:val="22"/>
                <w:szCs w:val="22"/>
              </w:rPr>
            </w:pPr>
            <w:r w:rsidRPr="00F9206C">
              <w:rPr>
                <w:b/>
                <w:i/>
                <w:sz w:val="22"/>
                <w:szCs w:val="22"/>
              </w:rPr>
              <w:t>Nơi nhận:</w:t>
            </w:r>
          </w:p>
          <w:p w:rsidR="00600945" w:rsidRPr="00F9206C" w:rsidRDefault="00600945" w:rsidP="00E3625E">
            <w:pPr>
              <w:spacing w:line="360" w:lineRule="exact"/>
              <w:jc w:val="both"/>
              <w:rPr>
                <w:sz w:val="22"/>
                <w:szCs w:val="22"/>
              </w:rPr>
            </w:pPr>
            <w:r w:rsidRPr="00F9206C">
              <w:rPr>
                <w:sz w:val="22"/>
                <w:szCs w:val="22"/>
              </w:rPr>
              <w:t xml:space="preserve">- Phòng GDĐT </w:t>
            </w:r>
            <w:r w:rsidRPr="00600945">
              <w:rPr>
                <w:i/>
                <w:sz w:val="22"/>
                <w:szCs w:val="22"/>
              </w:rPr>
              <w:t>(báo cáo);</w:t>
            </w:r>
          </w:p>
          <w:p w:rsidR="00600945" w:rsidRPr="00F9206C" w:rsidRDefault="00600945" w:rsidP="00E3625E">
            <w:pPr>
              <w:spacing w:line="360" w:lineRule="exact"/>
              <w:jc w:val="both"/>
              <w:rPr>
                <w:b/>
                <w:i/>
                <w:sz w:val="22"/>
                <w:szCs w:val="22"/>
              </w:rPr>
            </w:pPr>
            <w:r>
              <w:rPr>
                <w:sz w:val="22"/>
                <w:szCs w:val="22"/>
              </w:rPr>
              <w:t>- TTCM</w:t>
            </w:r>
            <w:r w:rsidRPr="00F9206C">
              <w:rPr>
                <w:b/>
                <w:i/>
                <w:sz w:val="22"/>
                <w:szCs w:val="22"/>
              </w:rPr>
              <w:t xml:space="preserve"> </w:t>
            </w:r>
            <w:r w:rsidRPr="00F9206C">
              <w:rPr>
                <w:i/>
                <w:sz w:val="22"/>
                <w:szCs w:val="22"/>
              </w:rPr>
              <w:t>(để thực hiện)</w:t>
            </w:r>
            <w:r w:rsidRPr="00F9206C">
              <w:rPr>
                <w:sz w:val="22"/>
                <w:szCs w:val="22"/>
              </w:rPr>
              <w:t>;</w:t>
            </w:r>
          </w:p>
          <w:p w:rsidR="00600945" w:rsidRPr="00F9206C" w:rsidRDefault="00600945" w:rsidP="00E3625E">
            <w:pPr>
              <w:spacing w:line="360" w:lineRule="exact"/>
              <w:jc w:val="both"/>
              <w:rPr>
                <w:sz w:val="22"/>
                <w:szCs w:val="22"/>
              </w:rPr>
            </w:pPr>
            <w:r w:rsidRPr="00F9206C">
              <w:rPr>
                <w:sz w:val="22"/>
                <w:szCs w:val="22"/>
              </w:rPr>
              <w:t xml:space="preserve">- </w:t>
            </w:r>
            <w:r>
              <w:rPr>
                <w:sz w:val="22"/>
                <w:szCs w:val="22"/>
              </w:rPr>
              <w:t>GVCN</w:t>
            </w:r>
            <w:r w:rsidRPr="00F9206C">
              <w:rPr>
                <w:sz w:val="22"/>
                <w:szCs w:val="22"/>
              </w:rPr>
              <w:t xml:space="preserve"> </w:t>
            </w:r>
            <w:r w:rsidRPr="00F9206C">
              <w:rPr>
                <w:i/>
                <w:sz w:val="22"/>
                <w:szCs w:val="22"/>
              </w:rPr>
              <w:t>(để phối hợp);</w:t>
            </w:r>
            <w:r w:rsidRPr="00F9206C">
              <w:rPr>
                <w:sz w:val="22"/>
                <w:szCs w:val="22"/>
              </w:rPr>
              <w:tab/>
              <w:t xml:space="preserve">   </w:t>
            </w:r>
          </w:p>
          <w:p w:rsidR="00600945" w:rsidRPr="00C36427" w:rsidRDefault="00600945" w:rsidP="00E3625E">
            <w:pPr>
              <w:spacing w:line="360" w:lineRule="exact"/>
              <w:jc w:val="both"/>
              <w:rPr>
                <w:sz w:val="22"/>
                <w:szCs w:val="22"/>
              </w:rPr>
            </w:pPr>
            <w:r>
              <w:rPr>
                <w:sz w:val="22"/>
                <w:szCs w:val="22"/>
              </w:rPr>
              <w:t>- Lưu VT.</w:t>
            </w:r>
            <w:r w:rsidRPr="00C36427">
              <w:rPr>
                <w:sz w:val="22"/>
                <w:szCs w:val="22"/>
              </w:rPr>
              <w:t xml:space="preserve"> </w:t>
            </w:r>
          </w:p>
        </w:tc>
        <w:tc>
          <w:tcPr>
            <w:tcW w:w="4678" w:type="dxa"/>
          </w:tcPr>
          <w:p w:rsidR="00600945" w:rsidRDefault="00600945" w:rsidP="00E3625E">
            <w:pPr>
              <w:spacing w:line="360" w:lineRule="exact"/>
              <w:jc w:val="center"/>
              <w:rPr>
                <w:b/>
              </w:rPr>
            </w:pPr>
            <w:r>
              <w:rPr>
                <w:b/>
              </w:rPr>
              <w:t xml:space="preserve">        </w:t>
            </w:r>
            <w:r w:rsidR="00B54EC0">
              <w:rPr>
                <w:b/>
              </w:rPr>
              <w:t xml:space="preserve">     </w:t>
            </w:r>
            <w:r>
              <w:rPr>
                <w:b/>
              </w:rPr>
              <w:t xml:space="preserve">    HIỆU TRƯỞNG</w:t>
            </w:r>
          </w:p>
          <w:p w:rsidR="00600945" w:rsidRDefault="00600945" w:rsidP="00E3625E">
            <w:pPr>
              <w:spacing w:line="360" w:lineRule="exact"/>
              <w:jc w:val="center"/>
              <w:rPr>
                <w:b/>
              </w:rPr>
            </w:pPr>
          </w:p>
          <w:p w:rsidR="00600945" w:rsidRDefault="00600945" w:rsidP="00E3625E">
            <w:pPr>
              <w:spacing w:line="360" w:lineRule="exact"/>
              <w:jc w:val="center"/>
              <w:rPr>
                <w:b/>
              </w:rPr>
            </w:pPr>
          </w:p>
          <w:p w:rsidR="00600945" w:rsidRDefault="00600945" w:rsidP="00E3625E">
            <w:pPr>
              <w:spacing w:line="360" w:lineRule="exact"/>
              <w:jc w:val="center"/>
              <w:rPr>
                <w:b/>
              </w:rPr>
            </w:pPr>
          </w:p>
          <w:p w:rsidR="00600945" w:rsidRPr="00C36427" w:rsidRDefault="00600945" w:rsidP="00E3625E">
            <w:pPr>
              <w:spacing w:line="360" w:lineRule="exact"/>
              <w:jc w:val="center"/>
              <w:rPr>
                <w:b/>
              </w:rPr>
            </w:pPr>
          </w:p>
        </w:tc>
      </w:tr>
    </w:tbl>
    <w:p w:rsidR="008A7B57" w:rsidRPr="003D17B1" w:rsidRDefault="008A7B57" w:rsidP="00E3625E">
      <w:pPr>
        <w:spacing w:line="360" w:lineRule="exact"/>
        <w:rPr>
          <w:lang w:val="vi-VN"/>
        </w:rPr>
      </w:pPr>
    </w:p>
    <w:p w:rsidR="00652A1D" w:rsidRDefault="00652A1D" w:rsidP="00E3625E">
      <w:pPr>
        <w:spacing w:line="360" w:lineRule="exact"/>
      </w:pPr>
    </w:p>
    <w:p w:rsidR="00D269B3" w:rsidRDefault="00D269B3" w:rsidP="00E3625E">
      <w:pPr>
        <w:spacing w:line="360" w:lineRule="exact"/>
      </w:pPr>
    </w:p>
    <w:p w:rsidR="00D269B3" w:rsidRDefault="00D269B3" w:rsidP="00E3625E">
      <w:pPr>
        <w:spacing w:line="360" w:lineRule="exact"/>
      </w:pPr>
    </w:p>
    <w:p w:rsidR="001F5AC7" w:rsidRDefault="001F5AC7" w:rsidP="00E3625E">
      <w:pPr>
        <w:spacing w:line="360" w:lineRule="exact"/>
      </w:pPr>
    </w:p>
    <w:p w:rsidR="001F5AC7" w:rsidRDefault="001F5AC7" w:rsidP="00E3625E">
      <w:pPr>
        <w:spacing w:line="360" w:lineRule="exact"/>
      </w:pPr>
    </w:p>
    <w:p w:rsidR="001F5AC7" w:rsidRDefault="001F5AC7" w:rsidP="00E3625E">
      <w:pPr>
        <w:spacing w:line="360" w:lineRule="exact"/>
      </w:pPr>
    </w:p>
    <w:p w:rsidR="001F5AC7" w:rsidRDefault="001F5AC7" w:rsidP="00E3625E">
      <w:pPr>
        <w:spacing w:line="360" w:lineRule="exact"/>
      </w:pPr>
    </w:p>
    <w:p w:rsidR="001F5AC7" w:rsidRDefault="001F5AC7" w:rsidP="00E3625E">
      <w:pPr>
        <w:spacing w:line="360" w:lineRule="exact"/>
      </w:pPr>
    </w:p>
    <w:p w:rsidR="00D269B3" w:rsidRDefault="00D269B3" w:rsidP="00E3625E">
      <w:pPr>
        <w:spacing w:line="360" w:lineRule="exact"/>
      </w:pPr>
    </w:p>
    <w:tbl>
      <w:tblPr>
        <w:tblW w:w="10215" w:type="dxa"/>
        <w:tblInd w:w="-562" w:type="dxa"/>
        <w:tblLayout w:type="fixed"/>
        <w:tblLook w:val="0000" w:firstRow="0" w:lastRow="0" w:firstColumn="0" w:lastColumn="0" w:noHBand="0" w:noVBand="0"/>
      </w:tblPr>
      <w:tblGrid>
        <w:gridCol w:w="4359"/>
        <w:gridCol w:w="5856"/>
      </w:tblGrid>
      <w:tr w:rsidR="00D269B3" w:rsidRPr="005163AA" w:rsidTr="00BC239B">
        <w:trPr>
          <w:trHeight w:val="160"/>
        </w:trPr>
        <w:tc>
          <w:tcPr>
            <w:tcW w:w="4359" w:type="dxa"/>
          </w:tcPr>
          <w:p w:rsidR="00D269B3" w:rsidRPr="005163AA" w:rsidRDefault="00D269B3" w:rsidP="00E3625E">
            <w:pPr>
              <w:spacing w:line="360" w:lineRule="exact"/>
              <w:jc w:val="center"/>
              <w:rPr>
                <w:color w:val="000000"/>
                <w:sz w:val="26"/>
                <w:szCs w:val="26"/>
              </w:rPr>
            </w:pPr>
            <w:r>
              <w:rPr>
                <w:color w:val="000000"/>
                <w:sz w:val="26"/>
                <w:szCs w:val="26"/>
              </w:rPr>
              <w:t>TRƯỜNG PTDTBTTH&amp;THCS LONG TÚC</w:t>
            </w:r>
          </w:p>
          <w:p w:rsidR="00D269B3" w:rsidRPr="00D269B3" w:rsidRDefault="00D269B3" w:rsidP="00E3625E">
            <w:pPr>
              <w:spacing w:line="360" w:lineRule="exact"/>
              <w:jc w:val="center"/>
              <w:rPr>
                <w:b/>
                <w:color w:val="000000"/>
                <w:sz w:val="26"/>
                <w:szCs w:val="26"/>
              </w:rPr>
            </w:pPr>
            <w:r w:rsidRPr="00D269B3">
              <w:rPr>
                <w:b/>
                <w:noProof/>
                <w:color w:val="000000"/>
                <w:sz w:val="26"/>
                <w:szCs w:val="26"/>
              </w:rPr>
              <mc:AlternateContent>
                <mc:Choice Requires="wps">
                  <w:drawing>
                    <wp:anchor distT="0" distB="0" distL="114300" distR="114300" simplePos="0" relativeHeight="251667456" behindDoc="0" locked="0" layoutInCell="1" allowOverlap="1">
                      <wp:simplePos x="0" y="0"/>
                      <wp:positionH relativeFrom="column">
                        <wp:posOffset>865504</wp:posOffset>
                      </wp:positionH>
                      <wp:positionV relativeFrom="paragraph">
                        <wp:posOffset>205105</wp:posOffset>
                      </wp:positionV>
                      <wp:extent cx="7143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5CB6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5pt,16.15pt" to="124.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" strokecolor="#5b9bd5 [3204]" strokeweight=".5pt">
                      <v:stroke joinstyle="miter"/>
                    </v:line>
                  </w:pict>
                </mc:Fallback>
              </mc:AlternateContent>
            </w:r>
            <w:r>
              <w:rPr>
                <w:b/>
                <w:color w:val="000000"/>
                <w:sz w:val="26"/>
                <w:szCs w:val="26"/>
              </w:rPr>
              <w:t xml:space="preserve">   </w:t>
            </w:r>
            <w:r w:rsidRPr="00D269B3">
              <w:rPr>
                <w:b/>
                <w:color w:val="000000"/>
                <w:sz w:val="26"/>
                <w:szCs w:val="26"/>
              </w:rPr>
              <w:t>TỔ: CM SỐ …..</w:t>
            </w:r>
          </w:p>
        </w:tc>
        <w:tc>
          <w:tcPr>
            <w:tcW w:w="5856" w:type="dxa"/>
          </w:tcPr>
          <w:p w:rsidR="00D269B3" w:rsidRPr="005163AA" w:rsidRDefault="00D269B3" w:rsidP="00E3625E">
            <w:pPr>
              <w:spacing w:line="360" w:lineRule="exact"/>
              <w:jc w:val="center"/>
              <w:rPr>
                <w:color w:val="000000"/>
              </w:rPr>
            </w:pPr>
            <w:r w:rsidRPr="005163AA">
              <w:rPr>
                <w:b/>
                <w:color w:val="000000"/>
                <w:sz w:val="26"/>
                <w:szCs w:val="26"/>
              </w:rPr>
              <w:t xml:space="preserve">   CỘNG HÒA XÃ HỘI CHỦ NGHĨA VIỆT NAM</w:t>
            </w:r>
            <w:r w:rsidRPr="005163AA">
              <w:rPr>
                <w:b/>
                <w:color w:val="000000"/>
              </w:rPr>
              <w:t xml:space="preserve"> Độc lập - Tự do - Hạnh phúc</w:t>
            </w:r>
          </w:p>
          <w:p w:rsidR="00D269B3" w:rsidRPr="005163AA" w:rsidRDefault="00D269B3" w:rsidP="00E3625E">
            <w:pPr>
              <w:spacing w:line="360" w:lineRule="exact"/>
              <w:jc w:val="center"/>
              <w:rPr>
                <w:color w:val="000000"/>
                <w:sz w:val="26"/>
                <w:szCs w:val="26"/>
              </w:rPr>
            </w:pPr>
            <w:r>
              <w:rPr>
                <w:noProof/>
              </w:rPr>
              <mc:AlternateContent>
                <mc:Choice Requires="wps">
                  <w:drawing>
                    <wp:anchor distT="4294967294" distB="4294967294" distL="114300" distR="114300" simplePos="0" relativeHeight="251665408" behindDoc="0" locked="0" layoutInCell="1" allowOverlap="1">
                      <wp:simplePos x="0" y="0"/>
                      <wp:positionH relativeFrom="column">
                        <wp:posOffset>783590</wp:posOffset>
                      </wp:positionH>
                      <wp:positionV relativeFrom="paragraph">
                        <wp:posOffset>20319</wp:posOffset>
                      </wp:positionV>
                      <wp:extent cx="2009775" cy="0"/>
                      <wp:effectExtent l="0" t="0" r="2857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4439E" id="_x0000_t32" coordsize="21600,21600" o:spt="32" o:oned="t" path="m,l21600,21600e" filled="f">
                      <v:path arrowok="t" fillok="f" o:connecttype="none"/>
                      <o:lock v:ext="edit" shapetype="t"/>
                    </v:shapetype>
                    <v:shape id="Straight Arrow Connector 17" o:spid="_x0000_s1026" type="#_x0000_t32" style="position:absolute;margin-left:61.7pt;margin-top:1.6pt;width:158.2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25JQIAAEw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"/>
                  </w:pict>
                </mc:Fallback>
              </mc:AlternateContent>
            </w:r>
          </w:p>
        </w:tc>
      </w:tr>
      <w:tr w:rsidR="00D269B3" w:rsidRPr="005163AA" w:rsidTr="00BC239B">
        <w:trPr>
          <w:trHeight w:val="280"/>
        </w:trPr>
        <w:tc>
          <w:tcPr>
            <w:tcW w:w="4359" w:type="dxa"/>
          </w:tcPr>
          <w:p w:rsidR="00D269B3" w:rsidRPr="005163AA" w:rsidRDefault="00D269B3" w:rsidP="00E3625E">
            <w:pPr>
              <w:spacing w:line="360" w:lineRule="exact"/>
              <w:rPr>
                <w:color w:val="000000"/>
                <w:sz w:val="26"/>
                <w:szCs w:val="26"/>
              </w:rPr>
            </w:pPr>
          </w:p>
        </w:tc>
        <w:tc>
          <w:tcPr>
            <w:tcW w:w="5856" w:type="dxa"/>
          </w:tcPr>
          <w:p w:rsidR="00D269B3" w:rsidRPr="005163AA" w:rsidRDefault="00D269B3" w:rsidP="00E3625E">
            <w:pPr>
              <w:spacing w:line="360" w:lineRule="exact"/>
              <w:rPr>
                <w:color w:val="000000"/>
              </w:rPr>
            </w:pPr>
          </w:p>
        </w:tc>
      </w:tr>
    </w:tbl>
    <w:p w:rsidR="00D269B3" w:rsidRDefault="00D269B3" w:rsidP="00E3625E">
      <w:pPr>
        <w:pBdr>
          <w:top w:val="nil"/>
          <w:left w:val="nil"/>
          <w:bottom w:val="nil"/>
          <w:right w:val="nil"/>
          <w:between w:val="nil"/>
        </w:pBdr>
        <w:tabs>
          <w:tab w:val="left" w:pos="720"/>
        </w:tabs>
        <w:spacing w:line="360" w:lineRule="exact"/>
        <w:jc w:val="center"/>
        <w:rPr>
          <w:b/>
          <w:color w:val="000000"/>
        </w:rPr>
      </w:pPr>
      <w:r>
        <w:rPr>
          <w:b/>
          <w:color w:val="000000"/>
        </w:rPr>
        <w:t xml:space="preserve"> Danh sách học sinh lớp……..</w:t>
      </w:r>
    </w:p>
    <w:p w:rsidR="00D269B3" w:rsidRDefault="00D269B3" w:rsidP="00E3625E">
      <w:pPr>
        <w:pBdr>
          <w:top w:val="nil"/>
          <w:left w:val="nil"/>
          <w:bottom w:val="nil"/>
          <w:right w:val="nil"/>
          <w:between w:val="nil"/>
        </w:pBdr>
        <w:tabs>
          <w:tab w:val="left" w:pos="720"/>
        </w:tabs>
        <w:spacing w:line="360" w:lineRule="exact"/>
        <w:jc w:val="center"/>
        <w:rPr>
          <w:b/>
          <w:color w:val="000000"/>
        </w:rPr>
      </w:pPr>
      <w:r>
        <w:rPr>
          <w:b/>
          <w:color w:val="000000"/>
        </w:rPr>
        <w:t>Tham gia Hội thi  “Viết chữ đẹp</w:t>
      </w:r>
      <w:r w:rsidRPr="005163AA">
        <w:rPr>
          <w:b/>
          <w:color w:val="000000"/>
        </w:rPr>
        <w:t xml:space="preserve"> </w:t>
      </w:r>
      <w:r>
        <w:rPr>
          <w:b/>
          <w:color w:val="000000"/>
        </w:rPr>
        <w:t xml:space="preserve">cấp tiểu học” cấp trường </w:t>
      </w:r>
    </w:p>
    <w:p w:rsidR="00D269B3" w:rsidRDefault="00D269B3" w:rsidP="00E3625E">
      <w:pPr>
        <w:pBdr>
          <w:top w:val="nil"/>
          <w:left w:val="nil"/>
          <w:bottom w:val="nil"/>
          <w:right w:val="nil"/>
          <w:between w:val="nil"/>
        </w:pBdr>
        <w:tabs>
          <w:tab w:val="left" w:pos="720"/>
        </w:tabs>
        <w:spacing w:line="360" w:lineRule="exact"/>
        <w:jc w:val="center"/>
        <w:rPr>
          <w:b/>
          <w:color w:val="000000"/>
        </w:rPr>
      </w:pPr>
      <w:r w:rsidRPr="005163AA">
        <w:rPr>
          <w:b/>
          <w:color w:val="000000"/>
        </w:rPr>
        <w:t>năm học 202</w:t>
      </w:r>
      <w:r>
        <w:rPr>
          <w:b/>
          <w:color w:val="000000"/>
        </w:rPr>
        <w:t>3</w:t>
      </w:r>
      <w:r w:rsidRPr="005163AA">
        <w:rPr>
          <w:b/>
          <w:color w:val="000000"/>
        </w:rPr>
        <w:t>-202</w:t>
      </w:r>
      <w:r>
        <w:rPr>
          <w:b/>
          <w:color w:val="000000"/>
        </w:rPr>
        <w:t>4</w:t>
      </w:r>
    </w:p>
    <w:p w:rsidR="00D269B3" w:rsidRPr="00B8696B" w:rsidRDefault="00D269B3" w:rsidP="00E3625E">
      <w:pPr>
        <w:pBdr>
          <w:top w:val="nil"/>
          <w:left w:val="nil"/>
          <w:bottom w:val="nil"/>
          <w:right w:val="nil"/>
          <w:between w:val="nil"/>
        </w:pBdr>
        <w:tabs>
          <w:tab w:val="left" w:pos="720"/>
        </w:tabs>
        <w:spacing w:line="360" w:lineRule="exact"/>
        <w:rPr>
          <w:b/>
          <w:color w:val="000000"/>
        </w:rPr>
      </w:pPr>
      <w:r>
        <w:rPr>
          <w:b/>
          <w:noProof/>
          <w:color w:val="000000"/>
        </w:rPr>
        <mc:AlternateContent>
          <mc:Choice Requires="wps">
            <w:drawing>
              <wp:anchor distT="0" distB="0" distL="114300" distR="114300" simplePos="0" relativeHeight="251666432" behindDoc="0" locked="0" layoutInCell="1" allowOverlap="1">
                <wp:simplePos x="0" y="0"/>
                <wp:positionH relativeFrom="column">
                  <wp:posOffset>2472690</wp:posOffset>
                </wp:positionH>
                <wp:positionV relativeFrom="paragraph">
                  <wp:posOffset>30480</wp:posOffset>
                </wp:positionV>
                <wp:extent cx="1028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68A528"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4.7pt,2.4pt" to="275.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5ZAtQEAALcDAAAOAAAAZHJzL2Uyb0RvYy54bWysU8GOEzEMvSPxD1HudKZdCV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" strokecolor="black [3200]" strokeweight=".5pt">
                <v:stroke joinstyle="miter"/>
              </v:line>
            </w:pict>
          </mc:Fallback>
        </mc:AlternateContent>
      </w:r>
    </w:p>
    <w:p w:rsidR="00D269B3" w:rsidRDefault="00D269B3" w:rsidP="00E3625E">
      <w:pPr>
        <w:spacing w:line="360" w:lineRule="exact"/>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2234"/>
        <w:gridCol w:w="1418"/>
        <w:gridCol w:w="3260"/>
        <w:gridCol w:w="1843"/>
      </w:tblGrid>
      <w:tr w:rsidR="00D269B3" w:rsidRPr="005163AA" w:rsidTr="00D269B3">
        <w:tc>
          <w:tcPr>
            <w:tcW w:w="738" w:type="dxa"/>
          </w:tcPr>
          <w:p w:rsidR="00D269B3" w:rsidRPr="005163AA" w:rsidRDefault="00D269B3" w:rsidP="00E3625E">
            <w:pPr>
              <w:spacing w:line="360" w:lineRule="exact"/>
              <w:jc w:val="center"/>
            </w:pPr>
            <w:r w:rsidRPr="005163AA">
              <w:rPr>
                <w:b/>
              </w:rPr>
              <w:t>TT</w:t>
            </w:r>
          </w:p>
        </w:tc>
        <w:tc>
          <w:tcPr>
            <w:tcW w:w="2234" w:type="dxa"/>
          </w:tcPr>
          <w:p w:rsidR="00D269B3" w:rsidRPr="005163AA" w:rsidRDefault="00D269B3" w:rsidP="00E3625E">
            <w:pPr>
              <w:spacing w:line="360" w:lineRule="exact"/>
              <w:jc w:val="center"/>
            </w:pPr>
            <w:r w:rsidRPr="005163AA">
              <w:rPr>
                <w:b/>
              </w:rPr>
              <w:t>Họ và tên</w:t>
            </w:r>
          </w:p>
        </w:tc>
        <w:tc>
          <w:tcPr>
            <w:tcW w:w="1418" w:type="dxa"/>
          </w:tcPr>
          <w:p w:rsidR="00D269B3" w:rsidRPr="005163AA" w:rsidRDefault="00D269B3" w:rsidP="00E3625E">
            <w:pPr>
              <w:spacing w:line="360" w:lineRule="exact"/>
              <w:jc w:val="center"/>
            </w:pPr>
            <w:r>
              <w:rPr>
                <w:b/>
              </w:rPr>
              <w:t>Lớp</w:t>
            </w:r>
          </w:p>
        </w:tc>
        <w:tc>
          <w:tcPr>
            <w:tcW w:w="3260" w:type="dxa"/>
          </w:tcPr>
          <w:p w:rsidR="00D269B3" w:rsidRPr="005163AA" w:rsidRDefault="00D269B3" w:rsidP="00E3625E">
            <w:pPr>
              <w:spacing w:line="360" w:lineRule="exact"/>
              <w:jc w:val="center"/>
            </w:pPr>
            <w:r>
              <w:rPr>
                <w:b/>
              </w:rPr>
              <w:t>Thầy/cô chủ nhiệm</w:t>
            </w:r>
          </w:p>
        </w:tc>
        <w:tc>
          <w:tcPr>
            <w:tcW w:w="1843" w:type="dxa"/>
          </w:tcPr>
          <w:p w:rsidR="00D269B3" w:rsidRPr="005163AA" w:rsidRDefault="00D269B3" w:rsidP="00E3625E">
            <w:pPr>
              <w:spacing w:line="360" w:lineRule="exact"/>
              <w:jc w:val="center"/>
            </w:pPr>
            <w:r>
              <w:rPr>
                <w:b/>
              </w:rPr>
              <w:t>Ghi chú</w:t>
            </w:r>
          </w:p>
        </w:tc>
      </w:tr>
      <w:tr w:rsidR="00D269B3" w:rsidRPr="005163AA" w:rsidTr="00D269B3">
        <w:tc>
          <w:tcPr>
            <w:tcW w:w="738" w:type="dxa"/>
          </w:tcPr>
          <w:p w:rsidR="00D269B3" w:rsidRPr="005163AA" w:rsidRDefault="00D269B3" w:rsidP="00E3625E">
            <w:pPr>
              <w:spacing w:line="360" w:lineRule="exact"/>
              <w:jc w:val="center"/>
            </w:pPr>
            <w:r w:rsidRPr="005163AA">
              <w:t>1</w:t>
            </w:r>
          </w:p>
        </w:tc>
        <w:tc>
          <w:tcPr>
            <w:tcW w:w="2234" w:type="dxa"/>
          </w:tcPr>
          <w:p w:rsidR="00D269B3" w:rsidRPr="005163AA" w:rsidRDefault="00D269B3" w:rsidP="00E3625E">
            <w:pPr>
              <w:spacing w:line="360" w:lineRule="exact"/>
              <w:jc w:val="center"/>
            </w:pPr>
          </w:p>
        </w:tc>
        <w:tc>
          <w:tcPr>
            <w:tcW w:w="1418" w:type="dxa"/>
          </w:tcPr>
          <w:p w:rsidR="00D269B3" w:rsidRPr="005163AA" w:rsidRDefault="00D269B3" w:rsidP="00E3625E">
            <w:pPr>
              <w:spacing w:line="360" w:lineRule="exact"/>
              <w:jc w:val="center"/>
            </w:pPr>
          </w:p>
        </w:tc>
        <w:tc>
          <w:tcPr>
            <w:tcW w:w="3260" w:type="dxa"/>
          </w:tcPr>
          <w:p w:rsidR="00D269B3" w:rsidRPr="005163AA" w:rsidRDefault="00D269B3" w:rsidP="00E3625E">
            <w:pPr>
              <w:spacing w:line="360" w:lineRule="exact"/>
              <w:jc w:val="center"/>
            </w:pPr>
          </w:p>
        </w:tc>
        <w:tc>
          <w:tcPr>
            <w:tcW w:w="1843" w:type="dxa"/>
          </w:tcPr>
          <w:p w:rsidR="00D269B3" w:rsidRPr="005163AA" w:rsidRDefault="00D269B3" w:rsidP="00E3625E">
            <w:pPr>
              <w:spacing w:line="360" w:lineRule="exact"/>
              <w:jc w:val="center"/>
            </w:pPr>
          </w:p>
        </w:tc>
      </w:tr>
      <w:tr w:rsidR="00D269B3" w:rsidRPr="005163AA" w:rsidTr="00D269B3">
        <w:tc>
          <w:tcPr>
            <w:tcW w:w="738" w:type="dxa"/>
          </w:tcPr>
          <w:p w:rsidR="00D269B3" w:rsidRPr="005163AA" w:rsidRDefault="00D269B3" w:rsidP="00E3625E">
            <w:pPr>
              <w:spacing w:line="360" w:lineRule="exact"/>
              <w:jc w:val="center"/>
            </w:pPr>
            <w:r w:rsidRPr="005163AA">
              <w:t>2</w:t>
            </w:r>
          </w:p>
        </w:tc>
        <w:tc>
          <w:tcPr>
            <w:tcW w:w="2234" w:type="dxa"/>
          </w:tcPr>
          <w:p w:rsidR="00D269B3" w:rsidRPr="005163AA" w:rsidRDefault="00D269B3" w:rsidP="00E3625E">
            <w:pPr>
              <w:spacing w:line="360" w:lineRule="exact"/>
              <w:jc w:val="center"/>
            </w:pPr>
          </w:p>
        </w:tc>
        <w:tc>
          <w:tcPr>
            <w:tcW w:w="1418" w:type="dxa"/>
          </w:tcPr>
          <w:p w:rsidR="00D269B3" w:rsidRPr="005163AA" w:rsidRDefault="00D269B3" w:rsidP="00E3625E">
            <w:pPr>
              <w:spacing w:line="360" w:lineRule="exact"/>
              <w:jc w:val="center"/>
            </w:pPr>
          </w:p>
        </w:tc>
        <w:tc>
          <w:tcPr>
            <w:tcW w:w="3260" w:type="dxa"/>
          </w:tcPr>
          <w:p w:rsidR="00D269B3" w:rsidRPr="005163AA" w:rsidRDefault="00D269B3" w:rsidP="00E3625E">
            <w:pPr>
              <w:spacing w:line="360" w:lineRule="exact"/>
              <w:jc w:val="center"/>
            </w:pPr>
          </w:p>
        </w:tc>
        <w:tc>
          <w:tcPr>
            <w:tcW w:w="1843" w:type="dxa"/>
          </w:tcPr>
          <w:p w:rsidR="00D269B3" w:rsidRPr="005163AA" w:rsidRDefault="00D269B3" w:rsidP="00E3625E">
            <w:pPr>
              <w:spacing w:line="360" w:lineRule="exact"/>
              <w:jc w:val="center"/>
            </w:pPr>
          </w:p>
        </w:tc>
      </w:tr>
      <w:tr w:rsidR="00D269B3" w:rsidRPr="005163AA" w:rsidTr="00D269B3">
        <w:tc>
          <w:tcPr>
            <w:tcW w:w="738" w:type="dxa"/>
          </w:tcPr>
          <w:p w:rsidR="00D269B3" w:rsidRPr="005163AA" w:rsidRDefault="00D269B3" w:rsidP="00E3625E">
            <w:pPr>
              <w:spacing w:line="360" w:lineRule="exact"/>
              <w:jc w:val="center"/>
            </w:pPr>
            <w:r>
              <w:lastRenderedPageBreak/>
              <w:t>….</w:t>
            </w:r>
          </w:p>
        </w:tc>
        <w:tc>
          <w:tcPr>
            <w:tcW w:w="2234" w:type="dxa"/>
          </w:tcPr>
          <w:p w:rsidR="00D269B3" w:rsidRPr="005163AA" w:rsidRDefault="00D269B3" w:rsidP="00E3625E">
            <w:pPr>
              <w:spacing w:line="360" w:lineRule="exact"/>
              <w:jc w:val="center"/>
            </w:pPr>
          </w:p>
        </w:tc>
        <w:tc>
          <w:tcPr>
            <w:tcW w:w="1418" w:type="dxa"/>
          </w:tcPr>
          <w:p w:rsidR="00D269B3" w:rsidRPr="005163AA" w:rsidRDefault="00D269B3" w:rsidP="00E3625E">
            <w:pPr>
              <w:spacing w:line="360" w:lineRule="exact"/>
              <w:jc w:val="center"/>
            </w:pPr>
          </w:p>
        </w:tc>
        <w:tc>
          <w:tcPr>
            <w:tcW w:w="3260" w:type="dxa"/>
          </w:tcPr>
          <w:p w:rsidR="00D269B3" w:rsidRPr="005163AA" w:rsidRDefault="00D269B3" w:rsidP="00E3625E">
            <w:pPr>
              <w:spacing w:line="360" w:lineRule="exact"/>
              <w:jc w:val="center"/>
            </w:pPr>
          </w:p>
        </w:tc>
        <w:tc>
          <w:tcPr>
            <w:tcW w:w="1843" w:type="dxa"/>
          </w:tcPr>
          <w:p w:rsidR="00D269B3" w:rsidRPr="005163AA" w:rsidRDefault="00D269B3" w:rsidP="00E3625E">
            <w:pPr>
              <w:spacing w:line="360" w:lineRule="exact"/>
              <w:jc w:val="center"/>
            </w:pPr>
          </w:p>
        </w:tc>
      </w:tr>
      <w:tr w:rsidR="00D269B3" w:rsidRPr="005163AA" w:rsidTr="00D269B3">
        <w:tc>
          <w:tcPr>
            <w:tcW w:w="738" w:type="dxa"/>
          </w:tcPr>
          <w:p w:rsidR="00D269B3" w:rsidRPr="005163AA" w:rsidRDefault="00D269B3" w:rsidP="00E3625E">
            <w:pPr>
              <w:spacing w:line="360" w:lineRule="exact"/>
              <w:jc w:val="center"/>
            </w:pPr>
            <w:r>
              <w:t>….</w:t>
            </w:r>
          </w:p>
        </w:tc>
        <w:tc>
          <w:tcPr>
            <w:tcW w:w="2234" w:type="dxa"/>
          </w:tcPr>
          <w:p w:rsidR="00D269B3" w:rsidRPr="005163AA" w:rsidRDefault="00D269B3" w:rsidP="00E3625E">
            <w:pPr>
              <w:spacing w:line="360" w:lineRule="exact"/>
              <w:jc w:val="center"/>
            </w:pPr>
          </w:p>
        </w:tc>
        <w:tc>
          <w:tcPr>
            <w:tcW w:w="1418" w:type="dxa"/>
          </w:tcPr>
          <w:p w:rsidR="00D269B3" w:rsidRPr="005163AA" w:rsidRDefault="00D269B3" w:rsidP="00E3625E">
            <w:pPr>
              <w:spacing w:line="360" w:lineRule="exact"/>
              <w:jc w:val="center"/>
            </w:pPr>
          </w:p>
        </w:tc>
        <w:tc>
          <w:tcPr>
            <w:tcW w:w="3260" w:type="dxa"/>
          </w:tcPr>
          <w:p w:rsidR="00D269B3" w:rsidRPr="005163AA" w:rsidRDefault="00D269B3" w:rsidP="00E3625E">
            <w:pPr>
              <w:spacing w:line="360" w:lineRule="exact"/>
              <w:jc w:val="center"/>
            </w:pPr>
          </w:p>
        </w:tc>
        <w:tc>
          <w:tcPr>
            <w:tcW w:w="1843" w:type="dxa"/>
          </w:tcPr>
          <w:p w:rsidR="00D269B3" w:rsidRPr="005163AA" w:rsidRDefault="00D269B3" w:rsidP="00E3625E">
            <w:pPr>
              <w:spacing w:line="360" w:lineRule="exact"/>
              <w:jc w:val="center"/>
            </w:pPr>
          </w:p>
        </w:tc>
      </w:tr>
    </w:tbl>
    <w:p w:rsidR="00D269B3" w:rsidRPr="005163AA" w:rsidRDefault="00D269B3" w:rsidP="00E3625E">
      <w:pPr>
        <w:spacing w:line="360" w:lineRule="exact"/>
        <w:jc w:val="center"/>
      </w:pPr>
    </w:p>
    <w:p w:rsidR="00D269B3" w:rsidRPr="00D269B3" w:rsidRDefault="00D269B3" w:rsidP="00E3625E">
      <w:pPr>
        <w:spacing w:line="360" w:lineRule="exact"/>
        <w:jc w:val="center"/>
        <w:rPr>
          <w:i/>
        </w:rPr>
      </w:pPr>
      <w:r>
        <w:t xml:space="preserve">                                                                            </w:t>
      </w:r>
      <w:r w:rsidRPr="00D269B3">
        <w:rPr>
          <w:i/>
        </w:rPr>
        <w:t>Trà Nam, ngày   tháng 10 năm 2023</w:t>
      </w:r>
    </w:p>
    <w:tbl>
      <w:tblPr>
        <w:tblW w:w="10152"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5076"/>
        <w:gridCol w:w="5076"/>
      </w:tblGrid>
      <w:tr w:rsidR="00D269B3" w:rsidRPr="005163AA" w:rsidTr="00BC239B">
        <w:tc>
          <w:tcPr>
            <w:tcW w:w="5076" w:type="dxa"/>
          </w:tcPr>
          <w:p w:rsidR="00D269B3" w:rsidRPr="005163AA" w:rsidRDefault="00D269B3" w:rsidP="00E3625E">
            <w:pPr>
              <w:spacing w:line="360" w:lineRule="exact"/>
            </w:pPr>
          </w:p>
        </w:tc>
        <w:tc>
          <w:tcPr>
            <w:tcW w:w="5076" w:type="dxa"/>
          </w:tcPr>
          <w:p w:rsidR="00D269B3" w:rsidRPr="005163AA" w:rsidRDefault="00242DAB" w:rsidP="00E3625E">
            <w:pPr>
              <w:spacing w:line="360" w:lineRule="exact"/>
            </w:pPr>
            <w:r>
              <w:rPr>
                <w:b/>
              </w:rPr>
              <w:t xml:space="preserve">        </w:t>
            </w:r>
            <w:r w:rsidR="00D269B3">
              <w:rPr>
                <w:b/>
              </w:rPr>
              <w:t>GIÁO VIÊN CHỦ NHIỆM</w:t>
            </w:r>
          </w:p>
        </w:tc>
      </w:tr>
    </w:tbl>
    <w:p w:rsidR="00D269B3" w:rsidRDefault="00D269B3" w:rsidP="00E3625E">
      <w:pPr>
        <w:spacing w:line="360" w:lineRule="exact"/>
      </w:pPr>
    </w:p>
    <w:sectPr w:rsidR="00D269B3" w:rsidSect="00E933D3">
      <w:footerReference w:type="even" r:id="rId7"/>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C99" w:rsidRDefault="00371C99">
      <w:r>
        <w:separator/>
      </w:r>
    </w:p>
  </w:endnote>
  <w:endnote w:type="continuationSeparator" w:id="0">
    <w:p w:rsidR="00371C99" w:rsidRDefault="0037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22" w:rsidRDefault="00B54EC0" w:rsidP="007579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2B22" w:rsidRDefault="00371C99" w:rsidP="0023795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22" w:rsidRDefault="00371C99" w:rsidP="0023795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C99" w:rsidRDefault="00371C99">
      <w:r>
        <w:separator/>
      </w:r>
    </w:p>
  </w:footnote>
  <w:footnote w:type="continuationSeparator" w:id="0">
    <w:p w:rsidR="00371C99" w:rsidRDefault="00371C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D40B7"/>
    <w:multiLevelType w:val="hybridMultilevel"/>
    <w:tmpl w:val="9568485C"/>
    <w:lvl w:ilvl="0" w:tplc="0A0A9CCA">
      <w:start w:val="2"/>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57"/>
    <w:rsid w:val="000E0850"/>
    <w:rsid w:val="00155F48"/>
    <w:rsid w:val="001A7698"/>
    <w:rsid w:val="001F5AC7"/>
    <w:rsid w:val="00242DAB"/>
    <w:rsid w:val="002E5B7D"/>
    <w:rsid w:val="00331EEC"/>
    <w:rsid w:val="00353B87"/>
    <w:rsid w:val="00371C99"/>
    <w:rsid w:val="004E0313"/>
    <w:rsid w:val="00546CEE"/>
    <w:rsid w:val="00594B91"/>
    <w:rsid w:val="00600945"/>
    <w:rsid w:val="00652A1D"/>
    <w:rsid w:val="00670A40"/>
    <w:rsid w:val="00695838"/>
    <w:rsid w:val="006C2681"/>
    <w:rsid w:val="00706078"/>
    <w:rsid w:val="0078615E"/>
    <w:rsid w:val="0078703D"/>
    <w:rsid w:val="008015AF"/>
    <w:rsid w:val="008A7B57"/>
    <w:rsid w:val="008B3B6B"/>
    <w:rsid w:val="009B6C25"/>
    <w:rsid w:val="00A20441"/>
    <w:rsid w:val="00AF642E"/>
    <w:rsid w:val="00B54EC0"/>
    <w:rsid w:val="00BE0B18"/>
    <w:rsid w:val="00CF7A98"/>
    <w:rsid w:val="00D269B3"/>
    <w:rsid w:val="00D74A15"/>
    <w:rsid w:val="00D87D18"/>
    <w:rsid w:val="00E3625E"/>
    <w:rsid w:val="00E933D3"/>
    <w:rsid w:val="00F1078B"/>
    <w:rsid w:val="00FC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2F30"/>
  <w15:chartTrackingRefBased/>
  <w15:docId w15:val="{C182F7E6-CA03-4CA0-BA78-CCFD190A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B57"/>
    <w:pPr>
      <w:spacing w:after="0" w:line="240" w:lineRule="auto"/>
    </w:pPr>
    <w:rPr>
      <w:rFonts w:eastAsia="Times New Roman" w:cs="Times New Roman"/>
      <w:szCs w:val="28"/>
    </w:rPr>
  </w:style>
  <w:style w:type="paragraph" w:styleId="Heading2">
    <w:name w:val="heading 2"/>
    <w:basedOn w:val="Normal"/>
    <w:next w:val="Normal"/>
    <w:link w:val="Heading2Char"/>
    <w:qFormat/>
    <w:rsid w:val="008A7B57"/>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7B57"/>
    <w:rPr>
      <w:rFonts w:ascii="Arial" w:eastAsia="Times New Roman" w:hAnsi="Arial" w:cs="Arial"/>
      <w:b/>
      <w:bCs/>
      <w:i/>
      <w:iCs/>
      <w:szCs w:val="28"/>
    </w:rPr>
  </w:style>
  <w:style w:type="character" w:customStyle="1" w:styleId="BodyTextChar">
    <w:name w:val="Body Text Char"/>
    <w:link w:val="BodyText"/>
    <w:locked/>
    <w:rsid w:val="008A7B57"/>
    <w:rPr>
      <w:rFonts w:ascii="VNtimes New Roman" w:hAnsi="VNtimes New Roman"/>
      <w:bCs/>
      <w:sz w:val="26"/>
      <w:szCs w:val="24"/>
    </w:rPr>
  </w:style>
  <w:style w:type="paragraph" w:styleId="BodyText">
    <w:name w:val="Body Text"/>
    <w:basedOn w:val="Normal"/>
    <w:link w:val="BodyTextChar"/>
    <w:rsid w:val="008A7B57"/>
    <w:pPr>
      <w:tabs>
        <w:tab w:val="left" w:pos="505"/>
      </w:tabs>
      <w:jc w:val="both"/>
    </w:pPr>
    <w:rPr>
      <w:rFonts w:ascii="VNtimes New Roman" w:eastAsiaTheme="minorHAnsi" w:hAnsi="VNtimes New Roman" w:cstheme="minorBidi"/>
      <w:bCs/>
      <w:sz w:val="26"/>
      <w:szCs w:val="24"/>
    </w:rPr>
  </w:style>
  <w:style w:type="character" w:customStyle="1" w:styleId="BodyTextChar1">
    <w:name w:val="Body Text Char1"/>
    <w:basedOn w:val="DefaultParagraphFont"/>
    <w:uiPriority w:val="99"/>
    <w:semiHidden/>
    <w:rsid w:val="008A7B57"/>
    <w:rPr>
      <w:rFonts w:eastAsia="Times New Roman" w:cs="Times New Roman"/>
      <w:szCs w:val="28"/>
    </w:rPr>
  </w:style>
  <w:style w:type="paragraph" w:styleId="Footer">
    <w:name w:val="footer"/>
    <w:basedOn w:val="Normal"/>
    <w:link w:val="FooterChar"/>
    <w:rsid w:val="008A7B57"/>
    <w:pPr>
      <w:tabs>
        <w:tab w:val="center" w:pos="4320"/>
        <w:tab w:val="right" w:pos="8640"/>
      </w:tabs>
    </w:pPr>
  </w:style>
  <w:style w:type="character" w:customStyle="1" w:styleId="FooterChar">
    <w:name w:val="Footer Char"/>
    <w:basedOn w:val="DefaultParagraphFont"/>
    <w:link w:val="Footer"/>
    <w:rsid w:val="008A7B57"/>
    <w:rPr>
      <w:rFonts w:eastAsia="Times New Roman" w:cs="Times New Roman"/>
      <w:szCs w:val="28"/>
    </w:rPr>
  </w:style>
  <w:style w:type="character" w:styleId="PageNumber">
    <w:name w:val="page number"/>
    <w:basedOn w:val="DefaultParagraphFont"/>
    <w:rsid w:val="008A7B57"/>
  </w:style>
  <w:style w:type="paragraph" w:styleId="NormalWeb">
    <w:name w:val="Normal (Web)"/>
    <w:basedOn w:val="Normal"/>
    <w:uiPriority w:val="99"/>
    <w:rsid w:val="008A7B57"/>
    <w:pPr>
      <w:spacing w:before="100" w:beforeAutospacing="1" w:after="100" w:afterAutospacing="1"/>
    </w:pPr>
    <w:rPr>
      <w:sz w:val="24"/>
      <w:szCs w:val="24"/>
    </w:rPr>
  </w:style>
  <w:style w:type="paragraph" w:customStyle="1" w:styleId="CharCharChar">
    <w:name w:val="Char Char Char"/>
    <w:basedOn w:val="Normal"/>
    <w:autoRedefine/>
    <w:rsid w:val="0060094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600945"/>
    <w:pPr>
      <w:spacing w:after="0" w:line="240" w:lineRule="auto"/>
    </w:pPr>
    <w:rPr>
      <w:rFonts w:eastAsia="Times New Roman" w:cs="Times New Roman"/>
      <w:szCs w:val="28"/>
    </w:rPr>
  </w:style>
  <w:style w:type="paragraph" w:styleId="ListParagraph">
    <w:name w:val="List Paragraph"/>
    <w:basedOn w:val="Normal"/>
    <w:uiPriority w:val="34"/>
    <w:qFormat/>
    <w:rsid w:val="00B54EC0"/>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3625E"/>
    <w:pPr>
      <w:tabs>
        <w:tab w:val="center" w:pos="4680"/>
        <w:tab w:val="right" w:pos="9360"/>
      </w:tabs>
    </w:pPr>
  </w:style>
  <w:style w:type="character" w:customStyle="1" w:styleId="HeaderChar">
    <w:name w:val="Header Char"/>
    <w:basedOn w:val="DefaultParagraphFont"/>
    <w:link w:val="Header"/>
    <w:uiPriority w:val="99"/>
    <w:rsid w:val="00E3625E"/>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2023-10-24T07:28:00Z</dcterms:created>
  <dcterms:modified xsi:type="dcterms:W3CDTF">2023-10-27T04:05:00Z</dcterms:modified>
</cp:coreProperties>
</file>